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FE2" w:rsidRPr="00895647" w:rsidRDefault="00D97FE2" w:rsidP="00D97FE2">
      <w:pPr>
        <w:jc w:val="both"/>
        <w:rPr>
          <w:b/>
          <w:sz w:val="28"/>
          <w:szCs w:val="28"/>
        </w:rPr>
      </w:pPr>
    </w:p>
    <w:p w:rsidR="00D97FE2" w:rsidRPr="00895647" w:rsidRDefault="00D97FE2" w:rsidP="00D97FE2">
      <w:pPr>
        <w:jc w:val="both"/>
        <w:rPr>
          <w:b/>
          <w:sz w:val="28"/>
          <w:szCs w:val="28"/>
        </w:rPr>
      </w:pPr>
      <w:r w:rsidRPr="00895647">
        <w:rPr>
          <w:b/>
          <w:sz w:val="28"/>
          <w:szCs w:val="28"/>
        </w:rPr>
        <w:t>ANEXE LA CAIETUL DE SARCINI AL IP COMPANIA „TELERADIO-MOLDOVA” PENTRU ANUL 2020</w:t>
      </w:r>
    </w:p>
    <w:p w:rsidR="00D97FE2" w:rsidRPr="00895647" w:rsidRDefault="00D97FE2" w:rsidP="00D97FE2">
      <w:pPr>
        <w:jc w:val="both"/>
        <w:rPr>
          <w:b/>
          <w:sz w:val="28"/>
          <w:szCs w:val="28"/>
        </w:rPr>
      </w:pPr>
    </w:p>
    <w:p w:rsidR="00D97FE2" w:rsidRPr="00895647" w:rsidRDefault="00D97FE2" w:rsidP="00D97FE2">
      <w:pPr>
        <w:pStyle w:val="ListParagraph"/>
        <w:numPr>
          <w:ilvl w:val="0"/>
          <w:numId w:val="13"/>
        </w:numPr>
        <w:jc w:val="both"/>
        <w:rPr>
          <w:b/>
          <w:sz w:val="28"/>
          <w:szCs w:val="28"/>
        </w:rPr>
      </w:pPr>
      <w:r w:rsidRPr="00895647">
        <w:rPr>
          <w:b/>
          <w:sz w:val="28"/>
          <w:szCs w:val="28"/>
        </w:rPr>
        <w:t>POSTUL PUBLIC DE TELEVIZIUNE MOLDOVA 1</w:t>
      </w:r>
    </w:p>
    <w:p w:rsidR="00B26273" w:rsidRPr="00895647" w:rsidRDefault="00B26273" w:rsidP="00B26273">
      <w:pPr>
        <w:jc w:val="both"/>
        <w:rPr>
          <w:b/>
          <w:sz w:val="28"/>
          <w:szCs w:val="28"/>
        </w:rPr>
      </w:pPr>
    </w:p>
    <w:p w:rsidR="00B26273" w:rsidRPr="00895647" w:rsidRDefault="00B26273" w:rsidP="00B26273">
      <w:pPr>
        <w:jc w:val="both"/>
        <w:rPr>
          <w:b/>
          <w:bCs/>
          <w:i/>
          <w:iCs/>
          <w:sz w:val="28"/>
          <w:szCs w:val="28"/>
          <w:vertAlign w:val="subscript"/>
          <w:lang w:val="fr-FR"/>
        </w:rPr>
      </w:pPr>
      <w:r w:rsidRPr="00895647">
        <w:rPr>
          <w:b/>
          <w:bCs/>
          <w:i/>
          <w:iCs/>
          <w:sz w:val="28"/>
          <w:szCs w:val="28"/>
          <w:vertAlign w:val="subscript"/>
        </w:rPr>
        <w:t xml:space="preserve">Anexa nr. 1.     VOLUME DE  EMISIE </w:t>
      </w:r>
    </w:p>
    <w:tbl>
      <w:tblPr>
        <w:tblpPr w:leftFromText="180" w:rightFromText="180" w:vertAnchor="text" w:horzAnchor="margin" w:tblpX="-381" w:tblpY="358"/>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400"/>
        <w:gridCol w:w="1808"/>
        <w:gridCol w:w="1276"/>
        <w:gridCol w:w="1843"/>
        <w:gridCol w:w="1559"/>
        <w:gridCol w:w="1559"/>
        <w:gridCol w:w="1276"/>
      </w:tblGrid>
      <w:tr w:rsidR="00B26273" w:rsidRPr="00895647" w:rsidTr="000D4658">
        <w:tc>
          <w:tcPr>
            <w:tcW w:w="846" w:type="dxa"/>
            <w:tcBorders>
              <w:righ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Nr. d/o</w:t>
            </w:r>
          </w:p>
        </w:tc>
        <w:tc>
          <w:tcPr>
            <w:tcW w:w="4400" w:type="dxa"/>
            <w:tcBorders>
              <w:lef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 xml:space="preserve">                                         Produse</w:t>
            </w:r>
          </w:p>
        </w:tc>
        <w:tc>
          <w:tcPr>
            <w:tcW w:w="1808" w:type="dxa"/>
            <w:tcBorders>
              <w:righ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Volum total (ore)</w:t>
            </w:r>
          </w:p>
        </w:tc>
        <w:tc>
          <w:tcPr>
            <w:tcW w:w="1276" w:type="dxa"/>
            <w:tcBorders>
              <w:left w:val="single" w:sz="4" w:space="0" w:color="auto"/>
            </w:tcBorders>
            <w:shd w:val="clear" w:color="auto" w:fill="auto"/>
          </w:tcPr>
          <w:p w:rsidR="00B26273" w:rsidRPr="00895647" w:rsidRDefault="00B26273" w:rsidP="0050034A">
            <w:pPr>
              <w:rPr>
                <w:b/>
                <w:bCs/>
                <w:sz w:val="28"/>
                <w:szCs w:val="28"/>
                <w:vertAlign w:val="subscript"/>
                <w:lang w:val="en-US"/>
              </w:rPr>
            </w:pPr>
            <w:r w:rsidRPr="00895647">
              <w:rPr>
                <w:b/>
                <w:bCs/>
                <w:sz w:val="28"/>
                <w:szCs w:val="28"/>
                <w:vertAlign w:val="subscript"/>
                <w:lang w:val="en-US"/>
              </w:rPr>
              <w:t>Volum total (%)</w:t>
            </w:r>
          </w:p>
        </w:tc>
        <w:tc>
          <w:tcPr>
            <w:tcW w:w="1843" w:type="dxa"/>
            <w:tcBorders>
              <w:righ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Prima difuzare (ore)</w:t>
            </w:r>
          </w:p>
        </w:tc>
        <w:tc>
          <w:tcPr>
            <w:tcW w:w="1559" w:type="dxa"/>
            <w:tcBorders>
              <w:lef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Prima difuzare (%)</w:t>
            </w:r>
          </w:p>
        </w:tc>
        <w:tc>
          <w:tcPr>
            <w:tcW w:w="1559" w:type="dxa"/>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Re-difuzare (ore)</w:t>
            </w:r>
          </w:p>
        </w:tc>
        <w:tc>
          <w:tcPr>
            <w:tcW w:w="1276" w:type="dxa"/>
            <w:tcBorders>
              <w:left w:val="single" w:sz="4" w:space="0" w:color="auto"/>
            </w:tcBorders>
            <w:shd w:val="clear" w:color="auto" w:fill="auto"/>
          </w:tcPr>
          <w:p w:rsidR="00B26273" w:rsidRPr="00895647" w:rsidRDefault="00B26273" w:rsidP="00B26273">
            <w:pPr>
              <w:jc w:val="both"/>
              <w:rPr>
                <w:b/>
                <w:bCs/>
                <w:sz w:val="28"/>
                <w:szCs w:val="28"/>
                <w:vertAlign w:val="subscript"/>
                <w:lang w:val="en-US"/>
              </w:rPr>
            </w:pPr>
            <w:r w:rsidRPr="00895647">
              <w:rPr>
                <w:b/>
                <w:bCs/>
                <w:sz w:val="28"/>
                <w:szCs w:val="28"/>
                <w:vertAlign w:val="subscript"/>
                <w:lang w:val="en-US"/>
              </w:rPr>
              <w:t>Re-difuzare (%)</w:t>
            </w:r>
          </w:p>
        </w:tc>
      </w:tr>
      <w:tr w:rsidR="00B26273" w:rsidRPr="00895647" w:rsidTr="000D4658">
        <w:trPr>
          <w:trHeight w:val="469"/>
        </w:trPr>
        <w:tc>
          <w:tcPr>
            <w:tcW w:w="846" w:type="dxa"/>
            <w:tcBorders>
              <w:right w:val="single" w:sz="4" w:space="0" w:color="auto"/>
            </w:tcBorders>
          </w:tcPr>
          <w:p w:rsidR="00B26273" w:rsidRPr="00895647" w:rsidRDefault="00B26273" w:rsidP="00B26273">
            <w:pPr>
              <w:jc w:val="both"/>
              <w:rPr>
                <w:b/>
                <w:i/>
                <w:sz w:val="28"/>
                <w:szCs w:val="28"/>
                <w:vertAlign w:val="subscript"/>
                <w:lang w:val="fr-FR"/>
              </w:rPr>
            </w:pPr>
            <w:r w:rsidRPr="00895647">
              <w:rPr>
                <w:b/>
                <w:i/>
                <w:sz w:val="28"/>
                <w:szCs w:val="28"/>
                <w:vertAlign w:val="subscript"/>
                <w:lang w:val="fr-FR"/>
              </w:rPr>
              <w:t>1.</w:t>
            </w:r>
          </w:p>
        </w:tc>
        <w:tc>
          <w:tcPr>
            <w:tcW w:w="4400" w:type="dxa"/>
            <w:tcBorders>
              <w:left w:val="single" w:sz="4" w:space="0" w:color="auto"/>
            </w:tcBorders>
          </w:tcPr>
          <w:p w:rsidR="00B26273" w:rsidRPr="00895647" w:rsidRDefault="00B26273" w:rsidP="000D4658">
            <w:pPr>
              <w:ind w:left="72"/>
              <w:jc w:val="both"/>
              <w:rPr>
                <w:b/>
                <w:i/>
                <w:sz w:val="28"/>
                <w:szCs w:val="28"/>
                <w:vertAlign w:val="subscript"/>
                <w:lang w:val="fr-FR"/>
              </w:rPr>
            </w:pPr>
            <w:r w:rsidRPr="00895647">
              <w:rPr>
                <w:b/>
                <w:i/>
                <w:sz w:val="28"/>
                <w:szCs w:val="28"/>
                <w:vertAlign w:val="subscript"/>
                <w:lang w:val="fr-FR"/>
              </w:rPr>
              <w:t xml:space="preserve">Producţie proprie (produs “Moldova 1”) </w:t>
            </w:r>
            <w:r w:rsidR="000D4658" w:rsidRPr="00895647">
              <w:rPr>
                <w:b/>
                <w:i/>
                <w:sz w:val="28"/>
                <w:szCs w:val="28"/>
                <w:vertAlign w:val="subscript"/>
                <w:lang w:val="fr-FR"/>
              </w:rPr>
              <w:t>(total)</w:t>
            </w:r>
          </w:p>
        </w:tc>
        <w:tc>
          <w:tcPr>
            <w:tcW w:w="1808"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 xml:space="preserve">5513 </w:t>
            </w:r>
            <w:r w:rsidRPr="00895647">
              <w:rPr>
                <w:b/>
                <w:i/>
                <w:sz w:val="28"/>
                <w:szCs w:val="28"/>
                <w:vertAlign w:val="subscript"/>
                <w:lang w:val="en-US"/>
              </w:rPr>
              <w:t xml:space="preserve">ore </w:t>
            </w:r>
            <w:r w:rsidRPr="00895647">
              <w:rPr>
                <w:b/>
                <w:i/>
                <w:sz w:val="28"/>
                <w:szCs w:val="28"/>
                <w:vertAlign w:val="subscript"/>
              </w:rPr>
              <w:t xml:space="preserve">35 </w:t>
            </w:r>
            <w:r w:rsidRPr="00895647">
              <w:rPr>
                <w:b/>
                <w:i/>
                <w:sz w:val="28"/>
                <w:szCs w:val="28"/>
                <w:vertAlign w:val="subscript"/>
                <w:lang w:val="en-US"/>
              </w:rPr>
              <w:t>min.</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63,46</w:t>
            </w:r>
            <w:r w:rsidRPr="00895647">
              <w:rPr>
                <w:b/>
                <w:i/>
                <w:sz w:val="28"/>
                <w:szCs w:val="28"/>
                <w:vertAlign w:val="subscript"/>
                <w:lang w:val="en-US"/>
              </w:rPr>
              <w:t>%</w:t>
            </w:r>
          </w:p>
        </w:tc>
        <w:tc>
          <w:tcPr>
            <w:tcW w:w="1843"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 xml:space="preserve">2727 </w:t>
            </w:r>
            <w:r w:rsidRPr="00895647">
              <w:rPr>
                <w:b/>
                <w:i/>
                <w:sz w:val="28"/>
                <w:szCs w:val="28"/>
                <w:vertAlign w:val="subscript"/>
                <w:lang w:val="en-US"/>
              </w:rPr>
              <w:t>ore 35</w:t>
            </w:r>
            <w:r w:rsidR="00895647">
              <w:rPr>
                <w:b/>
                <w:i/>
                <w:sz w:val="28"/>
                <w:szCs w:val="28"/>
                <w:vertAlign w:val="subscript"/>
                <w:lang w:val="en-US"/>
              </w:rPr>
              <w:t xml:space="preserve"> </w:t>
            </w:r>
            <w:r w:rsidRPr="00895647">
              <w:rPr>
                <w:b/>
                <w:i/>
                <w:sz w:val="28"/>
                <w:szCs w:val="28"/>
                <w:vertAlign w:val="subscript"/>
                <w:lang w:val="en-US"/>
              </w:rPr>
              <w:t>min.</w:t>
            </w:r>
          </w:p>
        </w:tc>
        <w:tc>
          <w:tcPr>
            <w:tcW w:w="1559"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31,40%</w:t>
            </w:r>
          </w:p>
        </w:tc>
        <w:tc>
          <w:tcPr>
            <w:tcW w:w="1559" w:type="dxa"/>
          </w:tcPr>
          <w:p w:rsidR="00B26273" w:rsidRPr="00895647" w:rsidRDefault="00B26273" w:rsidP="00B26273">
            <w:pPr>
              <w:rPr>
                <w:b/>
                <w:i/>
                <w:sz w:val="28"/>
                <w:szCs w:val="28"/>
                <w:vertAlign w:val="subscript"/>
                <w:lang w:val="en-US"/>
              </w:rPr>
            </w:pPr>
            <w:r w:rsidRPr="00895647">
              <w:rPr>
                <w:b/>
                <w:i/>
                <w:sz w:val="28"/>
                <w:szCs w:val="28"/>
                <w:vertAlign w:val="subscript"/>
              </w:rPr>
              <w:t xml:space="preserve">2786 </w:t>
            </w:r>
            <w:r w:rsidRPr="00895647">
              <w:rPr>
                <w:b/>
                <w:i/>
                <w:sz w:val="28"/>
                <w:szCs w:val="28"/>
                <w:vertAlign w:val="subscript"/>
                <w:lang w:val="en-US"/>
              </w:rPr>
              <w:t xml:space="preserve">ore      </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32,06%</w:t>
            </w:r>
          </w:p>
        </w:tc>
      </w:tr>
      <w:tr w:rsidR="00B26273" w:rsidRPr="00895647" w:rsidTr="000D4658">
        <w:trPr>
          <w:trHeight w:val="263"/>
        </w:trPr>
        <w:tc>
          <w:tcPr>
            <w:tcW w:w="846"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1.1</w:t>
            </w:r>
          </w:p>
        </w:tc>
        <w:tc>
          <w:tcPr>
            <w:tcW w:w="4400"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Ştiri</w:t>
            </w:r>
          </w:p>
        </w:tc>
        <w:tc>
          <w:tcPr>
            <w:tcW w:w="1808"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894 </w:t>
            </w:r>
            <w:r w:rsidRPr="00895647">
              <w:rPr>
                <w:sz w:val="28"/>
                <w:szCs w:val="28"/>
                <w:vertAlign w:val="subscript"/>
                <w:lang w:val="en-US"/>
              </w:rPr>
              <w:t xml:space="preserve">ore </w:t>
            </w:r>
            <w:r w:rsidRPr="00895647">
              <w:rPr>
                <w:sz w:val="28"/>
                <w:szCs w:val="28"/>
                <w:vertAlign w:val="subscript"/>
              </w:rPr>
              <w:t>35</w:t>
            </w:r>
            <w:r w:rsidRPr="00895647">
              <w:rPr>
                <w:sz w:val="28"/>
                <w:szCs w:val="28"/>
                <w:vertAlign w:val="subscript"/>
                <w:lang w:val="en-US"/>
              </w:rPr>
              <w:t xml:space="preserve"> min..</w:t>
            </w:r>
          </w:p>
        </w:tc>
        <w:tc>
          <w:tcPr>
            <w:tcW w:w="1276"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10,30%</w:t>
            </w:r>
          </w:p>
        </w:tc>
        <w:tc>
          <w:tcPr>
            <w:tcW w:w="1843"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660</w:t>
            </w:r>
            <w:r w:rsidRPr="00895647">
              <w:rPr>
                <w:sz w:val="28"/>
                <w:szCs w:val="28"/>
                <w:vertAlign w:val="subscript"/>
                <w:lang w:val="en-US"/>
              </w:rPr>
              <w:t xml:space="preserve"> ore </w:t>
            </w:r>
          </w:p>
        </w:tc>
        <w:tc>
          <w:tcPr>
            <w:tcW w:w="1559"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7,59%</w:t>
            </w:r>
          </w:p>
        </w:tc>
        <w:tc>
          <w:tcPr>
            <w:tcW w:w="1559" w:type="dxa"/>
            <w:tcBorders>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234 </w:t>
            </w:r>
            <w:r w:rsidRPr="00895647">
              <w:rPr>
                <w:sz w:val="28"/>
                <w:szCs w:val="28"/>
                <w:vertAlign w:val="subscript"/>
                <w:lang w:val="en-US"/>
              </w:rPr>
              <w:t xml:space="preserve">ore </w:t>
            </w:r>
            <w:r w:rsidRPr="00895647">
              <w:rPr>
                <w:sz w:val="28"/>
                <w:szCs w:val="28"/>
                <w:vertAlign w:val="subscript"/>
              </w:rPr>
              <w:t>35</w:t>
            </w:r>
            <w:r w:rsidRPr="00895647">
              <w:rPr>
                <w:sz w:val="28"/>
                <w:szCs w:val="28"/>
                <w:vertAlign w:val="subscript"/>
                <w:lang w:val="en-US"/>
              </w:rPr>
              <w:t xml:space="preserve"> min. </w:t>
            </w:r>
          </w:p>
        </w:tc>
        <w:tc>
          <w:tcPr>
            <w:tcW w:w="1276"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2,71%</w:t>
            </w:r>
          </w:p>
        </w:tc>
      </w:tr>
      <w:tr w:rsidR="00B26273" w:rsidRPr="00895647" w:rsidTr="000D4658">
        <w:trPr>
          <w:trHeight w:val="451"/>
        </w:trPr>
        <w:tc>
          <w:tcPr>
            <w:tcW w:w="846" w:type="dxa"/>
            <w:tcBorders>
              <w:top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1.2</w:t>
            </w:r>
          </w:p>
        </w:tc>
        <w:tc>
          <w:tcPr>
            <w:tcW w:w="4400" w:type="dxa"/>
            <w:tcBorders>
              <w:top w:val="single" w:sz="4" w:space="0" w:color="auto"/>
              <w:left w:val="single" w:sz="4" w:space="0" w:color="auto"/>
            </w:tcBorders>
          </w:tcPr>
          <w:p w:rsidR="00B26273" w:rsidRPr="00895647" w:rsidRDefault="00B26273" w:rsidP="00784FAE">
            <w:pPr>
              <w:pStyle w:val="Heading2"/>
              <w:rPr>
                <w:rFonts w:ascii="Times New Roman" w:hAnsi="Times New Roman"/>
                <w:vertAlign w:val="subscript"/>
                <w:lang w:val="en-US"/>
              </w:rPr>
            </w:pPr>
            <w:r w:rsidRPr="00895647">
              <w:rPr>
                <w:rFonts w:ascii="Times New Roman" w:hAnsi="Times New Roman"/>
                <w:vertAlign w:val="subscript"/>
                <w:lang w:val="en-US"/>
              </w:rPr>
              <w:t>Emisiuni, transmisiuni,  campanii etc.</w:t>
            </w:r>
          </w:p>
        </w:tc>
        <w:tc>
          <w:tcPr>
            <w:tcW w:w="1808" w:type="dxa"/>
            <w:tcBorders>
              <w:top w:val="single" w:sz="4" w:space="0" w:color="auto"/>
              <w:right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rPr>
              <w:t xml:space="preserve">4619 </w:t>
            </w:r>
            <w:r w:rsidRPr="00895647">
              <w:rPr>
                <w:sz w:val="28"/>
                <w:szCs w:val="28"/>
                <w:vertAlign w:val="subscript"/>
                <w:lang w:val="en-US"/>
              </w:rPr>
              <w:t xml:space="preserve">ore </w:t>
            </w:r>
          </w:p>
        </w:tc>
        <w:tc>
          <w:tcPr>
            <w:tcW w:w="1276" w:type="dxa"/>
            <w:tcBorders>
              <w:top w:val="single" w:sz="4" w:space="0" w:color="auto"/>
              <w:lef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53,16</w:t>
            </w:r>
            <w:r w:rsidRPr="00895647">
              <w:rPr>
                <w:sz w:val="28"/>
                <w:szCs w:val="28"/>
                <w:vertAlign w:val="subscript"/>
                <w:lang w:val="en-US"/>
              </w:rPr>
              <w:t>%</w:t>
            </w:r>
          </w:p>
        </w:tc>
        <w:tc>
          <w:tcPr>
            <w:tcW w:w="1843" w:type="dxa"/>
            <w:tcBorders>
              <w:top w:val="single" w:sz="4" w:space="0" w:color="auto"/>
              <w:right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lang w:val="en-US"/>
              </w:rPr>
              <w:t xml:space="preserve">2067 ore </w:t>
            </w:r>
            <w:r w:rsidRPr="00895647">
              <w:rPr>
                <w:sz w:val="28"/>
                <w:szCs w:val="28"/>
                <w:vertAlign w:val="subscript"/>
              </w:rPr>
              <w:t>35 min.</w:t>
            </w:r>
          </w:p>
        </w:tc>
        <w:tc>
          <w:tcPr>
            <w:tcW w:w="1559" w:type="dxa"/>
            <w:tcBorders>
              <w:top w:val="single" w:sz="4" w:space="0" w:color="auto"/>
              <w:lef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23,81%</w:t>
            </w:r>
          </w:p>
        </w:tc>
        <w:tc>
          <w:tcPr>
            <w:tcW w:w="1559" w:type="dxa"/>
            <w:tcBorders>
              <w:top w:val="single" w:sz="4" w:space="0" w:color="auto"/>
            </w:tcBorders>
          </w:tcPr>
          <w:p w:rsidR="00B26273" w:rsidRPr="00895647" w:rsidRDefault="00B26273" w:rsidP="000D4658">
            <w:pPr>
              <w:rPr>
                <w:sz w:val="28"/>
                <w:szCs w:val="28"/>
                <w:vertAlign w:val="subscript"/>
              </w:rPr>
            </w:pPr>
            <w:r w:rsidRPr="00895647">
              <w:rPr>
                <w:sz w:val="28"/>
                <w:szCs w:val="28"/>
                <w:vertAlign w:val="subscript"/>
              </w:rPr>
              <w:t xml:space="preserve">2551 </w:t>
            </w:r>
            <w:r w:rsidRPr="00895647">
              <w:rPr>
                <w:sz w:val="28"/>
                <w:szCs w:val="28"/>
                <w:vertAlign w:val="subscript"/>
                <w:lang w:val="en-US"/>
              </w:rPr>
              <w:t xml:space="preserve">ore </w:t>
            </w:r>
            <w:r w:rsidRPr="00895647">
              <w:rPr>
                <w:sz w:val="28"/>
                <w:szCs w:val="28"/>
                <w:vertAlign w:val="subscript"/>
              </w:rPr>
              <w:t>25 min.</w:t>
            </w:r>
          </w:p>
        </w:tc>
        <w:tc>
          <w:tcPr>
            <w:tcW w:w="1276" w:type="dxa"/>
            <w:tcBorders>
              <w:top w:val="single" w:sz="4" w:space="0" w:color="auto"/>
              <w:lef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29,35%</w:t>
            </w:r>
          </w:p>
        </w:tc>
      </w:tr>
      <w:tr w:rsidR="00B26273" w:rsidRPr="00895647" w:rsidTr="000D4658">
        <w:tc>
          <w:tcPr>
            <w:tcW w:w="846"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2.</w:t>
            </w:r>
          </w:p>
        </w:tc>
        <w:tc>
          <w:tcPr>
            <w:tcW w:w="4400"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Producţie achiziţionată (total)</w:t>
            </w:r>
          </w:p>
        </w:tc>
        <w:tc>
          <w:tcPr>
            <w:tcW w:w="1808"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 xml:space="preserve">3175 </w:t>
            </w:r>
            <w:r w:rsidRPr="00895647">
              <w:rPr>
                <w:b/>
                <w:i/>
                <w:sz w:val="28"/>
                <w:szCs w:val="28"/>
                <w:vertAlign w:val="subscript"/>
                <w:lang w:val="en-US"/>
              </w:rPr>
              <w:t xml:space="preserve">ore </w:t>
            </w:r>
            <w:r w:rsidRPr="00895647">
              <w:rPr>
                <w:b/>
                <w:i/>
                <w:sz w:val="28"/>
                <w:szCs w:val="28"/>
                <w:vertAlign w:val="subscript"/>
              </w:rPr>
              <w:t>25</w:t>
            </w:r>
            <w:r w:rsidRPr="00895647">
              <w:rPr>
                <w:b/>
                <w:i/>
                <w:sz w:val="28"/>
                <w:szCs w:val="28"/>
                <w:vertAlign w:val="subscript"/>
                <w:lang w:val="en-US"/>
              </w:rPr>
              <w:t xml:space="preserve"> min.</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36,54</w:t>
            </w:r>
            <w:r w:rsidRPr="00895647">
              <w:rPr>
                <w:b/>
                <w:i/>
                <w:sz w:val="28"/>
                <w:szCs w:val="28"/>
                <w:vertAlign w:val="subscript"/>
                <w:lang w:val="en-US"/>
              </w:rPr>
              <w:t>%</w:t>
            </w:r>
          </w:p>
        </w:tc>
        <w:tc>
          <w:tcPr>
            <w:tcW w:w="1843"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 xml:space="preserve">987 </w:t>
            </w:r>
            <w:r w:rsidRPr="00895647">
              <w:rPr>
                <w:b/>
                <w:i/>
                <w:sz w:val="28"/>
                <w:szCs w:val="28"/>
                <w:vertAlign w:val="subscript"/>
                <w:lang w:val="en-US"/>
              </w:rPr>
              <w:t xml:space="preserve">ore  </w:t>
            </w:r>
            <w:r w:rsidRPr="00895647">
              <w:rPr>
                <w:b/>
                <w:i/>
                <w:sz w:val="28"/>
                <w:szCs w:val="28"/>
                <w:vertAlign w:val="subscript"/>
              </w:rPr>
              <w:t>25</w:t>
            </w:r>
            <w:r w:rsidRPr="00895647">
              <w:rPr>
                <w:b/>
                <w:i/>
                <w:sz w:val="28"/>
                <w:szCs w:val="28"/>
                <w:vertAlign w:val="subscript"/>
                <w:lang w:val="en-US"/>
              </w:rPr>
              <w:t xml:space="preserve"> min.</w:t>
            </w:r>
          </w:p>
        </w:tc>
        <w:tc>
          <w:tcPr>
            <w:tcW w:w="1559"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11,36</w:t>
            </w:r>
            <w:r w:rsidRPr="00895647">
              <w:rPr>
                <w:b/>
                <w:i/>
                <w:sz w:val="28"/>
                <w:szCs w:val="28"/>
                <w:vertAlign w:val="subscript"/>
                <w:lang w:val="en-US"/>
              </w:rPr>
              <w:t>%</w:t>
            </w:r>
          </w:p>
        </w:tc>
        <w:tc>
          <w:tcPr>
            <w:tcW w:w="1559" w:type="dxa"/>
          </w:tcPr>
          <w:p w:rsidR="00B26273" w:rsidRPr="00895647" w:rsidRDefault="00B26273" w:rsidP="00B26273">
            <w:pPr>
              <w:jc w:val="both"/>
              <w:rPr>
                <w:b/>
                <w:i/>
                <w:sz w:val="28"/>
                <w:szCs w:val="28"/>
                <w:vertAlign w:val="subscript"/>
                <w:lang w:val="en-US"/>
              </w:rPr>
            </w:pPr>
            <w:r w:rsidRPr="00895647">
              <w:rPr>
                <w:b/>
                <w:i/>
                <w:sz w:val="28"/>
                <w:szCs w:val="28"/>
                <w:vertAlign w:val="subscript"/>
              </w:rPr>
              <w:t xml:space="preserve">2188 </w:t>
            </w:r>
            <w:r w:rsidRPr="00895647">
              <w:rPr>
                <w:b/>
                <w:i/>
                <w:sz w:val="28"/>
                <w:szCs w:val="28"/>
                <w:vertAlign w:val="subscript"/>
                <w:lang w:val="en-US"/>
              </w:rPr>
              <w:t xml:space="preserve">ore  </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rPr>
              <w:t>25,18</w:t>
            </w:r>
            <w:r w:rsidRPr="00895647">
              <w:rPr>
                <w:b/>
                <w:i/>
                <w:sz w:val="28"/>
                <w:szCs w:val="28"/>
                <w:vertAlign w:val="subscript"/>
                <w:lang w:val="en-US"/>
              </w:rPr>
              <w:t>%</w:t>
            </w:r>
          </w:p>
        </w:tc>
      </w:tr>
      <w:tr w:rsidR="00B26273" w:rsidRPr="00895647" w:rsidTr="000D4658">
        <w:trPr>
          <w:trHeight w:val="421"/>
        </w:trPr>
        <w:tc>
          <w:tcPr>
            <w:tcW w:w="846"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2.1.   </w:t>
            </w:r>
          </w:p>
        </w:tc>
        <w:tc>
          <w:tcPr>
            <w:tcW w:w="4400"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Achiziţii autohtone     </w:t>
            </w:r>
          </w:p>
        </w:tc>
        <w:tc>
          <w:tcPr>
            <w:tcW w:w="1808"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40 ore</w:t>
            </w:r>
          </w:p>
        </w:tc>
        <w:tc>
          <w:tcPr>
            <w:tcW w:w="1276" w:type="dxa"/>
            <w:tcBorders>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0,46%</w:t>
            </w:r>
          </w:p>
        </w:tc>
        <w:tc>
          <w:tcPr>
            <w:tcW w:w="1843" w:type="dxa"/>
            <w:tcBorders>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20 ore</w:t>
            </w:r>
          </w:p>
        </w:tc>
        <w:tc>
          <w:tcPr>
            <w:tcW w:w="1559" w:type="dxa"/>
            <w:tcBorders>
              <w:left w:val="single" w:sz="4" w:space="0" w:color="auto"/>
              <w:bottom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lang w:val="en-US"/>
              </w:rPr>
              <w:t xml:space="preserve"> 0,23%</w:t>
            </w:r>
          </w:p>
        </w:tc>
        <w:tc>
          <w:tcPr>
            <w:tcW w:w="1559" w:type="dxa"/>
            <w:tcBorders>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lang w:val="ru-RU"/>
              </w:rPr>
              <w:t>20 ore</w:t>
            </w:r>
          </w:p>
        </w:tc>
        <w:tc>
          <w:tcPr>
            <w:tcW w:w="1276" w:type="dxa"/>
            <w:tcBorders>
              <w:left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lang w:val="ru-RU"/>
              </w:rPr>
              <w:t xml:space="preserve"> 0,23%</w:t>
            </w:r>
          </w:p>
        </w:tc>
      </w:tr>
      <w:tr w:rsidR="00B26273" w:rsidRPr="00895647" w:rsidTr="000D4658">
        <w:trPr>
          <w:trHeight w:val="427"/>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2.2    </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Achiziţii străine (filme artistice, documentare)</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2270  o</w:t>
            </w:r>
            <w:r w:rsidRPr="00895647">
              <w:rPr>
                <w:sz w:val="28"/>
                <w:szCs w:val="28"/>
                <w:vertAlign w:val="subscript"/>
                <w:lang w:val="en-US"/>
              </w:rPr>
              <w:t>re</w:t>
            </w:r>
            <w:r w:rsidRPr="00895647">
              <w:rPr>
                <w:sz w:val="28"/>
                <w:szCs w:val="28"/>
                <w:vertAlign w:val="subscript"/>
              </w:rPr>
              <w:t xml:space="preserve">  40 </w:t>
            </w:r>
            <w:r w:rsidRPr="00895647">
              <w:rPr>
                <w:sz w:val="28"/>
                <w:szCs w:val="28"/>
                <w:vertAlign w:val="subscript"/>
                <w:lang w:val="en-US"/>
              </w:rPr>
              <w:t>min</w:t>
            </w:r>
            <w:r w:rsidRPr="00895647">
              <w:rPr>
                <w:sz w:val="28"/>
                <w:szCs w:val="28"/>
                <w:vertAlign w:val="subscript"/>
              </w:rPr>
              <w:t>.</w:t>
            </w:r>
            <w:r w:rsidRPr="00895647">
              <w:rPr>
                <w:sz w:val="28"/>
                <w:szCs w:val="28"/>
                <w:vertAlign w:val="subscript"/>
                <w:lang w:val="en-US"/>
              </w:rPr>
              <w:t xml:space="preserve"> </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26,13</w:t>
            </w:r>
            <w:r w:rsidRPr="00895647">
              <w:rPr>
                <w:sz w:val="28"/>
                <w:szCs w:val="28"/>
                <w:vertAlign w:val="subscript"/>
                <w:lang w:val="en-US"/>
              </w:rPr>
              <w:t>%</w:t>
            </w:r>
          </w:p>
        </w:tc>
        <w:tc>
          <w:tcPr>
            <w:tcW w:w="1843"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fr-FR"/>
              </w:rPr>
              <w:t>567 ore 40 min.</w:t>
            </w:r>
            <w:r w:rsidRPr="00895647">
              <w:rPr>
                <w:sz w:val="28"/>
                <w:szCs w:val="28"/>
                <w:vertAlign w:val="subscript"/>
                <w:lang w:val="en-US"/>
              </w:rPr>
              <w:t xml:space="preserve">  </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 6,53</w:t>
            </w:r>
            <w:r w:rsidRPr="00895647">
              <w:rPr>
                <w:sz w:val="28"/>
                <w:szCs w:val="28"/>
                <w:vertAlign w:val="subscript"/>
                <w:lang w:val="en-US"/>
              </w:rPr>
              <w:t>%</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w:t>
            </w:r>
            <w:r w:rsidRPr="00895647">
              <w:rPr>
                <w:sz w:val="28"/>
                <w:szCs w:val="28"/>
                <w:vertAlign w:val="subscript"/>
                <w:lang w:val="fr-FR"/>
              </w:rPr>
              <w:t xml:space="preserve">1703 </w:t>
            </w:r>
            <w:r w:rsidRPr="00895647">
              <w:rPr>
                <w:sz w:val="28"/>
                <w:szCs w:val="28"/>
                <w:vertAlign w:val="subscript"/>
                <w:lang w:val="en-US"/>
              </w:rPr>
              <w:t>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19,60 </w:t>
            </w:r>
            <w:r w:rsidRPr="00895647">
              <w:rPr>
                <w:sz w:val="28"/>
                <w:szCs w:val="28"/>
                <w:vertAlign w:val="subscript"/>
                <w:lang w:val="en-US"/>
              </w:rPr>
              <w:t>%</w:t>
            </w:r>
          </w:p>
        </w:tc>
      </w:tr>
      <w:tr w:rsidR="00B26273" w:rsidRPr="00895647" w:rsidTr="000D4658">
        <w:trPr>
          <w:trHeight w:val="404"/>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2.3   </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Schimb de programe şi coproduceri </w:t>
            </w:r>
          </w:p>
          <w:p w:rsidR="00B26273" w:rsidRPr="00895647" w:rsidRDefault="00B26273" w:rsidP="00B26273">
            <w:pPr>
              <w:jc w:val="both"/>
              <w:rPr>
                <w:sz w:val="28"/>
                <w:szCs w:val="28"/>
                <w:vertAlign w:val="subscript"/>
                <w:lang w:val="en-US"/>
              </w:rPr>
            </w:pP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864 ore 45   min.</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 9,95</w:t>
            </w:r>
            <w:r w:rsidRPr="00895647">
              <w:rPr>
                <w:sz w:val="28"/>
                <w:szCs w:val="28"/>
                <w:vertAlign w:val="subscript"/>
                <w:lang w:val="en-US"/>
              </w:rPr>
              <w:t>%</w:t>
            </w:r>
          </w:p>
        </w:tc>
        <w:tc>
          <w:tcPr>
            <w:tcW w:w="1843" w:type="dxa"/>
            <w:tcBorders>
              <w:top w:val="single" w:sz="4" w:space="0" w:color="auto"/>
              <w:bottom w:val="single" w:sz="4" w:space="0" w:color="auto"/>
              <w:right w:val="single" w:sz="4" w:space="0" w:color="auto"/>
            </w:tcBorders>
          </w:tcPr>
          <w:p w:rsidR="00B26273" w:rsidRPr="00895647" w:rsidRDefault="00895647" w:rsidP="00B26273">
            <w:pPr>
              <w:jc w:val="both"/>
              <w:rPr>
                <w:sz w:val="28"/>
                <w:szCs w:val="28"/>
                <w:vertAlign w:val="subscript"/>
                <w:lang w:val="ru-RU"/>
              </w:rPr>
            </w:pPr>
            <w:r>
              <w:rPr>
                <w:sz w:val="28"/>
                <w:szCs w:val="28"/>
                <w:vertAlign w:val="subscript"/>
                <w:lang w:val="en-US"/>
              </w:rPr>
              <w:t xml:space="preserve">  399 ore 45</w:t>
            </w:r>
            <w:r w:rsidR="00B26273" w:rsidRPr="00895647">
              <w:rPr>
                <w:sz w:val="28"/>
                <w:szCs w:val="28"/>
                <w:vertAlign w:val="subscript"/>
                <w:lang w:val="en-US"/>
              </w:rPr>
              <w:t xml:space="preserve"> min.</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 4,60</w:t>
            </w:r>
            <w:r w:rsidRPr="00895647">
              <w:rPr>
                <w:sz w:val="28"/>
                <w:szCs w:val="28"/>
                <w:vertAlign w:val="subscript"/>
                <w:lang w:val="ru-RU"/>
              </w:rPr>
              <w:t>%</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 465 </w:t>
            </w:r>
            <w:r w:rsidRPr="00895647">
              <w:rPr>
                <w:sz w:val="28"/>
                <w:szCs w:val="28"/>
                <w:vertAlign w:val="subscript"/>
                <w:lang w:val="ru-RU"/>
              </w:rPr>
              <w:t xml:space="preserve">ore          </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 5,35</w:t>
            </w:r>
            <w:r w:rsidRPr="00895647">
              <w:rPr>
                <w:sz w:val="28"/>
                <w:szCs w:val="28"/>
                <w:vertAlign w:val="subscript"/>
                <w:lang w:val="ru-RU"/>
              </w:rPr>
              <w:t>%</w:t>
            </w:r>
          </w:p>
        </w:tc>
      </w:tr>
      <w:tr w:rsidR="00B26273" w:rsidRPr="00895647" w:rsidTr="000D4658">
        <w:trPr>
          <w:trHeight w:val="343"/>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a)</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Magazin documentar DW(Euromaxx, Global 3000, Arts 21, Almanah cinematografic, Drumeţii, La drum,  Shift- epoca digitală, Made in Germany, Europe în concert etc.)</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rPr>
              <w:t xml:space="preserve"> </w:t>
            </w:r>
            <w:r w:rsidRPr="00895647">
              <w:rPr>
                <w:sz w:val="28"/>
                <w:szCs w:val="28"/>
                <w:vertAlign w:val="subscript"/>
                <w:lang w:val="en-US"/>
              </w:rPr>
              <w:t xml:space="preserve"> </w:t>
            </w:r>
            <w:r w:rsidRPr="00895647">
              <w:rPr>
                <w:sz w:val="28"/>
                <w:szCs w:val="28"/>
                <w:vertAlign w:val="subscript"/>
              </w:rPr>
              <w:t xml:space="preserve">300 </w:t>
            </w:r>
            <w:r w:rsidRPr="00895647">
              <w:rPr>
                <w:sz w:val="28"/>
                <w:szCs w:val="28"/>
                <w:vertAlign w:val="subscript"/>
                <w:lang w:val="ru-RU"/>
              </w:rPr>
              <w:t>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3,44 %</w:t>
            </w:r>
          </w:p>
        </w:tc>
        <w:tc>
          <w:tcPr>
            <w:tcW w:w="1843"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 </w:t>
            </w:r>
            <w:r w:rsidRPr="00895647">
              <w:rPr>
                <w:sz w:val="28"/>
                <w:szCs w:val="28"/>
                <w:vertAlign w:val="subscript"/>
                <w:lang w:val="ru-RU"/>
              </w:rPr>
              <w:t xml:space="preserve"> </w:t>
            </w:r>
            <w:r w:rsidRPr="00895647">
              <w:rPr>
                <w:sz w:val="28"/>
                <w:szCs w:val="28"/>
                <w:vertAlign w:val="subscript"/>
              </w:rPr>
              <w:t>150</w:t>
            </w:r>
            <w:r w:rsidRPr="00895647">
              <w:rPr>
                <w:sz w:val="28"/>
                <w:szCs w:val="28"/>
                <w:vertAlign w:val="subscript"/>
                <w:lang w:val="ru-RU"/>
              </w:rPr>
              <w:t xml:space="preserve"> ore</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1,72%</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150 </w:t>
            </w:r>
            <w:r w:rsidRPr="00895647">
              <w:rPr>
                <w:sz w:val="28"/>
                <w:szCs w:val="28"/>
                <w:vertAlign w:val="subscript"/>
                <w:lang w:val="ru-RU"/>
              </w:rPr>
              <w:t xml:space="preserve"> 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1,72 %</w:t>
            </w:r>
          </w:p>
        </w:tc>
      </w:tr>
      <w:tr w:rsidR="00B26273" w:rsidRPr="00895647" w:rsidTr="000D4658">
        <w:trPr>
          <w:trHeight w:val="315"/>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b)</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Concertele filarmonicii din Viena, EBU</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12 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0,14 %</w:t>
            </w:r>
          </w:p>
        </w:tc>
        <w:tc>
          <w:tcPr>
            <w:tcW w:w="1843"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 6</w:t>
            </w:r>
            <w:r w:rsidRPr="00895647">
              <w:rPr>
                <w:sz w:val="28"/>
                <w:szCs w:val="28"/>
                <w:vertAlign w:val="subscript"/>
                <w:lang w:val="ru-RU"/>
              </w:rPr>
              <w:t xml:space="preserve"> ore</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0,07%</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rPr>
              <w:t xml:space="preserve">6 </w:t>
            </w:r>
            <w:r w:rsidRPr="00895647">
              <w:rPr>
                <w:sz w:val="28"/>
                <w:szCs w:val="28"/>
                <w:vertAlign w:val="subscript"/>
                <w:lang w:val="ru-RU"/>
              </w:rPr>
              <w:t>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0,07%</w:t>
            </w:r>
          </w:p>
        </w:tc>
      </w:tr>
      <w:tr w:rsidR="00B26273" w:rsidRPr="00895647" w:rsidTr="000D4658">
        <w:trPr>
          <w:trHeight w:val="315"/>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c)</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Focus Europa (coproducţie)</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45 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0,52 %</w:t>
            </w:r>
          </w:p>
        </w:tc>
        <w:tc>
          <w:tcPr>
            <w:tcW w:w="1843"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rPr>
              <w:t xml:space="preserve"> 22 </w:t>
            </w:r>
            <w:r w:rsidRPr="00895647">
              <w:rPr>
                <w:sz w:val="28"/>
                <w:szCs w:val="28"/>
                <w:vertAlign w:val="subscript"/>
                <w:lang w:val="ru-RU"/>
              </w:rPr>
              <w:t xml:space="preserve">ore </w:t>
            </w:r>
            <w:r w:rsidRPr="00895647">
              <w:rPr>
                <w:sz w:val="28"/>
                <w:szCs w:val="28"/>
                <w:vertAlign w:val="subscript"/>
              </w:rPr>
              <w:t xml:space="preserve">30  </w:t>
            </w:r>
            <w:r w:rsidRPr="00895647">
              <w:rPr>
                <w:sz w:val="28"/>
                <w:szCs w:val="28"/>
                <w:vertAlign w:val="subscript"/>
                <w:lang w:val="ru-RU"/>
              </w:rPr>
              <w:t xml:space="preserve"> min</w:t>
            </w:r>
            <w:r w:rsidRPr="00895647">
              <w:rPr>
                <w:sz w:val="28"/>
                <w:szCs w:val="28"/>
                <w:vertAlign w:val="subscript"/>
              </w:rPr>
              <w:t>.</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0,26%</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rPr>
              <w:t xml:space="preserve">22 </w:t>
            </w:r>
            <w:r w:rsidRPr="00895647">
              <w:rPr>
                <w:sz w:val="28"/>
                <w:szCs w:val="28"/>
                <w:vertAlign w:val="subscript"/>
                <w:lang w:val="ru-RU"/>
              </w:rPr>
              <w:t xml:space="preserve"> ore </w:t>
            </w:r>
            <w:r w:rsidRPr="00895647">
              <w:rPr>
                <w:sz w:val="28"/>
                <w:szCs w:val="28"/>
                <w:vertAlign w:val="subscript"/>
              </w:rPr>
              <w:t xml:space="preserve">30 </w:t>
            </w:r>
            <w:r w:rsidRPr="00895647">
              <w:rPr>
                <w:sz w:val="28"/>
                <w:szCs w:val="28"/>
                <w:vertAlign w:val="subscript"/>
                <w:lang w:val="ru-RU"/>
              </w:rPr>
              <w:t xml:space="preserve"> min</w:t>
            </w:r>
            <w:r w:rsidRPr="00895647">
              <w:rPr>
                <w:sz w:val="28"/>
                <w:szCs w:val="28"/>
                <w:vertAlign w:val="subscript"/>
              </w:rPr>
              <w:t>.</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0,26%</w:t>
            </w:r>
          </w:p>
        </w:tc>
      </w:tr>
      <w:tr w:rsidR="00B26273" w:rsidRPr="00895647" w:rsidTr="000D4658">
        <w:trPr>
          <w:trHeight w:val="315"/>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d)</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Ştiri externe, Praga</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312 ore</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3,59%</w:t>
            </w:r>
          </w:p>
        </w:tc>
        <w:tc>
          <w:tcPr>
            <w:tcW w:w="1843"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rPr>
              <w:t xml:space="preserve">156 </w:t>
            </w:r>
            <w:r w:rsidRPr="00895647">
              <w:rPr>
                <w:sz w:val="28"/>
                <w:szCs w:val="28"/>
                <w:vertAlign w:val="subscript"/>
                <w:lang w:val="ru-RU"/>
              </w:rPr>
              <w:t xml:space="preserve">ore </w:t>
            </w:r>
            <w:r w:rsidRPr="00895647">
              <w:rPr>
                <w:sz w:val="28"/>
                <w:szCs w:val="28"/>
                <w:vertAlign w:val="subscript"/>
              </w:rPr>
              <w:t xml:space="preserve"> </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1,80%</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rPr>
            </w:pPr>
            <w:r w:rsidRPr="00895647">
              <w:rPr>
                <w:sz w:val="28"/>
                <w:szCs w:val="28"/>
                <w:vertAlign w:val="subscript"/>
              </w:rPr>
              <w:t xml:space="preserve">156 </w:t>
            </w:r>
            <w:r w:rsidRPr="00895647">
              <w:rPr>
                <w:sz w:val="28"/>
                <w:szCs w:val="28"/>
                <w:vertAlign w:val="subscript"/>
                <w:lang w:val="ru-RU"/>
              </w:rPr>
              <w:t xml:space="preserve">ore </w:t>
            </w:r>
            <w:r w:rsidRPr="00895647">
              <w:rPr>
                <w:sz w:val="28"/>
                <w:szCs w:val="28"/>
                <w:vertAlign w:val="subscript"/>
              </w:rPr>
              <w:t xml:space="preserve"> </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1,79%</w:t>
            </w:r>
          </w:p>
        </w:tc>
      </w:tr>
      <w:tr w:rsidR="00B26273" w:rsidRPr="00895647" w:rsidTr="000D4658">
        <w:trPr>
          <w:trHeight w:val="314"/>
        </w:trPr>
        <w:tc>
          <w:tcPr>
            <w:tcW w:w="846"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e)</w:t>
            </w:r>
          </w:p>
        </w:tc>
        <w:tc>
          <w:tcPr>
            <w:tcW w:w="4400"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Pur şi simplu</w:t>
            </w:r>
          </w:p>
        </w:tc>
        <w:tc>
          <w:tcPr>
            <w:tcW w:w="1808" w:type="dxa"/>
            <w:tcBorders>
              <w:top w:val="single" w:sz="4" w:space="0" w:color="auto"/>
              <w:bottom w:val="single" w:sz="4" w:space="0" w:color="auto"/>
              <w:right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195 ore 45 min.</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2,26%</w:t>
            </w:r>
          </w:p>
        </w:tc>
        <w:tc>
          <w:tcPr>
            <w:tcW w:w="1843" w:type="dxa"/>
            <w:tcBorders>
              <w:top w:val="single" w:sz="4" w:space="0" w:color="auto"/>
              <w:bottom w:val="single" w:sz="4" w:space="0" w:color="auto"/>
              <w:right w:val="single" w:sz="4" w:space="0" w:color="auto"/>
            </w:tcBorders>
          </w:tcPr>
          <w:p w:rsidR="00B26273" w:rsidRPr="00895647" w:rsidRDefault="00B26273" w:rsidP="0050034A">
            <w:pPr>
              <w:rPr>
                <w:sz w:val="28"/>
                <w:szCs w:val="28"/>
                <w:vertAlign w:val="subscript"/>
                <w:lang w:val="en-US"/>
              </w:rPr>
            </w:pPr>
            <w:r w:rsidRPr="00895647">
              <w:rPr>
                <w:sz w:val="28"/>
                <w:szCs w:val="28"/>
                <w:vertAlign w:val="subscript"/>
                <w:lang w:val="ru-RU"/>
              </w:rPr>
              <w:t>65 ore 15  min</w:t>
            </w:r>
            <w:r w:rsidRPr="00895647">
              <w:rPr>
                <w:sz w:val="28"/>
                <w:szCs w:val="28"/>
                <w:vertAlign w:val="subscript"/>
              </w:rPr>
              <w:t>.</w:t>
            </w:r>
          </w:p>
        </w:tc>
        <w:tc>
          <w:tcPr>
            <w:tcW w:w="1559"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0,75%</w:t>
            </w:r>
          </w:p>
        </w:tc>
        <w:tc>
          <w:tcPr>
            <w:tcW w:w="1559" w:type="dxa"/>
            <w:tcBorders>
              <w:top w:val="single" w:sz="4" w:space="0" w:color="auto"/>
              <w:bottom w:val="single" w:sz="4" w:space="0" w:color="auto"/>
            </w:tcBorders>
          </w:tcPr>
          <w:p w:rsidR="00B26273" w:rsidRPr="00895647" w:rsidRDefault="00B26273" w:rsidP="00B26273">
            <w:pPr>
              <w:jc w:val="both"/>
              <w:rPr>
                <w:sz w:val="28"/>
                <w:szCs w:val="28"/>
                <w:vertAlign w:val="subscript"/>
                <w:lang w:val="ru-RU"/>
              </w:rPr>
            </w:pPr>
            <w:r w:rsidRPr="00895647">
              <w:rPr>
                <w:sz w:val="28"/>
                <w:szCs w:val="28"/>
                <w:vertAlign w:val="subscript"/>
                <w:lang w:val="ru-RU"/>
              </w:rPr>
              <w:t>130 ore 30 min</w:t>
            </w:r>
            <w:r w:rsidRPr="00895647">
              <w:rPr>
                <w:sz w:val="28"/>
                <w:szCs w:val="28"/>
                <w:vertAlign w:val="subscript"/>
              </w:rPr>
              <w:t>.</w:t>
            </w:r>
            <w:r w:rsidRPr="00895647">
              <w:rPr>
                <w:sz w:val="28"/>
                <w:szCs w:val="28"/>
                <w:vertAlign w:val="subscript"/>
                <w:lang w:val="ru-RU"/>
              </w:rPr>
              <w:t>.</w:t>
            </w:r>
          </w:p>
        </w:tc>
        <w:tc>
          <w:tcPr>
            <w:tcW w:w="1276" w:type="dxa"/>
            <w:tcBorders>
              <w:top w:val="single" w:sz="4" w:space="0" w:color="auto"/>
              <w:left w:val="single" w:sz="4" w:space="0" w:color="auto"/>
              <w:bottom w:val="single" w:sz="4" w:space="0" w:color="auto"/>
            </w:tcBorders>
          </w:tcPr>
          <w:p w:rsidR="00B26273" w:rsidRPr="00895647" w:rsidRDefault="00B26273" w:rsidP="00B26273">
            <w:pPr>
              <w:jc w:val="both"/>
              <w:rPr>
                <w:sz w:val="28"/>
                <w:szCs w:val="28"/>
                <w:vertAlign w:val="subscript"/>
                <w:lang w:val="en-US"/>
              </w:rPr>
            </w:pPr>
            <w:r w:rsidRPr="00895647">
              <w:rPr>
                <w:sz w:val="28"/>
                <w:szCs w:val="28"/>
                <w:vertAlign w:val="subscript"/>
                <w:lang w:val="en-US"/>
              </w:rPr>
              <w:t>1,51%</w:t>
            </w:r>
          </w:p>
        </w:tc>
      </w:tr>
      <w:tr w:rsidR="00B26273" w:rsidRPr="00895647" w:rsidTr="000D4658">
        <w:tc>
          <w:tcPr>
            <w:tcW w:w="846" w:type="dxa"/>
            <w:tcBorders>
              <w:right w:val="single" w:sz="4" w:space="0" w:color="auto"/>
            </w:tcBorders>
          </w:tcPr>
          <w:p w:rsidR="00B26273" w:rsidRPr="00895647" w:rsidRDefault="00B26273" w:rsidP="00B26273">
            <w:pPr>
              <w:jc w:val="both"/>
              <w:rPr>
                <w:sz w:val="28"/>
                <w:szCs w:val="28"/>
                <w:vertAlign w:val="subscript"/>
                <w:lang w:val="en-US"/>
              </w:rPr>
            </w:pPr>
          </w:p>
        </w:tc>
        <w:tc>
          <w:tcPr>
            <w:tcW w:w="4400"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Volum total de emisie</w:t>
            </w:r>
          </w:p>
        </w:tc>
        <w:tc>
          <w:tcPr>
            <w:tcW w:w="1808"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 xml:space="preserve">8689 ore </w:t>
            </w:r>
          </w:p>
          <w:p w:rsidR="00B26273" w:rsidRPr="00895647" w:rsidRDefault="00B26273" w:rsidP="00B26273">
            <w:pPr>
              <w:jc w:val="both"/>
              <w:rPr>
                <w:b/>
                <w:i/>
                <w:sz w:val="28"/>
                <w:szCs w:val="28"/>
                <w:vertAlign w:val="subscript"/>
                <w:lang w:val="en-US"/>
              </w:rPr>
            </w:pPr>
            <w:r w:rsidRPr="00895647">
              <w:rPr>
                <w:b/>
                <w:i/>
                <w:sz w:val="28"/>
                <w:szCs w:val="28"/>
                <w:vertAlign w:val="subscript"/>
                <w:lang w:val="en-US"/>
              </w:rPr>
              <w:t xml:space="preserve">(Revizia tehnică - 95 ore) </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100%</w:t>
            </w:r>
          </w:p>
        </w:tc>
        <w:tc>
          <w:tcPr>
            <w:tcW w:w="1843" w:type="dxa"/>
            <w:tcBorders>
              <w:righ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 xml:space="preserve">3715  ore </w:t>
            </w:r>
          </w:p>
        </w:tc>
        <w:tc>
          <w:tcPr>
            <w:tcW w:w="1559"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42,76%</w:t>
            </w:r>
          </w:p>
        </w:tc>
        <w:tc>
          <w:tcPr>
            <w:tcW w:w="1559" w:type="dxa"/>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 xml:space="preserve"> 4974 ore </w:t>
            </w:r>
          </w:p>
        </w:tc>
        <w:tc>
          <w:tcPr>
            <w:tcW w:w="1276" w:type="dxa"/>
            <w:tcBorders>
              <w:left w:val="single" w:sz="4" w:space="0" w:color="auto"/>
            </w:tcBorders>
          </w:tcPr>
          <w:p w:rsidR="00B26273" w:rsidRPr="00895647" w:rsidRDefault="00B26273" w:rsidP="00B26273">
            <w:pPr>
              <w:jc w:val="both"/>
              <w:rPr>
                <w:b/>
                <w:i/>
                <w:sz w:val="28"/>
                <w:szCs w:val="28"/>
                <w:vertAlign w:val="subscript"/>
                <w:lang w:val="en-US"/>
              </w:rPr>
            </w:pPr>
            <w:r w:rsidRPr="00895647">
              <w:rPr>
                <w:b/>
                <w:i/>
                <w:sz w:val="28"/>
                <w:szCs w:val="28"/>
                <w:vertAlign w:val="subscript"/>
                <w:lang w:val="en-US"/>
              </w:rPr>
              <w:t>57,24%</w:t>
            </w:r>
          </w:p>
        </w:tc>
      </w:tr>
    </w:tbl>
    <w:p w:rsidR="00784FAE" w:rsidRPr="00895647" w:rsidRDefault="00784FAE" w:rsidP="00B26273">
      <w:pPr>
        <w:jc w:val="both"/>
        <w:rPr>
          <w:bCs/>
          <w:i/>
          <w:iCs/>
          <w:sz w:val="28"/>
          <w:szCs w:val="28"/>
          <w:vertAlign w:val="subscript"/>
          <w:lang w:val="en-US"/>
        </w:rPr>
      </w:pPr>
    </w:p>
    <w:p w:rsidR="00B26273" w:rsidRPr="00895647" w:rsidRDefault="00B26273" w:rsidP="00784FAE">
      <w:pPr>
        <w:spacing w:after="200" w:line="276" w:lineRule="auto"/>
        <w:rPr>
          <w:bCs/>
          <w:i/>
          <w:iCs/>
          <w:sz w:val="28"/>
          <w:szCs w:val="28"/>
          <w:vertAlign w:val="subscript"/>
          <w:lang w:val="en-US"/>
        </w:rPr>
      </w:pPr>
      <w:r w:rsidRPr="00895647">
        <w:rPr>
          <w:b/>
          <w:bCs/>
          <w:i/>
          <w:iCs/>
          <w:sz w:val="28"/>
          <w:szCs w:val="28"/>
          <w:vertAlign w:val="subscript"/>
          <w:lang w:val="en-US"/>
        </w:rPr>
        <w:t xml:space="preserve">Anexa nr.2. PLAN PRODUCŢIE  </w:t>
      </w:r>
    </w:p>
    <w:p w:rsidR="00B26273" w:rsidRPr="00895647" w:rsidRDefault="00B26273" w:rsidP="00B26273">
      <w:pPr>
        <w:jc w:val="both"/>
        <w:rPr>
          <w:b/>
          <w:sz w:val="28"/>
          <w:szCs w:val="28"/>
          <w:vertAlign w:val="subscript"/>
          <w:lang w:val="en-US"/>
        </w:rPr>
      </w:pPr>
    </w:p>
    <w:p w:rsidR="00B26273" w:rsidRPr="00895647" w:rsidRDefault="00B26273" w:rsidP="00B26273">
      <w:pPr>
        <w:jc w:val="both"/>
        <w:rPr>
          <w:b/>
          <w:sz w:val="28"/>
          <w:szCs w:val="28"/>
          <w:vertAlign w:val="subscript"/>
          <w:lang w:val="en-US"/>
        </w:rPr>
      </w:pPr>
      <w:r w:rsidRPr="00895647">
        <w:rPr>
          <w:b/>
          <w:sz w:val="28"/>
          <w:szCs w:val="28"/>
          <w:vertAlign w:val="subscript"/>
        </w:rPr>
        <w:lastRenderedPageBreak/>
        <w:t xml:space="preserve">DEPARTAMENTUL </w:t>
      </w:r>
      <w:r w:rsidRPr="00895647">
        <w:rPr>
          <w:b/>
          <w:sz w:val="28"/>
          <w:szCs w:val="28"/>
          <w:vertAlign w:val="subscript"/>
          <w:lang w:val="en-US"/>
        </w:rPr>
        <w:t>ŞTIRI</w:t>
      </w:r>
      <w:r w:rsidRPr="00895647">
        <w:rPr>
          <w:b/>
          <w:sz w:val="28"/>
          <w:szCs w:val="28"/>
          <w:vertAlign w:val="subscript"/>
        </w:rPr>
        <w:t xml:space="preserve"> ȘI DEZBATERI</w:t>
      </w:r>
      <w:r w:rsidRPr="00895647">
        <w:rPr>
          <w:b/>
          <w:sz w:val="28"/>
          <w:szCs w:val="28"/>
          <w:vertAlign w:val="subscript"/>
          <w:lang w:val="en-US"/>
        </w:rPr>
        <w:t xml:space="preserve">: </w:t>
      </w:r>
    </w:p>
    <w:tbl>
      <w:tblPr>
        <w:tblW w:w="14460" w:type="dxa"/>
        <w:tblInd w:w="-320" w:type="dxa"/>
        <w:tblCellMar>
          <w:top w:w="9" w:type="dxa"/>
          <w:left w:w="106" w:type="dxa"/>
          <w:right w:w="0" w:type="dxa"/>
        </w:tblCellMar>
        <w:tblLook w:val="04A0" w:firstRow="1" w:lastRow="0" w:firstColumn="1" w:lastColumn="0" w:noHBand="0" w:noVBand="1"/>
      </w:tblPr>
      <w:tblGrid>
        <w:gridCol w:w="852"/>
        <w:gridCol w:w="2409"/>
        <w:gridCol w:w="4678"/>
        <w:gridCol w:w="1276"/>
        <w:gridCol w:w="1276"/>
        <w:gridCol w:w="1559"/>
        <w:gridCol w:w="2410"/>
      </w:tblGrid>
      <w:tr w:rsidR="00F166E8" w:rsidRPr="00895647" w:rsidTr="00F166E8">
        <w:trPr>
          <w:trHeight w:val="77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Nr. d/o </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Titlu </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Scurtă adnotare </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Durata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Periodicitatea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b/>
                <w:sz w:val="28"/>
                <w:szCs w:val="28"/>
                <w:vertAlign w:val="subscript"/>
                <w:lang w:val="en-US"/>
              </w:rPr>
            </w:pPr>
            <w:r w:rsidRPr="00895647">
              <w:rPr>
                <w:b/>
                <w:sz w:val="28"/>
                <w:szCs w:val="28"/>
                <w:vertAlign w:val="subscript"/>
                <w:lang w:val="en-US"/>
              </w:rPr>
              <w:t xml:space="preserve">Numar ediţii                în primă difuzare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b/>
                <w:sz w:val="28"/>
                <w:szCs w:val="28"/>
                <w:vertAlign w:val="subscript"/>
                <w:lang w:val="en-US"/>
              </w:rPr>
            </w:pPr>
            <w:r w:rsidRPr="00895647">
              <w:rPr>
                <w:b/>
                <w:sz w:val="28"/>
                <w:szCs w:val="28"/>
                <w:vertAlign w:val="subscript"/>
                <w:lang w:val="en-US"/>
              </w:rPr>
              <w:t xml:space="preserve">Volum anual, primă difuzare </w:t>
            </w:r>
          </w:p>
        </w:tc>
      </w:tr>
      <w:tr w:rsidR="00F166E8" w:rsidRPr="00895647" w:rsidTr="00F166E8">
        <w:trPr>
          <w:trHeight w:val="42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1</w:t>
            </w:r>
            <w:r w:rsidRPr="00895647">
              <w:rPr>
                <w:sz w:val="28"/>
                <w:szCs w:val="28"/>
                <w:vertAlign w:val="subscript"/>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Ştiri, ora 7.00</w:t>
            </w:r>
            <w:r w:rsidRPr="00895647">
              <w:rPr>
                <w:sz w:val="28"/>
                <w:szCs w:val="28"/>
                <w:vertAlign w:val="subscript"/>
              </w:rPr>
              <w:t>,</w:t>
            </w:r>
            <w:r w:rsidRPr="00895647">
              <w:rPr>
                <w:sz w:val="28"/>
                <w:szCs w:val="28"/>
                <w:vertAlign w:val="subscript"/>
                <w:lang w:val="ru-RU"/>
              </w:rPr>
              <w:t xml:space="preserve"> 7.30</w:t>
            </w:r>
            <w:r w:rsidRPr="00895647">
              <w:rPr>
                <w:sz w:val="28"/>
                <w:szCs w:val="28"/>
                <w:vertAlign w:val="subscript"/>
              </w:rPr>
              <w:t xml:space="preserve">, </w:t>
            </w:r>
            <w:r w:rsidRPr="00895647">
              <w:rPr>
                <w:sz w:val="28"/>
                <w:szCs w:val="28"/>
                <w:vertAlign w:val="subscript"/>
                <w:lang w:val="ru-RU"/>
              </w:rPr>
              <w:t>8.00</w:t>
            </w:r>
          </w:p>
        </w:tc>
        <w:tc>
          <w:tcPr>
            <w:tcW w:w="4678" w:type="dxa"/>
            <w:tcBorders>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20</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Zilnic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ru-RU"/>
              </w:rPr>
              <w:t>3</w:t>
            </w:r>
            <w:r w:rsidRPr="00895647">
              <w:rPr>
                <w:sz w:val="28"/>
                <w:szCs w:val="28"/>
                <w:vertAlign w:val="subscript"/>
                <w:lang w:val="en-US"/>
              </w:rPr>
              <w:t>65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121 ore 40 min.</w:t>
            </w:r>
          </w:p>
        </w:tc>
      </w:tr>
      <w:tr w:rsidR="00F166E8" w:rsidRPr="00895647" w:rsidTr="00F166E8">
        <w:trPr>
          <w:trHeight w:val="36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2</w:t>
            </w:r>
            <w:r w:rsidRPr="00895647">
              <w:rPr>
                <w:sz w:val="28"/>
                <w:szCs w:val="28"/>
                <w:vertAlign w:val="subscript"/>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Ştiri</w:t>
            </w:r>
            <w:r w:rsidRPr="00895647">
              <w:rPr>
                <w:sz w:val="28"/>
                <w:szCs w:val="28"/>
                <w:vertAlign w:val="subscript"/>
              </w:rPr>
              <w:t>(rus) 9.00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10</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Zilnic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365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60 ore 50 min.</w:t>
            </w:r>
          </w:p>
        </w:tc>
      </w:tr>
      <w:tr w:rsidR="00F166E8" w:rsidRPr="00895647" w:rsidTr="00F166E8">
        <w:trPr>
          <w:trHeight w:val="315"/>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Miezul zilei, ora 13.00</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Emisiune  cu tematica social-economică</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Zilnic</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365</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182 ore 30 min.</w:t>
            </w:r>
          </w:p>
        </w:tc>
      </w:tr>
      <w:tr w:rsidR="00F166E8" w:rsidRPr="00895647" w:rsidTr="00F166E8">
        <w:trPr>
          <w:trHeight w:val="3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Ştiri, ora 17.00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Zilnic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36</w:t>
            </w:r>
            <w:r w:rsidRPr="00895647">
              <w:rPr>
                <w:sz w:val="28"/>
                <w:szCs w:val="28"/>
                <w:vertAlign w:val="subscript"/>
              </w:rPr>
              <w:t>5</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91 ore 15 min</w:t>
            </w:r>
          </w:p>
        </w:tc>
      </w:tr>
      <w:tr w:rsidR="00F166E8" w:rsidRPr="00895647" w:rsidTr="00F166E8">
        <w:trPr>
          <w:trHeight w:val="33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Mesager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3</w:t>
            </w:r>
            <w:r w:rsidRPr="00895647">
              <w:rPr>
                <w:sz w:val="28"/>
                <w:szCs w:val="28"/>
                <w:vertAlign w:val="subscript"/>
                <w:lang w:val="en-US"/>
              </w:rPr>
              <w:t>5</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en-US"/>
              </w:rPr>
              <w:t>Luni – Sâmbătă</w:t>
            </w:r>
            <w:r w:rsidRPr="00895647">
              <w:rPr>
                <w:sz w:val="28"/>
                <w:szCs w:val="28"/>
                <w:vertAlign w:val="subscript"/>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313 zile</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182 ore 35 min.</w:t>
            </w:r>
          </w:p>
        </w:tc>
      </w:tr>
      <w:tr w:rsidR="00F166E8" w:rsidRPr="00895647" w:rsidTr="00F166E8">
        <w:trPr>
          <w:trHeight w:val="34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Mesager Stop Cadru</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Emisiune informativă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Duminica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52 zile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52 ore</w:t>
            </w:r>
          </w:p>
        </w:tc>
      </w:tr>
      <w:tr w:rsidR="00F166E8" w:rsidRPr="00895647" w:rsidTr="00F166E8">
        <w:trPr>
          <w:trHeight w:val="2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Ştiri, ora 21.00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 xml:space="preserve"> Zilnic</w:t>
            </w:r>
            <w:r w:rsidRPr="00895647">
              <w:rPr>
                <w:sz w:val="28"/>
                <w:szCs w:val="28"/>
                <w:vertAlign w:val="subscript"/>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36</w:t>
            </w:r>
            <w:r w:rsidRPr="00895647">
              <w:rPr>
                <w:sz w:val="28"/>
                <w:szCs w:val="28"/>
                <w:vertAlign w:val="subscript"/>
              </w:rPr>
              <w:t>5</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91 ore 15 min.</w:t>
            </w:r>
          </w:p>
        </w:tc>
      </w:tr>
      <w:tr w:rsidR="00F166E8" w:rsidRPr="00895647" w:rsidTr="00F166E8">
        <w:trPr>
          <w:trHeight w:val="33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Ştiri, ora 22.00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Emisiune informativă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1</w:t>
            </w:r>
            <w:r w:rsidRPr="00895647">
              <w:rPr>
                <w:sz w:val="28"/>
                <w:szCs w:val="28"/>
                <w:vertAlign w:val="subscript"/>
              </w:rPr>
              <w:t>0</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Zilnic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36</w:t>
            </w:r>
            <w:r w:rsidRPr="00895647">
              <w:rPr>
                <w:sz w:val="28"/>
                <w:szCs w:val="28"/>
                <w:vertAlign w:val="subscript"/>
              </w:rPr>
              <w:t>5</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60 ore 50 min.</w:t>
            </w:r>
          </w:p>
        </w:tc>
      </w:tr>
      <w:tr w:rsidR="00F166E8" w:rsidRPr="00895647" w:rsidTr="00F166E8">
        <w:trPr>
          <w:trHeight w:val="34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9.</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Moldova în direct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en-US"/>
              </w:rPr>
              <w:t xml:space="preserve">Emisiune de dezbateri pe teme de actualitate, în direct. Invitaţi -  politicieni, experţi, reprezentanţi ai  societăţii civile.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ru-RU"/>
              </w:rPr>
              <w:t>60</w:t>
            </w:r>
            <w:r w:rsidRPr="00895647">
              <w:rPr>
                <w:sz w:val="28"/>
                <w:szCs w:val="28"/>
                <w:vertAlign w:val="subscript"/>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 </w:t>
            </w:r>
            <w:r w:rsidRPr="00895647">
              <w:rPr>
                <w:sz w:val="28"/>
                <w:szCs w:val="28"/>
                <w:vertAlign w:val="subscript"/>
                <w:lang w:val="ru-RU"/>
              </w:rPr>
              <w:t>Marţ</w:t>
            </w:r>
            <w:r w:rsidRPr="00895647">
              <w:rPr>
                <w:sz w:val="28"/>
                <w:szCs w:val="28"/>
                <w:vertAlign w:val="subscript"/>
              </w:rPr>
              <w:t xml:space="preserve">i, </w:t>
            </w:r>
            <w:r w:rsidRPr="00895647">
              <w:rPr>
                <w:sz w:val="28"/>
                <w:szCs w:val="28"/>
                <w:vertAlign w:val="subscript"/>
                <w:lang w:val="ru-RU"/>
              </w:rPr>
              <w:t xml:space="preserve"> joi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 94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 </w:t>
            </w:r>
            <w:r w:rsidRPr="00895647">
              <w:rPr>
                <w:sz w:val="28"/>
                <w:szCs w:val="28"/>
                <w:vertAlign w:val="subscript"/>
              </w:rPr>
              <w:t>94 ore</w:t>
            </w:r>
          </w:p>
        </w:tc>
      </w:tr>
      <w:tr w:rsidR="00F166E8" w:rsidRPr="00895647" w:rsidTr="00F166E8">
        <w:trPr>
          <w:trHeight w:val="618"/>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10.</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Butonul roșu</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50034A">
            <w:pPr>
              <w:rPr>
                <w:sz w:val="28"/>
                <w:szCs w:val="28"/>
                <w:vertAlign w:val="subscript"/>
                <w:lang w:val="en-US"/>
              </w:rPr>
            </w:pPr>
            <w:r w:rsidRPr="00895647">
              <w:rPr>
                <w:sz w:val="28"/>
                <w:szCs w:val="28"/>
                <w:vertAlign w:val="subscript"/>
                <w:lang w:val="en-US"/>
              </w:rPr>
              <w:t>Emisiune de dezbateri, cu participarea reprezentanților partidelor politice și ai societății civile</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60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895647" w:rsidP="00B26273">
            <w:pPr>
              <w:jc w:val="both"/>
              <w:rPr>
                <w:sz w:val="28"/>
                <w:szCs w:val="28"/>
                <w:vertAlign w:val="subscript"/>
                <w:lang w:val="en-US"/>
              </w:rPr>
            </w:pPr>
            <w:r>
              <w:rPr>
                <w:sz w:val="28"/>
                <w:szCs w:val="28"/>
                <w:vertAlign w:val="subscript"/>
                <w:lang w:val="en-US"/>
              </w:rPr>
              <w:t>M</w:t>
            </w:r>
            <w:r w:rsidR="00F166E8" w:rsidRPr="00895647">
              <w:rPr>
                <w:sz w:val="28"/>
                <w:szCs w:val="28"/>
                <w:vertAlign w:val="subscript"/>
                <w:lang w:val="en-US"/>
              </w:rPr>
              <w:t>iercuri</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 ore</w:t>
            </w:r>
          </w:p>
        </w:tc>
      </w:tr>
      <w:tr w:rsidR="00F166E8" w:rsidRPr="00895647" w:rsidTr="00F166E8">
        <w:trPr>
          <w:trHeight w:val="372"/>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11.</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 sportivă</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Emisiune cu tematică sportive</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 ore</w:t>
            </w:r>
          </w:p>
        </w:tc>
      </w:tr>
      <w:tr w:rsidR="00F166E8" w:rsidRPr="00895647" w:rsidTr="00F166E8">
        <w:trPr>
          <w:trHeight w:val="300"/>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12.</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fr-FR"/>
              </w:rPr>
              <w:t>OlimpicFest</w:t>
            </w:r>
          </w:p>
        </w:tc>
        <w:tc>
          <w:tcPr>
            <w:tcW w:w="4678"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fr-FR"/>
              </w:rPr>
              <w:t>45 min</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fr-FR"/>
              </w:rPr>
              <w:t>mai</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fr-FR"/>
              </w:rPr>
              <w:t>45 min.</w:t>
            </w:r>
          </w:p>
        </w:tc>
      </w:tr>
      <w:tr w:rsidR="00F166E8" w:rsidRPr="00895647" w:rsidTr="00F166E8">
        <w:trPr>
          <w:trHeight w:val="34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Total: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1009 ore 25 min.</w:t>
            </w:r>
          </w:p>
        </w:tc>
      </w:tr>
    </w:tbl>
    <w:p w:rsidR="00B26273" w:rsidRPr="00895647" w:rsidRDefault="00B26273" w:rsidP="00B26273">
      <w:pPr>
        <w:jc w:val="both"/>
        <w:rPr>
          <w:b/>
          <w:sz w:val="28"/>
          <w:szCs w:val="28"/>
          <w:vertAlign w:val="subscript"/>
          <w:lang w:val="fr-FR"/>
        </w:rPr>
      </w:pPr>
    </w:p>
    <w:p w:rsidR="00B26273" w:rsidRPr="00895647" w:rsidRDefault="00B26273" w:rsidP="00B26273">
      <w:pPr>
        <w:jc w:val="both"/>
        <w:rPr>
          <w:b/>
          <w:sz w:val="28"/>
          <w:szCs w:val="28"/>
          <w:vertAlign w:val="subscript"/>
          <w:lang w:val="fr-FR"/>
        </w:rPr>
      </w:pPr>
      <w:r w:rsidRPr="00895647">
        <w:rPr>
          <w:b/>
          <w:sz w:val="28"/>
          <w:szCs w:val="28"/>
          <w:vertAlign w:val="subscript"/>
          <w:lang w:val="fr-FR"/>
        </w:rPr>
        <w:t xml:space="preserve">   </w:t>
      </w:r>
    </w:p>
    <w:p w:rsidR="00784FAE" w:rsidRPr="00895647" w:rsidRDefault="00784FAE" w:rsidP="00B26273">
      <w:pPr>
        <w:jc w:val="both"/>
        <w:rPr>
          <w:b/>
          <w:sz w:val="28"/>
          <w:szCs w:val="28"/>
          <w:vertAlign w:val="subscript"/>
          <w:lang w:val="en-US"/>
        </w:rPr>
      </w:pPr>
    </w:p>
    <w:p w:rsidR="00B26273" w:rsidRPr="00895647" w:rsidRDefault="00B26273" w:rsidP="00B26273">
      <w:pPr>
        <w:jc w:val="both"/>
        <w:rPr>
          <w:b/>
          <w:sz w:val="28"/>
          <w:szCs w:val="28"/>
          <w:vertAlign w:val="subscript"/>
          <w:lang w:val="en-US"/>
        </w:rPr>
      </w:pPr>
      <w:r w:rsidRPr="00895647">
        <w:rPr>
          <w:b/>
          <w:sz w:val="28"/>
          <w:szCs w:val="28"/>
          <w:vertAlign w:val="subscript"/>
          <w:lang w:val="en-US"/>
        </w:rPr>
        <w:t>DEPARTAMENTUL PRODUCȚIE ( redacția Emisiuni Socio-Economice, Diasporă și Etnii)</w:t>
      </w:r>
    </w:p>
    <w:tbl>
      <w:tblPr>
        <w:tblW w:w="14460" w:type="dxa"/>
        <w:tblInd w:w="-320" w:type="dxa"/>
        <w:tblCellMar>
          <w:top w:w="9" w:type="dxa"/>
          <w:left w:w="106" w:type="dxa"/>
          <w:right w:w="50" w:type="dxa"/>
        </w:tblCellMar>
        <w:tblLook w:val="04A0" w:firstRow="1" w:lastRow="0" w:firstColumn="1" w:lastColumn="0" w:noHBand="0" w:noVBand="1"/>
      </w:tblPr>
      <w:tblGrid>
        <w:gridCol w:w="852"/>
        <w:gridCol w:w="2409"/>
        <w:gridCol w:w="4678"/>
        <w:gridCol w:w="1276"/>
        <w:gridCol w:w="1276"/>
        <w:gridCol w:w="1559"/>
        <w:gridCol w:w="2410"/>
      </w:tblGrid>
      <w:tr w:rsidR="00F166E8" w:rsidRPr="00895647" w:rsidTr="00F166E8">
        <w:trPr>
          <w:trHeight w:val="97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Nr. d/o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Titlu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Scurtă adnotare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Durata/ min.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Periodicitatea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Numar ediţii în primă difuzare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Volum anual, primă difuzare </w:t>
            </w:r>
          </w:p>
        </w:tc>
      </w:tr>
      <w:tr w:rsidR="00F166E8" w:rsidRPr="00895647" w:rsidTr="00F166E8">
        <w:trPr>
          <w:trHeight w:val="69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w:t>
            </w:r>
          </w:p>
          <w:p w:rsidR="00F166E8" w:rsidRPr="00895647" w:rsidRDefault="00F166E8" w:rsidP="00B26273">
            <w:pPr>
              <w:jc w:val="both"/>
              <w:rPr>
                <w:sz w:val="28"/>
                <w:szCs w:val="28"/>
                <w:vertAlign w:val="subscript"/>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Bună seara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Talk- show socio-politic interactiv, în care sunt dezvăluite subiecte de actualitate.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60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săptămânal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48</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48 ore</w:t>
            </w:r>
            <w:r w:rsidRPr="00895647">
              <w:rPr>
                <w:sz w:val="28"/>
                <w:szCs w:val="28"/>
                <w:vertAlign w:val="subscript"/>
                <w:lang w:val="ru-RU"/>
              </w:rPr>
              <w:t xml:space="preserve"> </w:t>
            </w:r>
          </w:p>
        </w:tc>
      </w:tr>
      <w:tr w:rsidR="00F166E8" w:rsidRPr="00895647" w:rsidTr="00F166E8">
        <w:trPr>
          <w:trHeight w:val="65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Eroi printre oameni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en-US"/>
              </w:rPr>
              <w:t>Emisiune despre oameni, care prin propriul model de viață pot reprezenta sursă de inspirație pentru alții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săptămânal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12 ore</w:t>
            </w:r>
          </w:p>
        </w:tc>
      </w:tr>
      <w:tr w:rsidR="00F166E8" w:rsidRPr="00895647" w:rsidTr="00F166E8">
        <w:trPr>
          <w:trHeight w:val="26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lastRenderedPageBreak/>
              <w:t xml:space="preserve">3.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en-US"/>
              </w:rPr>
              <w:t>Rap</w:t>
            </w:r>
            <w:r w:rsidRPr="00895647">
              <w:rPr>
                <w:sz w:val="28"/>
                <w:szCs w:val="28"/>
                <w:vertAlign w:val="subscript"/>
                <w:lang w:val="ru-RU"/>
              </w:rPr>
              <w:t xml:space="preserve">sodia satului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Program pentru oamenii de la sate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30</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săptămânal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4</w:t>
            </w:r>
            <w:r w:rsidRPr="00895647">
              <w:rPr>
                <w:sz w:val="28"/>
                <w:szCs w:val="28"/>
                <w:vertAlign w:val="subscript"/>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24 ore</w:t>
            </w:r>
            <w:r w:rsidRPr="00895647">
              <w:rPr>
                <w:sz w:val="28"/>
                <w:szCs w:val="28"/>
                <w:vertAlign w:val="subscript"/>
                <w:lang w:val="ru-RU"/>
              </w:rPr>
              <w:t xml:space="preserve"> </w:t>
            </w:r>
          </w:p>
        </w:tc>
      </w:tr>
      <w:tr w:rsidR="00F166E8" w:rsidRPr="00895647" w:rsidTr="00F166E8">
        <w:trPr>
          <w:trHeight w:val="63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Reporter pentru sănătate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en-US"/>
              </w:rPr>
              <w:t>Emisiune despre maladii, boli, afecțiuni, tratamente, medicamente, servicii medicale disponibile în țara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w:t>
            </w:r>
            <w:r w:rsidRPr="00895647">
              <w:rPr>
                <w:sz w:val="28"/>
                <w:szCs w:val="28"/>
                <w:vertAlign w:val="subscript"/>
                <w:lang w:val="ru-RU"/>
              </w:rPr>
              <w:t xml:space="preserve">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săptămânal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48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16 ore</w:t>
            </w:r>
          </w:p>
        </w:tc>
      </w:tr>
      <w:tr w:rsidR="00F166E8" w:rsidRPr="00895647" w:rsidTr="00F166E8">
        <w:trPr>
          <w:trHeight w:val="95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5.</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Moldovenii de pretutindeni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en-US"/>
              </w:rPr>
              <w:t xml:space="preserve">Proiectul prezintă istorii de viaţă ale concetăţenilor noştri aflaţi peste hotare, care depun eforturi pentru a păstra tradiţiile neamului.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25</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săptămânal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20  ore</w:t>
            </w:r>
          </w:p>
        </w:tc>
      </w:tr>
      <w:tr w:rsidR="00F166E8" w:rsidRPr="00895647" w:rsidTr="00F166E8">
        <w:trPr>
          <w:trHeight w:val="38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6.</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Vocea diasporei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Ediție special dedicată Zilelor Diasporei.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6</w:t>
            </w:r>
            <w:r w:rsidRPr="00895647">
              <w:rPr>
                <w:sz w:val="28"/>
                <w:szCs w:val="28"/>
                <w:vertAlign w:val="subscript"/>
                <w:lang w:val="en-US"/>
              </w:rPr>
              <w:t xml:space="preserve">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 ediție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 oră</w:t>
            </w:r>
          </w:p>
        </w:tc>
      </w:tr>
      <w:tr w:rsidR="00F166E8" w:rsidRPr="00895647" w:rsidTr="00F166E8">
        <w:trPr>
          <w:trHeight w:val="40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7.</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Vector european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en-US"/>
              </w:rPr>
              <w:t xml:space="preserve">Videomagazin axat pet tematica de integrare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bilunară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12 ore</w:t>
            </w:r>
            <w:r w:rsidRPr="00895647">
              <w:rPr>
                <w:sz w:val="28"/>
                <w:szCs w:val="28"/>
                <w:vertAlign w:val="subscript"/>
                <w:lang w:val="ru-RU"/>
              </w:rPr>
              <w:t xml:space="preserve"> </w:t>
            </w:r>
          </w:p>
        </w:tc>
      </w:tr>
      <w:tr w:rsidR="00F166E8" w:rsidRPr="00895647" w:rsidTr="00F166E8">
        <w:trPr>
          <w:trHeight w:val="69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8.</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 xml:space="preserve">Ziua Europei în Republica Moldova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Ediție specială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90</w:t>
            </w:r>
            <w:r w:rsidRPr="00895647">
              <w:rPr>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 ediție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 oră 30 min</w:t>
            </w:r>
          </w:p>
        </w:tc>
      </w:tr>
      <w:tr w:rsidR="00F166E8" w:rsidRPr="00895647" w:rsidTr="00F166E8">
        <w:trPr>
          <w:trHeight w:val="69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9.</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Dimensiunea diplomatică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rPr>
                <w:sz w:val="28"/>
                <w:szCs w:val="28"/>
                <w:vertAlign w:val="subscript"/>
                <w:lang w:val="en-US"/>
              </w:rPr>
            </w:pPr>
            <w:r w:rsidRPr="00895647">
              <w:rPr>
                <w:sz w:val="28"/>
                <w:szCs w:val="28"/>
                <w:vertAlign w:val="subscript"/>
                <w:lang w:val="it-IT"/>
              </w:rPr>
              <w:t>Proiectul TV care are in centrul atentiei reflectarea politicii Externe a RM, colaborarea cu organismele internationale</w:t>
            </w:r>
            <w:r w:rsidRPr="00895647">
              <w:rPr>
                <w:sz w:val="28"/>
                <w:szCs w:val="28"/>
                <w:vertAlign w:val="subscript"/>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bilunară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11 ore</w:t>
            </w:r>
          </w:p>
        </w:tc>
      </w:tr>
      <w:tr w:rsidR="00F166E8" w:rsidRPr="00895647" w:rsidTr="00F166E8">
        <w:tblPrEx>
          <w:tblCellMar>
            <w:right w:w="40" w:type="dxa"/>
          </w:tblCellMar>
        </w:tblPrEx>
        <w:trPr>
          <w:trHeight w:val="25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10.</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Gagauz ocaa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etnia gagauză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bilunar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11 ore</w:t>
            </w:r>
          </w:p>
        </w:tc>
      </w:tr>
      <w:tr w:rsidR="00F166E8" w:rsidRPr="00895647" w:rsidTr="00F166E8">
        <w:tblPrEx>
          <w:tblCellMar>
            <w:right w:w="40" w:type="dxa"/>
          </w:tblCellMar>
        </w:tblPrEx>
        <w:trPr>
          <w:trHeight w:val="34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11.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Unda  Bugeacului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etnia bulgară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bilunar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11 ore</w:t>
            </w:r>
          </w:p>
        </w:tc>
      </w:tr>
      <w:tr w:rsidR="00F166E8" w:rsidRPr="00895647" w:rsidTr="00F166E8">
        <w:tblPrEx>
          <w:tblCellMar>
            <w:right w:w="40" w:type="dxa"/>
          </w:tblCellMar>
        </w:tblPrEx>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12.</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Russkii mir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etnia rusă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bilunar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11 ore</w:t>
            </w:r>
          </w:p>
        </w:tc>
      </w:tr>
      <w:tr w:rsidR="00F166E8" w:rsidRPr="00895647" w:rsidTr="00F166E8">
        <w:tblPrEx>
          <w:tblCellMar>
            <w:right w:w="40" w:type="dxa"/>
          </w:tblCellMar>
        </w:tblPrEx>
        <w:trPr>
          <w:trHeight w:val="35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13.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Svitanok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etnia ucraineană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bilunar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11 ore</w:t>
            </w:r>
          </w:p>
        </w:tc>
      </w:tr>
      <w:tr w:rsidR="00F166E8" w:rsidRPr="00895647" w:rsidTr="00F166E8">
        <w:tblPrEx>
          <w:tblCellMar>
            <w:right w:w="40" w:type="dxa"/>
          </w:tblCellMar>
        </w:tblPrEx>
        <w:trPr>
          <w:trHeight w:val="2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14.</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Petalo romano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etnia romă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w:t>
            </w:r>
            <w:r w:rsidRPr="00895647">
              <w:rPr>
                <w:sz w:val="28"/>
                <w:szCs w:val="28"/>
                <w:vertAlign w:val="subscript"/>
              </w:rPr>
              <w:t>1</w:t>
            </w:r>
            <w:r w:rsidRPr="00895647">
              <w:rPr>
                <w:sz w:val="28"/>
                <w:szCs w:val="28"/>
                <w:vertAlign w:val="subscript"/>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 ore 30 min</w:t>
            </w:r>
          </w:p>
        </w:tc>
      </w:tr>
      <w:tr w:rsidR="00F166E8" w:rsidRPr="00895647" w:rsidTr="00F166E8">
        <w:tblPrEx>
          <w:tblCellMar>
            <w:right w:w="40" w:type="dxa"/>
          </w:tblCellMar>
        </w:tblPrEx>
        <w:trPr>
          <w:trHeight w:val="34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15.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Sub acelaşi cer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viaţa etniilor din RM.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30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lunar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1</w:t>
            </w:r>
            <w:r w:rsidRPr="00895647">
              <w:rPr>
                <w:sz w:val="28"/>
                <w:szCs w:val="28"/>
                <w:vertAlign w:val="subscript"/>
              </w:rPr>
              <w:t>1</w:t>
            </w:r>
            <w:r w:rsidRPr="00895647">
              <w:rPr>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 ore</w:t>
            </w:r>
            <w:r w:rsidRPr="00895647">
              <w:rPr>
                <w:sz w:val="28"/>
                <w:szCs w:val="28"/>
                <w:vertAlign w:val="subscript"/>
                <w:lang w:val="ru-RU"/>
              </w:rPr>
              <w:t xml:space="preserve"> </w:t>
            </w:r>
            <w:r w:rsidRPr="00895647">
              <w:rPr>
                <w:sz w:val="28"/>
                <w:szCs w:val="28"/>
                <w:vertAlign w:val="subscript"/>
              </w:rPr>
              <w:t>30 min</w:t>
            </w:r>
          </w:p>
        </w:tc>
      </w:tr>
      <w:tr w:rsidR="00F166E8" w:rsidRPr="00895647" w:rsidTr="00F166E8">
        <w:tblPrEx>
          <w:tblCellMar>
            <w:right w:w="40" w:type="dxa"/>
          </w:tblCellMar>
        </w:tblPrEx>
        <w:trPr>
          <w:trHeight w:val="33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ru-RU"/>
              </w:rPr>
            </w:pPr>
            <w:r w:rsidRPr="00895647">
              <w:rPr>
                <w:b/>
                <w:sz w:val="28"/>
                <w:szCs w:val="28"/>
                <w:vertAlign w:val="subscript"/>
                <w:lang w:val="ru-RU"/>
              </w:rPr>
              <w:t xml:space="preserve">Total: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ru-RU"/>
              </w:rPr>
            </w:pPr>
            <w:r w:rsidRPr="00895647">
              <w:rPr>
                <w:b/>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ru-RU"/>
              </w:rPr>
            </w:pPr>
            <w:r w:rsidRPr="00895647">
              <w:rPr>
                <w:b/>
                <w:sz w:val="28"/>
                <w:szCs w:val="28"/>
                <w:vertAlign w:val="subscript"/>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ru-RU"/>
              </w:rPr>
            </w:pPr>
            <w:r w:rsidRPr="00895647">
              <w:rPr>
                <w:b/>
                <w:sz w:val="28"/>
                <w:szCs w:val="28"/>
                <w:vertAlign w:val="subscript"/>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ru-RU"/>
              </w:rPr>
            </w:pPr>
            <w:r w:rsidRPr="00895647">
              <w:rPr>
                <w:b/>
                <w:sz w:val="28"/>
                <w:szCs w:val="28"/>
                <w:vertAlign w:val="subscript"/>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201 ore 30 min</w:t>
            </w:r>
          </w:p>
        </w:tc>
      </w:tr>
    </w:tbl>
    <w:p w:rsidR="00B26273" w:rsidRPr="00895647" w:rsidRDefault="00B26273" w:rsidP="00B26273">
      <w:pPr>
        <w:jc w:val="both"/>
        <w:rPr>
          <w:b/>
          <w:sz w:val="28"/>
          <w:szCs w:val="28"/>
          <w:vertAlign w:val="subscript"/>
          <w:lang w:val="ru-RU"/>
        </w:rPr>
      </w:pPr>
      <w:r w:rsidRPr="00895647">
        <w:rPr>
          <w:b/>
          <w:sz w:val="28"/>
          <w:szCs w:val="28"/>
          <w:vertAlign w:val="subscript"/>
          <w:lang w:val="ru-RU"/>
        </w:rPr>
        <w:t xml:space="preserve"> </w:t>
      </w:r>
    </w:p>
    <w:p w:rsidR="00B26273" w:rsidRPr="00895647" w:rsidRDefault="00B26273" w:rsidP="00B26273">
      <w:pPr>
        <w:jc w:val="both"/>
        <w:rPr>
          <w:b/>
          <w:sz w:val="28"/>
          <w:szCs w:val="28"/>
          <w:vertAlign w:val="subscript"/>
          <w:lang w:val="en-US"/>
        </w:rPr>
      </w:pPr>
      <w:r w:rsidRPr="00895647">
        <w:rPr>
          <w:b/>
          <w:sz w:val="28"/>
          <w:szCs w:val="28"/>
          <w:vertAlign w:val="subscript"/>
          <w:lang w:val="en-US"/>
        </w:rPr>
        <w:t xml:space="preserve"> </w:t>
      </w:r>
    </w:p>
    <w:p w:rsidR="00B26273" w:rsidRPr="00895647" w:rsidRDefault="00B26273" w:rsidP="00B26273">
      <w:pPr>
        <w:jc w:val="both"/>
        <w:rPr>
          <w:b/>
          <w:sz w:val="28"/>
          <w:szCs w:val="28"/>
          <w:vertAlign w:val="subscript"/>
          <w:lang w:val="en-US"/>
        </w:rPr>
      </w:pPr>
      <w:r w:rsidRPr="00895647">
        <w:rPr>
          <w:b/>
          <w:sz w:val="28"/>
          <w:szCs w:val="28"/>
          <w:vertAlign w:val="subscript"/>
          <w:lang w:val="en-US"/>
        </w:rPr>
        <w:t>DEPARTAMENTUL PRODUCȚIE (redacția Emisiuni Culturale, Educație, Copii și Tineret)</w:t>
      </w:r>
    </w:p>
    <w:p w:rsidR="00B26273" w:rsidRPr="00895647" w:rsidRDefault="00B26273" w:rsidP="00B26273">
      <w:pPr>
        <w:jc w:val="both"/>
        <w:rPr>
          <w:b/>
          <w:sz w:val="28"/>
          <w:szCs w:val="28"/>
          <w:vertAlign w:val="subscript"/>
        </w:rPr>
      </w:pPr>
    </w:p>
    <w:tbl>
      <w:tblPr>
        <w:tblW w:w="14460" w:type="dxa"/>
        <w:tblInd w:w="-320" w:type="dxa"/>
        <w:tblLayout w:type="fixed"/>
        <w:tblCellMar>
          <w:top w:w="9" w:type="dxa"/>
          <w:left w:w="106" w:type="dxa"/>
          <w:right w:w="50" w:type="dxa"/>
        </w:tblCellMar>
        <w:tblLook w:val="04A0" w:firstRow="1" w:lastRow="0" w:firstColumn="1" w:lastColumn="0" w:noHBand="0" w:noVBand="1"/>
      </w:tblPr>
      <w:tblGrid>
        <w:gridCol w:w="852"/>
        <w:gridCol w:w="2409"/>
        <w:gridCol w:w="4678"/>
        <w:gridCol w:w="1276"/>
        <w:gridCol w:w="1984"/>
        <w:gridCol w:w="1701"/>
        <w:gridCol w:w="1560"/>
      </w:tblGrid>
      <w:tr w:rsidR="00F166E8" w:rsidRPr="00895647" w:rsidTr="00F166E8">
        <w:trPr>
          <w:trHeight w:val="88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Nr. d/o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Titlu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Scurtă adnotare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Durata/ min.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Periodicitatea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F166E8">
            <w:pPr>
              <w:rPr>
                <w:b/>
                <w:sz w:val="28"/>
                <w:szCs w:val="28"/>
                <w:vertAlign w:val="subscript"/>
                <w:lang w:val="en-US"/>
              </w:rPr>
            </w:pPr>
            <w:r w:rsidRPr="00895647">
              <w:rPr>
                <w:b/>
                <w:sz w:val="28"/>
                <w:szCs w:val="28"/>
                <w:vertAlign w:val="subscript"/>
                <w:lang w:val="en-US"/>
              </w:rPr>
              <w:t xml:space="preserve">Numar ediţii în primă difuzare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Volum anual, primă difuzare </w:t>
            </w:r>
          </w:p>
        </w:tc>
      </w:tr>
      <w:tr w:rsidR="00F166E8" w:rsidRPr="00895647" w:rsidTr="00F166E8">
        <w:trPr>
          <w:trHeight w:val="70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Purtătorii de cultură</w:t>
            </w:r>
            <w:r w:rsidRPr="00895647">
              <w:rPr>
                <w:sz w:val="28"/>
                <w:szCs w:val="28"/>
                <w:vertAlign w:val="subscript"/>
                <w:lang w:val="ru-RU"/>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895647">
            <w:pPr>
              <w:jc w:val="both"/>
              <w:rPr>
                <w:sz w:val="28"/>
                <w:szCs w:val="28"/>
                <w:vertAlign w:val="subscript"/>
                <w:lang w:val="en-US"/>
              </w:rPr>
            </w:pPr>
            <w:r w:rsidRPr="00895647">
              <w:rPr>
                <w:sz w:val="28"/>
                <w:szCs w:val="28"/>
                <w:vertAlign w:val="subscript"/>
                <w:lang w:val="en-US"/>
              </w:rPr>
              <w:t xml:space="preserve">Emisiune care trece în revistă evenimentele culturale ale săptămânii.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săptămânal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4</w:t>
            </w:r>
            <w:r w:rsidRPr="00895647">
              <w:rPr>
                <w:sz w:val="28"/>
                <w:szCs w:val="28"/>
                <w:vertAlign w:val="subscript"/>
                <w:lang w:val="en-US"/>
              </w:rPr>
              <w:t>8</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24 ore</w:t>
            </w:r>
            <w:r w:rsidRPr="00895647">
              <w:rPr>
                <w:sz w:val="28"/>
                <w:szCs w:val="28"/>
                <w:vertAlign w:val="subscript"/>
                <w:lang w:val="ru-RU"/>
              </w:rPr>
              <w:t xml:space="preserve"> </w:t>
            </w:r>
          </w:p>
        </w:tc>
      </w:tr>
      <w:tr w:rsidR="00F166E8" w:rsidRPr="00895647" w:rsidTr="00F166E8">
        <w:trPr>
          <w:trHeight w:val="65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lastRenderedPageBreak/>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La noi în sat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Program concertistic cu participarea orchestrelor de muzică și dans popular, ansamblurilor folcloristice din satele și orașele RM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4</w:t>
            </w:r>
            <w:r w:rsidRPr="00895647">
              <w:rPr>
                <w:sz w:val="28"/>
                <w:szCs w:val="28"/>
                <w:vertAlign w:val="subscript"/>
              </w:rPr>
              <w:t>0</w:t>
            </w:r>
            <w:r w:rsidRPr="00895647">
              <w:rPr>
                <w:sz w:val="28"/>
                <w:szCs w:val="28"/>
                <w:vertAlign w:val="subscript"/>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48</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32 ore</w:t>
            </w:r>
          </w:p>
        </w:tc>
      </w:tr>
      <w:tr w:rsidR="00F166E8" w:rsidRPr="00895647" w:rsidTr="00F166E8">
        <w:trPr>
          <w:trHeight w:val="655"/>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3.</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Tezaur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Emisiune despre patrimoniul imaterial al Republicii Moldova.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15</w:t>
            </w:r>
          </w:p>
          <w:p w:rsidR="00F166E8" w:rsidRPr="00895647" w:rsidRDefault="00F166E8" w:rsidP="00B26273">
            <w:pPr>
              <w:jc w:val="both"/>
              <w:rPr>
                <w:sz w:val="28"/>
                <w:szCs w:val="28"/>
                <w:vertAlign w:val="subscript"/>
                <w:lang w:val="en-US"/>
              </w:rPr>
            </w:pPr>
            <w:r w:rsidRPr="00895647">
              <w:rPr>
                <w:sz w:val="28"/>
                <w:szCs w:val="28"/>
                <w:vertAlign w:val="subscript"/>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24</w:t>
            </w:r>
          </w:p>
          <w:p w:rsidR="00F166E8" w:rsidRPr="00895647" w:rsidRDefault="00F166E8" w:rsidP="00B26273">
            <w:pPr>
              <w:jc w:val="both"/>
              <w:rPr>
                <w:sz w:val="28"/>
                <w:szCs w:val="28"/>
                <w:vertAlign w:val="subscript"/>
                <w:lang w:val="ru-RU"/>
              </w:rPr>
            </w:pPr>
            <w:r w:rsidRPr="00895647">
              <w:rPr>
                <w:sz w:val="28"/>
                <w:szCs w:val="28"/>
                <w:vertAlign w:val="subscript"/>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6  ore </w:t>
            </w:r>
          </w:p>
          <w:p w:rsidR="00F166E8" w:rsidRPr="00895647" w:rsidRDefault="00F166E8" w:rsidP="00B26273">
            <w:pPr>
              <w:jc w:val="both"/>
              <w:rPr>
                <w:sz w:val="28"/>
                <w:szCs w:val="28"/>
                <w:vertAlign w:val="subscript"/>
                <w:lang w:val="en-US"/>
              </w:rPr>
            </w:pPr>
            <w:r w:rsidRPr="00895647">
              <w:rPr>
                <w:sz w:val="28"/>
                <w:szCs w:val="28"/>
                <w:vertAlign w:val="subscript"/>
                <w:lang w:val="en-US"/>
              </w:rPr>
              <w:t>12 ore</w:t>
            </w:r>
          </w:p>
        </w:tc>
      </w:tr>
      <w:tr w:rsidR="00F166E8" w:rsidRPr="00895647" w:rsidTr="00F166E8">
        <w:trPr>
          <w:trHeight w:val="120"/>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4.</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Portrete în timp</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Schiță-portret a unei personalități din domeniul culturii</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 xml:space="preserve">30 </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lunar</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12</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6 ore</w:t>
            </w:r>
          </w:p>
        </w:tc>
      </w:tr>
      <w:tr w:rsidR="00F166E8" w:rsidRPr="00895647" w:rsidTr="00F166E8">
        <w:trPr>
          <w:trHeight w:val="673"/>
        </w:trPr>
        <w:tc>
          <w:tcPr>
            <w:tcW w:w="852"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Prin muzică în Europa </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Program de concert cu participarea personalităților din domeniul muzicii, care duc faima republicii  peste hotarele ei</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6</w:t>
            </w:r>
            <w:r w:rsidRPr="00895647">
              <w:rPr>
                <w:sz w:val="28"/>
                <w:szCs w:val="28"/>
                <w:vertAlign w:val="subscript"/>
                <w:lang w:val="ru-RU"/>
              </w:rPr>
              <w:t>0</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ru-RU"/>
              </w:rPr>
              <w:t>bilunar</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2</w:t>
            </w:r>
            <w:r w:rsidRPr="00895647">
              <w:rPr>
                <w:sz w:val="28"/>
                <w:szCs w:val="28"/>
                <w:vertAlign w:val="subscript"/>
              </w:rPr>
              <w:t>2</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22 ore</w:t>
            </w:r>
          </w:p>
        </w:tc>
      </w:tr>
      <w:tr w:rsidR="00F166E8" w:rsidRPr="00895647" w:rsidTr="00933413">
        <w:trPr>
          <w:trHeight w:val="27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6.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ru-RU"/>
              </w:rPr>
              <w:t>Evantai</w:t>
            </w:r>
            <w:r w:rsidRPr="00895647">
              <w:rPr>
                <w:sz w:val="28"/>
                <w:szCs w:val="28"/>
                <w:vertAlign w:val="subscript"/>
              </w:rPr>
              <w:t xml:space="preserve"> </w:t>
            </w:r>
            <w:r w:rsidRPr="00895647">
              <w:rPr>
                <w:sz w:val="28"/>
                <w:szCs w:val="28"/>
                <w:vertAlign w:val="subscript"/>
                <w:lang w:val="ru-RU"/>
              </w:rPr>
              <w:t>folcloric</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ru-RU"/>
              </w:rPr>
              <w:t>Emisiune de folclor, profesionişti.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45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săptămânal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48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 xml:space="preserve">36 ore </w:t>
            </w:r>
          </w:p>
        </w:tc>
      </w:tr>
      <w:tr w:rsidR="00F166E8" w:rsidRPr="00895647" w:rsidTr="00F166E8">
        <w:trPr>
          <w:trHeight w:val="31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7.</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Artelier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Portrete de creaţie ale artiştilor plastici.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30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lunar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11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 ore 30 min.</w:t>
            </w:r>
          </w:p>
        </w:tc>
      </w:tr>
      <w:tr w:rsidR="00F166E8" w:rsidRPr="00895647" w:rsidTr="00F166E8">
        <w:trPr>
          <w:trHeight w:val="68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8.</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ARS cu Valeria Barbas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Abordare personalizată a evenimentelor culturale din perspectiva unui tânăr artist.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20</w:t>
            </w:r>
            <w:r w:rsidRPr="00895647">
              <w:rPr>
                <w:sz w:val="28"/>
                <w:szCs w:val="28"/>
                <w:vertAlign w:val="subscript"/>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săptămânal</w:t>
            </w:r>
            <w:r w:rsidRPr="00895647">
              <w:rPr>
                <w:sz w:val="28"/>
                <w:szCs w:val="28"/>
                <w:vertAlign w:val="subscript"/>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48</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 xml:space="preserve">16 ore </w:t>
            </w:r>
          </w:p>
        </w:tc>
      </w:tr>
      <w:tr w:rsidR="00F166E8" w:rsidRPr="00895647" w:rsidTr="00F166E8">
        <w:trPr>
          <w:trHeight w:val="69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9.</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Stil nou</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Emisiune despre schimbul de imagine al protagonistului cu ajutorul specialiștilor din domeniu.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3</w:t>
            </w:r>
            <w:r w:rsidRPr="00895647">
              <w:rPr>
                <w:sz w:val="28"/>
                <w:szCs w:val="28"/>
                <w:vertAlign w:val="subscript"/>
                <w:lang w:val="ru-RU"/>
              </w:rPr>
              <w:t xml:space="preserve">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22</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11 ore</w:t>
            </w:r>
            <w:r w:rsidRPr="00895647">
              <w:rPr>
                <w:sz w:val="28"/>
                <w:szCs w:val="28"/>
                <w:vertAlign w:val="subscript"/>
                <w:lang w:val="ru-RU"/>
              </w:rPr>
              <w:t xml:space="preserve"> </w:t>
            </w:r>
          </w:p>
        </w:tc>
      </w:tr>
      <w:tr w:rsidR="00F166E8" w:rsidRPr="00895647" w:rsidTr="00F166E8">
        <w:trPr>
          <w:trHeight w:val="39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10.</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Lecturi a la carte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Prezentare de carte pentru lecturi multiple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ru-RU"/>
              </w:rPr>
              <w:t>1</w:t>
            </w:r>
            <w:r w:rsidRPr="00895647">
              <w:rPr>
                <w:sz w:val="28"/>
                <w:szCs w:val="28"/>
                <w:vertAlign w:val="subscript"/>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săptămânal</w:t>
            </w:r>
            <w:r w:rsidRPr="00895647">
              <w:rPr>
                <w:sz w:val="28"/>
                <w:szCs w:val="28"/>
                <w:vertAlign w:val="subscript"/>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48</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12 ore</w:t>
            </w:r>
          </w:p>
        </w:tc>
      </w:tr>
      <w:tr w:rsidR="00F166E8" w:rsidRPr="00895647" w:rsidTr="00F166E8">
        <w:trPr>
          <w:trHeight w:val="41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11.</w:t>
            </w:r>
            <w:r w:rsidRPr="00895647">
              <w:rPr>
                <w:sz w:val="28"/>
                <w:szCs w:val="28"/>
                <w:vertAlign w:val="subscript"/>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Erudit cafe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Concurs de inteligență pentru tineri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33 ore 20 min</w:t>
            </w:r>
            <w:r w:rsidR="00895647">
              <w:rPr>
                <w:sz w:val="28"/>
                <w:szCs w:val="28"/>
                <w:vertAlign w:val="subscript"/>
                <w:lang w:val="en-US"/>
              </w:rPr>
              <w:t>.</w:t>
            </w:r>
          </w:p>
        </w:tc>
      </w:tr>
      <w:tr w:rsidR="00F166E8" w:rsidRPr="00895647" w:rsidTr="00F166E8">
        <w:trPr>
          <w:trHeight w:val="40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12.</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933413" w:rsidP="00B26273">
            <w:pPr>
              <w:jc w:val="both"/>
              <w:rPr>
                <w:sz w:val="28"/>
                <w:szCs w:val="28"/>
                <w:vertAlign w:val="subscript"/>
              </w:rPr>
            </w:pPr>
            <w:r w:rsidRPr="00895647">
              <w:rPr>
                <w:sz w:val="28"/>
                <w:szCs w:val="28"/>
                <w:vertAlign w:val="subscript"/>
                <w:lang w:val="en-US"/>
              </w:rPr>
              <w:t>Fii tâ</w:t>
            </w:r>
            <w:r w:rsidR="00F166E8" w:rsidRPr="00895647">
              <w:rPr>
                <w:sz w:val="28"/>
                <w:szCs w:val="28"/>
                <w:vertAlign w:val="subscript"/>
                <w:lang w:val="en-US"/>
              </w:rPr>
              <w:t>năr!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Magazin penru tineri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 ore</w:t>
            </w:r>
          </w:p>
        </w:tc>
      </w:tr>
      <w:tr w:rsidR="00F166E8" w:rsidRPr="00895647" w:rsidTr="00F166E8">
        <w:trPr>
          <w:trHeight w:val="97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“La datorie”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Programul reflecta procesele de educare ale tinerilor si de pregatirea lor pentru serviciul militar in termen. Reflecta activitatea Ministerului Apararii si a Carabinierilor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8 ore</w:t>
            </w:r>
          </w:p>
        </w:tc>
      </w:tr>
      <w:tr w:rsidR="00F166E8" w:rsidRPr="00895647" w:rsidTr="00F166E8">
        <w:trPr>
          <w:trHeight w:val="33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“Magazinul copiilor”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fr-FR"/>
              </w:rPr>
              <w:t>Emisiunea cuprinde informatii despre cele mai interesante evenimente din viata copiilor, despre tari si fenomene ale naturii, despre raritati autohtone, calatorii imaginare in interiorul corpului omenesc, despre istoria civilizatiei, etc.  Emisiunea este prezentată de copii.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 ore</w:t>
            </w:r>
          </w:p>
        </w:tc>
      </w:tr>
      <w:tr w:rsidR="00F166E8" w:rsidRPr="00895647" w:rsidTr="00F166E8">
        <w:tblPrEx>
          <w:tblCellMar>
            <w:right w:w="40" w:type="dxa"/>
          </w:tblCellMar>
        </w:tblPrEx>
        <w:trPr>
          <w:trHeight w:val="68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15.</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Cuvintele credinței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Emisiunea are scop promovarea valorilor spirituale prin prisma religiei, precum si informarea  telespectatorilor despre viata bisericeasca si cea spiritual, atat din tara cat si de peste hotare. Abordeaza diverse teme ce tin de promovarea </w:t>
            </w:r>
            <w:r w:rsidRPr="00895647">
              <w:rPr>
                <w:sz w:val="28"/>
                <w:szCs w:val="28"/>
                <w:vertAlign w:val="subscript"/>
                <w:lang w:val="en-US"/>
              </w:rPr>
              <w:lastRenderedPageBreak/>
              <w:t>tolerantei interreligioase.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lastRenderedPageBreak/>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36 ore</w:t>
            </w:r>
          </w:p>
        </w:tc>
      </w:tr>
      <w:tr w:rsidR="00F166E8" w:rsidRPr="00895647" w:rsidTr="00F166E8">
        <w:tblPrEx>
          <w:tblCellMar>
            <w:right w:w="40" w:type="dxa"/>
          </w:tblCellMar>
        </w:tblPrEx>
        <w:trPr>
          <w:trHeight w:val="41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lastRenderedPageBreak/>
              <w:t xml:space="preserve">16.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 luăm aminte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 xml:space="preserve"> Predică religioasă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8 ore</w:t>
            </w:r>
          </w:p>
        </w:tc>
      </w:tr>
      <w:tr w:rsidR="00F166E8" w:rsidRPr="00895647" w:rsidTr="00F166E8">
        <w:tblPrEx>
          <w:tblCellMar>
            <w:right w:w="40" w:type="dxa"/>
          </w:tblCellMar>
        </w:tblPrEx>
        <w:trPr>
          <w:trHeight w:val="406"/>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17.</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În ritm de dans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Magazin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12 ore</w:t>
            </w:r>
          </w:p>
        </w:tc>
      </w:tr>
      <w:tr w:rsidR="00F166E8" w:rsidRPr="00895647" w:rsidTr="00F166E8">
        <w:tblPrEx>
          <w:tblCellMar>
            <w:right w:w="40" w:type="dxa"/>
          </w:tblCellMar>
        </w:tblPrEx>
        <w:trPr>
          <w:trHeight w:val="695"/>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18. </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“Stiinta si inovare”</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Reflecta activitatea cotidiana a institutiilor stiintifice si problemele cu care se confrunta acest domeniu.</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 ore</w:t>
            </w:r>
          </w:p>
        </w:tc>
      </w:tr>
      <w:tr w:rsidR="00F166E8" w:rsidRPr="00895647" w:rsidTr="00F166E8">
        <w:tblPrEx>
          <w:tblCellMar>
            <w:right w:w="40" w:type="dxa"/>
          </w:tblCellMar>
        </w:tblPrEx>
        <w:trPr>
          <w:trHeight w:val="375"/>
        </w:trPr>
        <w:tc>
          <w:tcPr>
            <w:tcW w:w="852"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19.</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Profil de savant</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15</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lunar</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11</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 ore 45 min</w:t>
            </w:r>
            <w:r w:rsidR="00895647">
              <w:rPr>
                <w:sz w:val="28"/>
                <w:szCs w:val="28"/>
                <w:vertAlign w:val="subscript"/>
                <w:lang w:val="en-US"/>
              </w:rPr>
              <w:t>.</w:t>
            </w:r>
          </w:p>
        </w:tc>
      </w:tr>
      <w:tr w:rsidR="00F166E8" w:rsidRPr="00895647" w:rsidTr="00F166E8">
        <w:tblPrEx>
          <w:tblCellMar>
            <w:right w:w="40" w:type="dxa"/>
          </w:tblCellMar>
        </w:tblPrEx>
        <w:trPr>
          <w:trHeight w:val="28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20.</w:t>
            </w:r>
            <w:r w:rsidRPr="00895647">
              <w:rPr>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Chișinăul de ieri și de azi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despre valoarea monumenteor istorice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6 ore</w:t>
            </w:r>
          </w:p>
        </w:tc>
      </w:tr>
      <w:tr w:rsidR="00F166E8" w:rsidRPr="00895647" w:rsidTr="00F166E8">
        <w:tblPrEx>
          <w:tblCellMar>
            <w:right w:w="40" w:type="dxa"/>
          </w:tblCellMar>
        </w:tblPrEx>
        <w:trPr>
          <w:trHeight w:val="36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Art - club</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 xml:space="preserve"> Revistă de cultură în limba rusă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12 ore</w:t>
            </w:r>
          </w:p>
        </w:tc>
      </w:tr>
      <w:tr w:rsidR="00F166E8" w:rsidRPr="00895647" w:rsidTr="00F166E8">
        <w:tblPrEx>
          <w:tblCellMar>
            <w:right w:w="40" w:type="dxa"/>
          </w:tblCellMar>
        </w:tblPrEx>
        <w:trPr>
          <w:trHeight w:val="70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Domnului să ne rugăm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fr-FR"/>
              </w:rPr>
            </w:pPr>
            <w:r w:rsidRPr="00895647">
              <w:rPr>
                <w:sz w:val="28"/>
                <w:szCs w:val="28"/>
                <w:vertAlign w:val="subscript"/>
                <w:lang w:val="fr-FR"/>
              </w:rPr>
              <w:t>Transmisiune in direct de la Catedrala mitropolitana a serviciilor divine prilejuite de sarbatorile religioase.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784FAE">
            <w:pPr>
              <w:rPr>
                <w:sz w:val="28"/>
                <w:szCs w:val="28"/>
                <w:vertAlign w:val="subscript"/>
                <w:lang w:val="en-US"/>
              </w:rPr>
            </w:pPr>
            <w:r w:rsidRPr="00895647">
              <w:rPr>
                <w:sz w:val="28"/>
                <w:szCs w:val="28"/>
                <w:vertAlign w:val="subscript"/>
                <w:lang w:val="en-US"/>
              </w:rPr>
              <w:t>La sărbătorile religioase săptămânal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26 ore 40 min</w:t>
            </w:r>
            <w:r w:rsidR="00895647">
              <w:rPr>
                <w:sz w:val="28"/>
                <w:szCs w:val="28"/>
                <w:vertAlign w:val="subscript"/>
                <w:lang w:val="en-US"/>
              </w:rPr>
              <w:t>.</w:t>
            </w:r>
            <w:r w:rsidRPr="00895647">
              <w:rPr>
                <w:sz w:val="28"/>
                <w:szCs w:val="28"/>
                <w:vertAlign w:val="subscript"/>
                <w:lang w:val="en-US"/>
              </w:rPr>
              <w:t xml:space="preserve"> </w:t>
            </w:r>
          </w:p>
        </w:tc>
      </w:tr>
      <w:tr w:rsidR="00F166E8" w:rsidRPr="00895647" w:rsidTr="00F166E8">
        <w:tblPrEx>
          <w:tblCellMar>
            <w:right w:w="40" w:type="dxa"/>
          </w:tblCellMar>
        </w:tblPrEx>
        <w:trPr>
          <w:trHeight w:val="39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Abraziv</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Magazin pentru tineret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8 ore</w:t>
            </w:r>
          </w:p>
        </w:tc>
      </w:tr>
      <w:tr w:rsidR="00F166E8" w:rsidRPr="00895647" w:rsidTr="00F166E8">
        <w:tblPrEx>
          <w:tblCellMar>
            <w:right w:w="40" w:type="dxa"/>
          </w:tblCellMar>
        </w:tblPrEx>
        <w:trPr>
          <w:trHeight w:val="825"/>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lang w:val="en-US"/>
              </w:rPr>
              <w:t>O sear</w:t>
            </w:r>
            <w:r w:rsidRPr="00895647">
              <w:rPr>
                <w:sz w:val="28"/>
                <w:szCs w:val="28"/>
                <w:vertAlign w:val="subscript"/>
              </w:rPr>
              <w:t>ă în familie</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Emisiune, în care protagoniști sunt membrii unor familii cunoscute.</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50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40</w:t>
            </w:r>
          </w:p>
        </w:tc>
      </w:tr>
      <w:tr w:rsidR="00F166E8" w:rsidRPr="00895647" w:rsidTr="00F166E8">
        <w:tblPrEx>
          <w:tblCellMar>
            <w:right w:w="40" w:type="dxa"/>
          </w:tblCellMar>
        </w:tblPrEx>
        <w:trPr>
          <w:trHeight w:val="281"/>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25.</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Musafirul</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Echipa TVM1 în musafirie la personalitățile neamului</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24</w:t>
            </w:r>
          </w:p>
        </w:tc>
      </w:tr>
      <w:tr w:rsidR="00F166E8" w:rsidRPr="00895647" w:rsidTr="00F166E8">
        <w:tblPrEx>
          <w:tblCellMar>
            <w:right w:w="40" w:type="dxa"/>
          </w:tblCellMar>
        </w:tblPrEx>
        <w:trPr>
          <w:trHeight w:val="358"/>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26.</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Moldova de patrimoniu</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Valorificarea patrimoniului cultural arhitectural</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25</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săptămânal</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48</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24</w:t>
            </w:r>
          </w:p>
        </w:tc>
      </w:tr>
      <w:tr w:rsidR="00F166E8" w:rsidRPr="00895647" w:rsidTr="00F166E8">
        <w:tblPrEx>
          <w:tblCellMar>
            <w:right w:w="40" w:type="dxa"/>
          </w:tblCellMar>
        </w:tblPrEx>
        <w:trPr>
          <w:trHeight w:val="263"/>
        </w:trPr>
        <w:tc>
          <w:tcPr>
            <w:tcW w:w="852"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Total:</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rPr>
            </w:pPr>
            <w:r w:rsidRPr="00895647">
              <w:rPr>
                <w:b/>
                <w:sz w:val="28"/>
                <w:szCs w:val="28"/>
                <w:vertAlign w:val="subscript"/>
              </w:rPr>
              <w:t>495 ore 15 min</w:t>
            </w:r>
            <w:r w:rsidR="00895647">
              <w:rPr>
                <w:b/>
                <w:sz w:val="28"/>
                <w:szCs w:val="28"/>
                <w:vertAlign w:val="subscript"/>
              </w:rPr>
              <w:t>.</w:t>
            </w:r>
            <w:r w:rsidRPr="00895647">
              <w:rPr>
                <w:b/>
                <w:sz w:val="28"/>
                <w:szCs w:val="28"/>
                <w:vertAlign w:val="subscript"/>
              </w:rPr>
              <w:t xml:space="preserve"> </w:t>
            </w:r>
          </w:p>
        </w:tc>
      </w:tr>
    </w:tbl>
    <w:p w:rsidR="00784FAE" w:rsidRDefault="00784FAE" w:rsidP="00B26273">
      <w:pPr>
        <w:jc w:val="both"/>
        <w:rPr>
          <w:b/>
          <w:sz w:val="28"/>
          <w:szCs w:val="28"/>
          <w:vertAlign w:val="subscript"/>
        </w:rPr>
      </w:pPr>
    </w:p>
    <w:p w:rsidR="00B26273" w:rsidRPr="00895647" w:rsidRDefault="00B26273" w:rsidP="00B26273">
      <w:pPr>
        <w:jc w:val="both"/>
        <w:rPr>
          <w:b/>
          <w:sz w:val="28"/>
          <w:szCs w:val="28"/>
          <w:vertAlign w:val="subscript"/>
          <w:lang w:val="en-US"/>
        </w:rPr>
      </w:pPr>
      <w:r w:rsidRPr="00895647">
        <w:rPr>
          <w:b/>
          <w:sz w:val="28"/>
          <w:szCs w:val="28"/>
          <w:vertAlign w:val="subscript"/>
        </w:rPr>
        <w:t xml:space="preserve">DEPARTAMENTUL PRODUCȚIE (REDACȚIA </w:t>
      </w:r>
      <w:r w:rsidRPr="00895647">
        <w:rPr>
          <w:b/>
          <w:sz w:val="28"/>
          <w:szCs w:val="28"/>
          <w:vertAlign w:val="subscript"/>
          <w:lang w:val="en-US"/>
        </w:rPr>
        <w:t>DIVERTISMENT)</w:t>
      </w:r>
    </w:p>
    <w:p w:rsidR="00B26273" w:rsidRPr="00895647" w:rsidRDefault="00B26273" w:rsidP="00B26273">
      <w:pPr>
        <w:jc w:val="both"/>
        <w:rPr>
          <w:b/>
          <w:sz w:val="28"/>
          <w:szCs w:val="28"/>
          <w:vertAlign w:val="subscript"/>
          <w:lang w:val="en-US"/>
        </w:rPr>
      </w:pPr>
    </w:p>
    <w:tbl>
      <w:tblPr>
        <w:tblW w:w="14460" w:type="dxa"/>
        <w:tblInd w:w="-320" w:type="dxa"/>
        <w:tblCellMar>
          <w:top w:w="9" w:type="dxa"/>
          <w:left w:w="106" w:type="dxa"/>
          <w:right w:w="40" w:type="dxa"/>
        </w:tblCellMar>
        <w:tblLook w:val="04A0" w:firstRow="1" w:lastRow="0" w:firstColumn="1" w:lastColumn="0" w:noHBand="0" w:noVBand="1"/>
      </w:tblPr>
      <w:tblGrid>
        <w:gridCol w:w="852"/>
        <w:gridCol w:w="2424"/>
        <w:gridCol w:w="4663"/>
        <w:gridCol w:w="1276"/>
        <w:gridCol w:w="1984"/>
        <w:gridCol w:w="1701"/>
        <w:gridCol w:w="1560"/>
      </w:tblGrid>
      <w:tr w:rsidR="00F166E8" w:rsidRPr="00895647" w:rsidTr="002E244A">
        <w:trPr>
          <w:trHeight w:val="129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Nr d/o </w:t>
            </w:r>
          </w:p>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Titlu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Scurtă adnotare.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Durata/ min.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Periodicitatea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784FAE">
            <w:pPr>
              <w:rPr>
                <w:b/>
                <w:sz w:val="28"/>
                <w:szCs w:val="28"/>
                <w:vertAlign w:val="subscript"/>
                <w:lang w:val="en-US"/>
              </w:rPr>
            </w:pPr>
            <w:r w:rsidRPr="00895647">
              <w:rPr>
                <w:b/>
                <w:sz w:val="28"/>
                <w:szCs w:val="28"/>
                <w:vertAlign w:val="subscript"/>
                <w:lang w:val="en-US"/>
              </w:rPr>
              <w:t xml:space="preserve">Numar </w:t>
            </w:r>
          </w:p>
          <w:p w:rsidR="00F166E8" w:rsidRPr="00895647" w:rsidRDefault="00F166E8" w:rsidP="00784FAE">
            <w:pPr>
              <w:rPr>
                <w:b/>
                <w:sz w:val="28"/>
                <w:szCs w:val="28"/>
                <w:vertAlign w:val="subscript"/>
                <w:lang w:val="en-US"/>
              </w:rPr>
            </w:pPr>
            <w:r w:rsidRPr="00895647">
              <w:rPr>
                <w:b/>
                <w:sz w:val="28"/>
                <w:szCs w:val="28"/>
                <w:vertAlign w:val="subscript"/>
                <w:lang w:val="en-US"/>
              </w:rPr>
              <w:t xml:space="preserve">ediţii în primă difuzare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784FAE">
            <w:pPr>
              <w:rPr>
                <w:b/>
                <w:sz w:val="28"/>
                <w:szCs w:val="28"/>
                <w:vertAlign w:val="subscript"/>
                <w:lang w:val="en-US"/>
              </w:rPr>
            </w:pPr>
            <w:r w:rsidRPr="00895647">
              <w:rPr>
                <w:b/>
                <w:sz w:val="28"/>
                <w:szCs w:val="28"/>
                <w:vertAlign w:val="subscript"/>
                <w:lang w:val="en-US"/>
              </w:rPr>
              <w:t xml:space="preserve">Volum anual, primă </w:t>
            </w:r>
          </w:p>
          <w:p w:rsidR="00F166E8" w:rsidRPr="00895647" w:rsidRDefault="00F166E8" w:rsidP="00784FAE">
            <w:pPr>
              <w:rPr>
                <w:b/>
                <w:sz w:val="28"/>
                <w:szCs w:val="28"/>
                <w:vertAlign w:val="subscript"/>
                <w:lang w:val="en-US"/>
              </w:rPr>
            </w:pPr>
            <w:r w:rsidRPr="00895647">
              <w:rPr>
                <w:b/>
                <w:sz w:val="28"/>
                <w:szCs w:val="28"/>
                <w:vertAlign w:val="subscript"/>
                <w:lang w:val="en-US"/>
              </w:rPr>
              <w:t xml:space="preserve">difuzare </w:t>
            </w:r>
          </w:p>
          <w:p w:rsidR="00F166E8" w:rsidRPr="00895647" w:rsidRDefault="00F166E8" w:rsidP="00784FAE">
            <w:pPr>
              <w:rPr>
                <w:b/>
                <w:sz w:val="28"/>
                <w:szCs w:val="28"/>
                <w:vertAlign w:val="subscript"/>
                <w:lang w:val="en-US"/>
              </w:rPr>
            </w:pPr>
            <w:r w:rsidRPr="00895647">
              <w:rPr>
                <w:b/>
                <w:sz w:val="28"/>
                <w:szCs w:val="28"/>
                <w:vertAlign w:val="subscript"/>
                <w:lang w:val="en-US"/>
              </w:rPr>
              <w:t>(ore, min)</w:t>
            </w:r>
          </w:p>
        </w:tc>
      </w:tr>
      <w:tr w:rsidR="00F166E8" w:rsidRPr="00895647" w:rsidTr="002E244A">
        <w:trPr>
          <w:trHeight w:val="40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1.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Bună</w:t>
            </w:r>
            <w:r w:rsidRPr="00895647">
              <w:rPr>
                <w:sz w:val="28"/>
                <w:szCs w:val="28"/>
                <w:vertAlign w:val="subscript"/>
                <w:lang w:val="en-US"/>
              </w:rPr>
              <w:t xml:space="preserve"> </w:t>
            </w:r>
            <w:r w:rsidRPr="00895647">
              <w:rPr>
                <w:sz w:val="28"/>
                <w:szCs w:val="28"/>
                <w:vertAlign w:val="subscript"/>
                <w:lang w:val="ru-RU"/>
              </w:rPr>
              <w:t xml:space="preserve">dimineaţa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 divertisment si informaţii.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luni-vineri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2</w:t>
            </w:r>
            <w:r w:rsidRPr="00895647">
              <w:rPr>
                <w:sz w:val="28"/>
                <w:szCs w:val="28"/>
                <w:vertAlign w:val="subscript"/>
                <w:lang w:val="en-US"/>
              </w:rPr>
              <w:t>40</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 xml:space="preserve">400 ore </w:t>
            </w:r>
          </w:p>
        </w:tc>
      </w:tr>
      <w:tr w:rsidR="00F166E8" w:rsidRPr="00895647" w:rsidTr="002E244A">
        <w:trPr>
          <w:trHeight w:val="43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2.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Bună dimineaţa de week-end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 xml:space="preserve">Emisiune de divertisment si informaţii.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rPr>
              <w:t>120</w:t>
            </w:r>
            <w:r w:rsidRPr="00895647">
              <w:rPr>
                <w:sz w:val="28"/>
                <w:szCs w:val="28"/>
                <w:vertAlign w:val="subscript"/>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sâmbătă –  duminică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96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192 ore</w:t>
            </w:r>
          </w:p>
        </w:tc>
      </w:tr>
      <w:tr w:rsidR="00F166E8" w:rsidRPr="00895647" w:rsidTr="002E244A">
        <w:trPr>
          <w:trHeight w:val="125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lastRenderedPageBreak/>
              <w:t xml:space="preserve">3.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Cine vine la noi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Emisiune în direct. Un program de divertisment ce include diferite nouatăți din viața cultuirală, evenimente mondene, promovarea personalitaților dar și a tinerilor talente din diferite domenii, umor și muzică de diferite genuri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55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luni-vineri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 xml:space="preserve">220 ore </w:t>
            </w:r>
          </w:p>
          <w:p w:rsidR="00F166E8" w:rsidRPr="00895647" w:rsidRDefault="00F166E8" w:rsidP="00B26273">
            <w:pPr>
              <w:jc w:val="both"/>
              <w:rPr>
                <w:sz w:val="28"/>
                <w:szCs w:val="28"/>
                <w:vertAlign w:val="subscript"/>
              </w:rPr>
            </w:pPr>
          </w:p>
        </w:tc>
      </w:tr>
      <w:tr w:rsidR="00F166E8" w:rsidRPr="00895647" w:rsidTr="002E244A">
        <w:trPr>
          <w:trHeight w:val="33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 xml:space="preserve"> 4.</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Ring star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Concurs muzical pentru copii.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 xml:space="preserve">60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en-US"/>
              </w:rPr>
            </w:pPr>
            <w:r w:rsidRPr="00895647">
              <w:rPr>
                <w:sz w:val="28"/>
                <w:szCs w:val="28"/>
                <w:vertAlign w:val="subscript"/>
                <w:lang w:val="en-US"/>
              </w:rPr>
              <w:t>bilunar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lang w:val="ru-RU"/>
              </w:rPr>
            </w:pPr>
            <w:r w:rsidRPr="00895647">
              <w:rPr>
                <w:sz w:val="28"/>
                <w:szCs w:val="28"/>
                <w:vertAlign w:val="subscript"/>
                <w:lang w:val="ru-RU"/>
              </w:rPr>
              <w:t>2</w:t>
            </w:r>
            <w:r w:rsidRPr="00895647">
              <w:rPr>
                <w:sz w:val="28"/>
                <w:szCs w:val="28"/>
                <w:vertAlign w:val="subscript"/>
                <w:lang w:val="en-US"/>
              </w:rPr>
              <w:t>4</w:t>
            </w:r>
            <w:r w:rsidRPr="00895647">
              <w:rPr>
                <w:sz w:val="28"/>
                <w:szCs w:val="28"/>
                <w:vertAlign w:val="subscript"/>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sz w:val="28"/>
                <w:szCs w:val="28"/>
                <w:vertAlign w:val="subscript"/>
              </w:rPr>
            </w:pPr>
            <w:r w:rsidRPr="00895647">
              <w:rPr>
                <w:sz w:val="28"/>
                <w:szCs w:val="28"/>
                <w:vertAlign w:val="subscript"/>
              </w:rPr>
              <w:t>24 ore</w:t>
            </w:r>
          </w:p>
        </w:tc>
      </w:tr>
      <w:tr w:rsidR="00F166E8" w:rsidRPr="00895647" w:rsidTr="002E244A">
        <w:trPr>
          <w:trHeight w:val="33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Total: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166E8" w:rsidRPr="00895647" w:rsidRDefault="00F166E8" w:rsidP="00B26273">
            <w:pPr>
              <w:jc w:val="both"/>
              <w:rPr>
                <w:b/>
                <w:sz w:val="28"/>
                <w:szCs w:val="28"/>
                <w:vertAlign w:val="subscript"/>
                <w:lang w:val="en-US"/>
              </w:rPr>
            </w:pPr>
            <w:r w:rsidRPr="00895647">
              <w:rPr>
                <w:b/>
                <w:sz w:val="28"/>
                <w:szCs w:val="28"/>
                <w:vertAlign w:val="subscript"/>
                <w:lang w:val="en-US"/>
              </w:rPr>
              <w:t>836 ore</w:t>
            </w:r>
          </w:p>
        </w:tc>
      </w:tr>
    </w:tbl>
    <w:p w:rsidR="00B26273" w:rsidRPr="00895647" w:rsidRDefault="00B26273" w:rsidP="00B26273">
      <w:pPr>
        <w:jc w:val="both"/>
        <w:rPr>
          <w:b/>
          <w:sz w:val="28"/>
          <w:szCs w:val="28"/>
          <w:vertAlign w:val="subscript"/>
          <w:lang w:val="en-US"/>
        </w:rPr>
      </w:pPr>
    </w:p>
    <w:p w:rsidR="00B26273" w:rsidRPr="00895647" w:rsidRDefault="00B26273" w:rsidP="00B26273">
      <w:pPr>
        <w:jc w:val="both"/>
        <w:rPr>
          <w:b/>
          <w:sz w:val="28"/>
          <w:szCs w:val="28"/>
          <w:vertAlign w:val="subscript"/>
          <w:lang w:val="en-US"/>
        </w:rPr>
      </w:pPr>
      <w:r w:rsidRPr="00895647">
        <w:rPr>
          <w:b/>
          <w:sz w:val="28"/>
          <w:szCs w:val="28"/>
          <w:vertAlign w:val="subscript"/>
          <w:lang w:val="en-US"/>
        </w:rPr>
        <w:t xml:space="preserve">PROIECTE SPECIALE, TRANSMISIUNI: </w:t>
      </w:r>
    </w:p>
    <w:p w:rsidR="00B26273" w:rsidRPr="00895647" w:rsidRDefault="00B26273" w:rsidP="00B26273">
      <w:pPr>
        <w:jc w:val="both"/>
        <w:rPr>
          <w:b/>
          <w:sz w:val="28"/>
          <w:szCs w:val="28"/>
          <w:vertAlign w:val="subscript"/>
          <w:lang w:val="en-US"/>
        </w:rPr>
      </w:pPr>
      <w:r w:rsidRPr="00895647">
        <w:rPr>
          <w:b/>
          <w:sz w:val="28"/>
          <w:szCs w:val="28"/>
          <w:vertAlign w:val="subscript"/>
          <w:lang w:val="en-US"/>
        </w:rPr>
        <w:t xml:space="preserve"> </w:t>
      </w:r>
    </w:p>
    <w:tbl>
      <w:tblPr>
        <w:tblW w:w="14460" w:type="dxa"/>
        <w:tblInd w:w="-421" w:type="dxa"/>
        <w:tblCellMar>
          <w:top w:w="9" w:type="dxa"/>
          <w:left w:w="0" w:type="dxa"/>
          <w:right w:w="0" w:type="dxa"/>
        </w:tblCellMar>
        <w:tblLook w:val="04A0" w:firstRow="1" w:lastRow="0" w:firstColumn="1" w:lastColumn="0" w:noHBand="0" w:noVBand="1"/>
      </w:tblPr>
      <w:tblGrid>
        <w:gridCol w:w="710"/>
        <w:gridCol w:w="2835"/>
        <w:gridCol w:w="4536"/>
        <w:gridCol w:w="1276"/>
        <w:gridCol w:w="2268"/>
        <w:gridCol w:w="1134"/>
        <w:gridCol w:w="1701"/>
      </w:tblGrid>
      <w:tr w:rsidR="002E244A" w:rsidRPr="00895647" w:rsidTr="00784FAE">
        <w:trPr>
          <w:trHeight w:val="54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b/>
                <w:sz w:val="28"/>
                <w:szCs w:val="28"/>
                <w:vertAlign w:val="subscript"/>
                <w:lang w:val="en-US"/>
              </w:rPr>
            </w:pPr>
            <w:r w:rsidRPr="00895647">
              <w:rPr>
                <w:b/>
                <w:sz w:val="28"/>
                <w:szCs w:val="28"/>
                <w:vertAlign w:val="subscript"/>
                <w:lang w:val="en-US"/>
              </w:rPr>
              <w:t>Nr d/o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both"/>
              <w:rPr>
                <w:b/>
                <w:sz w:val="28"/>
                <w:szCs w:val="28"/>
                <w:vertAlign w:val="subscript"/>
                <w:lang w:val="en-US"/>
              </w:rPr>
            </w:pPr>
            <w:r w:rsidRPr="00895647">
              <w:rPr>
                <w:b/>
                <w:sz w:val="28"/>
                <w:szCs w:val="28"/>
                <w:vertAlign w:val="subscript"/>
                <w:lang w:val="en-US"/>
              </w:rPr>
              <w:t xml:space="preserve">    Titlu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               Scurtă adnotare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b/>
                <w:sz w:val="28"/>
                <w:szCs w:val="28"/>
                <w:vertAlign w:val="subscript"/>
                <w:lang w:val="ru-RU"/>
              </w:rPr>
            </w:pPr>
            <w:r w:rsidRPr="00895647">
              <w:rPr>
                <w:b/>
                <w:sz w:val="28"/>
                <w:szCs w:val="28"/>
                <w:vertAlign w:val="subscript"/>
                <w:lang w:val="en-US"/>
              </w:rPr>
              <w:t>Durata/ min</w:t>
            </w:r>
            <w:r w:rsidRPr="00895647">
              <w:rPr>
                <w:b/>
                <w:sz w:val="28"/>
                <w:szCs w:val="28"/>
                <w:vertAlign w:val="subscript"/>
                <w:lang w:val="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b/>
                <w:sz w:val="28"/>
                <w:szCs w:val="28"/>
                <w:vertAlign w:val="subscript"/>
                <w:lang w:val="ru-RU"/>
              </w:rPr>
            </w:pPr>
            <w:r w:rsidRPr="00895647">
              <w:rPr>
                <w:b/>
                <w:sz w:val="28"/>
                <w:szCs w:val="28"/>
                <w:vertAlign w:val="subscript"/>
                <w:lang w:val="ru-RU"/>
              </w:rPr>
              <w:t>Periodicitatea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b/>
                <w:sz w:val="28"/>
                <w:szCs w:val="28"/>
                <w:vertAlign w:val="subscript"/>
                <w:lang w:val="ru-RU"/>
              </w:rPr>
            </w:pPr>
            <w:r w:rsidRPr="00895647">
              <w:rPr>
                <w:b/>
                <w:sz w:val="28"/>
                <w:szCs w:val="28"/>
                <w:vertAlign w:val="subscript"/>
                <w:lang w:val="ru-RU"/>
              </w:rPr>
              <w:t>Emisiuni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b/>
                <w:sz w:val="28"/>
                <w:szCs w:val="28"/>
                <w:vertAlign w:val="subscript"/>
                <w:lang w:val="en-US"/>
              </w:rPr>
            </w:pPr>
            <w:r w:rsidRPr="00895647">
              <w:rPr>
                <w:b/>
                <w:sz w:val="28"/>
                <w:szCs w:val="28"/>
                <w:vertAlign w:val="subscript"/>
                <w:lang w:val="en-US"/>
              </w:rPr>
              <w:t>Volum anual,                       primă difuzare</w:t>
            </w:r>
          </w:p>
        </w:tc>
      </w:tr>
      <w:tr w:rsidR="002E244A" w:rsidRPr="00895647" w:rsidTr="00784FAE">
        <w:trPr>
          <w:trHeight w:val="389"/>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ru-RU"/>
              </w:rPr>
            </w:pPr>
            <w:r w:rsidRPr="00895647">
              <w:rPr>
                <w:sz w:val="28"/>
                <w:szCs w:val="28"/>
                <w:vertAlign w:val="subscript"/>
              </w:rPr>
              <w:t xml:space="preserve">  </w:t>
            </w:r>
            <w:r w:rsidRPr="00895647">
              <w:rPr>
                <w:sz w:val="28"/>
                <w:szCs w:val="28"/>
                <w:vertAlign w:val="subscript"/>
                <w:lang w:val="ru-RU"/>
              </w:rPr>
              <w:t>1</w:t>
            </w:r>
            <w:r w:rsidRPr="00895647">
              <w:rPr>
                <w:sz w:val="28"/>
                <w:szCs w:val="28"/>
                <w:vertAlign w:val="subscript"/>
              </w:rPr>
              <w:t>.</w:t>
            </w:r>
            <w:r w:rsidRPr="00895647">
              <w:rPr>
                <w:sz w:val="28"/>
                <w:szCs w:val="28"/>
                <w:vertAlign w:val="subscript"/>
                <w:lang w:val="ru-RU"/>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ru-RU"/>
              </w:rPr>
              <w:t>Eurovision 20</w:t>
            </w:r>
            <w:r w:rsidRPr="00895647">
              <w:rPr>
                <w:sz w:val="28"/>
                <w:szCs w:val="28"/>
                <w:vertAlign w:val="subscript"/>
                <w:lang w:val="en-US"/>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2E244A">
            <w:pPr>
              <w:ind w:left="294" w:hanging="142"/>
              <w:jc w:val="both"/>
              <w:rPr>
                <w:sz w:val="28"/>
                <w:szCs w:val="28"/>
                <w:vertAlign w:val="subscript"/>
                <w:lang w:val="en-US"/>
              </w:rPr>
            </w:pPr>
            <w:r w:rsidRPr="00895647">
              <w:rPr>
                <w:sz w:val="28"/>
                <w:szCs w:val="28"/>
                <w:vertAlign w:val="subscript"/>
                <w:lang w:val="en-US"/>
              </w:rPr>
              <w:t xml:space="preserve">Finala  concursului naţional Eurovision.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rPr>
              <w:t>120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 ore</w:t>
            </w:r>
          </w:p>
        </w:tc>
      </w:tr>
      <w:tr w:rsidR="002E244A" w:rsidRPr="00895647" w:rsidTr="00784FAE">
        <w:trPr>
          <w:trHeight w:val="65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ru-RU"/>
              </w:rPr>
            </w:pPr>
            <w:r w:rsidRPr="00895647">
              <w:rPr>
                <w:sz w:val="28"/>
                <w:szCs w:val="28"/>
                <w:vertAlign w:val="subscript"/>
              </w:rPr>
              <w:t xml:space="preserve">  </w:t>
            </w:r>
            <w:r w:rsidRPr="00895647">
              <w:rPr>
                <w:sz w:val="28"/>
                <w:szCs w:val="28"/>
                <w:vertAlign w:val="subscript"/>
                <w:lang w:val="ru-RU"/>
              </w:rPr>
              <w:t xml:space="preserve">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lang w:val="ru-RU"/>
              </w:rPr>
              <w:t>Eurovision International</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ind w:left="152"/>
              <w:rPr>
                <w:sz w:val="28"/>
                <w:szCs w:val="28"/>
                <w:vertAlign w:val="subscript"/>
                <w:lang w:val="en-US"/>
              </w:rPr>
            </w:pPr>
            <w:r w:rsidRPr="00895647">
              <w:rPr>
                <w:sz w:val="28"/>
                <w:szCs w:val="28"/>
                <w:vertAlign w:val="subscript"/>
                <w:lang w:val="en-US"/>
              </w:rPr>
              <w:t xml:space="preserve">Două semifinale şi finala concursului internaţional Eurovision.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lang w:val="ru-RU"/>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rPr>
              <w:t>7 ore</w:t>
            </w:r>
          </w:p>
        </w:tc>
      </w:tr>
      <w:tr w:rsidR="002E244A" w:rsidRPr="00895647" w:rsidTr="00784FAE">
        <w:trPr>
          <w:trHeight w:val="30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r w:rsidRPr="00895647">
              <w:rPr>
                <w:sz w:val="28"/>
                <w:szCs w:val="28"/>
                <w:vertAlign w:val="subscript"/>
                <w:lang w:val="en-US"/>
              </w:rPr>
              <w:t xml:space="preserve">  3.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Telerevelion</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Un proiect de divertisment muzical și umor.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5 ore</w:t>
            </w:r>
          </w:p>
        </w:tc>
      </w:tr>
      <w:tr w:rsidR="002E244A" w:rsidRPr="00895647" w:rsidTr="00784FAE">
        <w:trPr>
          <w:trHeight w:val="292"/>
        </w:trPr>
        <w:tc>
          <w:tcPr>
            <w:tcW w:w="710"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ru-RU"/>
              </w:rPr>
            </w:pPr>
            <w:r w:rsidRPr="00895647">
              <w:rPr>
                <w:sz w:val="28"/>
                <w:szCs w:val="28"/>
                <w:vertAlign w:val="subscript"/>
              </w:rPr>
              <w:t xml:space="preserve">  4</w:t>
            </w:r>
            <w:r w:rsidRPr="00895647">
              <w:rPr>
                <w:sz w:val="28"/>
                <w:szCs w:val="28"/>
                <w:vertAlign w:val="subscript"/>
                <w:lang w:val="ru-RU"/>
              </w:rPr>
              <w:t xml:space="preserve">. </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Ziua Televiziunii</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Un proiect de divertisment de Ziua Televiziunii publice</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rPr>
              <w:t>120</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ru-RU"/>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rPr>
              <w:t>1</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ru-RU"/>
              </w:rPr>
            </w:pPr>
            <w:r w:rsidRPr="00895647">
              <w:rPr>
                <w:sz w:val="28"/>
                <w:szCs w:val="28"/>
                <w:vertAlign w:val="subscript"/>
              </w:rPr>
              <w:t>2 ore</w:t>
            </w:r>
          </w:p>
        </w:tc>
      </w:tr>
      <w:tr w:rsidR="002E244A" w:rsidRPr="00895647" w:rsidTr="00784FAE">
        <w:trPr>
          <w:trHeight w:val="19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5.</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1 iunie – Ziua copiilor</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 30 min</w:t>
            </w:r>
            <w:r w:rsidR="00933413" w:rsidRPr="00895647">
              <w:rPr>
                <w:sz w:val="28"/>
                <w:szCs w:val="28"/>
                <w:vertAlign w:val="subscript"/>
              </w:rPr>
              <w:t>.</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6.</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Gala mesterilor populari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1 oră</w:t>
            </w:r>
          </w:p>
        </w:tc>
      </w:tr>
      <w:tr w:rsidR="002E244A" w:rsidRPr="00895647" w:rsidTr="00784FAE">
        <w:trPr>
          <w:trHeight w:val="21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7.</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”Mărțișor 2020”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784FAE" w:rsidP="00784FAE">
            <w:pPr>
              <w:jc w:val="both"/>
              <w:rPr>
                <w:sz w:val="28"/>
                <w:szCs w:val="28"/>
                <w:vertAlign w:val="subscript"/>
                <w:lang w:val="fr-FR"/>
              </w:rPr>
            </w:pPr>
            <w:r w:rsidRPr="00895647">
              <w:rPr>
                <w:sz w:val="28"/>
                <w:szCs w:val="28"/>
                <w:vertAlign w:val="subscript"/>
                <w:lang w:val="en-US"/>
              </w:rPr>
              <w:t xml:space="preserve">   </w:t>
            </w:r>
            <w:r w:rsidR="002E244A" w:rsidRPr="00895647">
              <w:rPr>
                <w:sz w:val="28"/>
                <w:szCs w:val="28"/>
                <w:vertAlign w:val="subscript"/>
                <w:lang w:val="en-US"/>
              </w:rPr>
              <w:t>Festival internațional de muzică, dedicat primăverii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Deschiderea, închiderea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4 ore</w:t>
            </w:r>
          </w:p>
        </w:tc>
      </w:tr>
      <w:tr w:rsidR="002E244A" w:rsidRPr="00895647" w:rsidTr="00784FAE">
        <w:trPr>
          <w:trHeight w:val="25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8.</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„Maria Bieșu„</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784FAE" w:rsidP="00784FAE">
            <w:pPr>
              <w:rPr>
                <w:sz w:val="28"/>
                <w:szCs w:val="28"/>
                <w:vertAlign w:val="subscript"/>
                <w:lang w:val="en-US"/>
              </w:rPr>
            </w:pPr>
            <w:r w:rsidRPr="00895647">
              <w:rPr>
                <w:sz w:val="28"/>
                <w:szCs w:val="28"/>
                <w:vertAlign w:val="subscript"/>
                <w:lang w:val="en-US"/>
              </w:rPr>
              <w:t xml:space="preserve">   </w:t>
            </w:r>
            <w:r w:rsidR="002E244A" w:rsidRPr="00895647">
              <w:rPr>
                <w:sz w:val="28"/>
                <w:szCs w:val="28"/>
                <w:vertAlign w:val="subscript"/>
                <w:lang w:val="en-US"/>
              </w:rPr>
              <w:t>Scopul emisiunii – orientarea profesionala a tinerilor.</w:t>
            </w:r>
          </w:p>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60</w:t>
            </w:r>
          </w:p>
          <w:p w:rsidR="002E244A" w:rsidRPr="00895647" w:rsidRDefault="002E244A" w:rsidP="00784FAE">
            <w:pPr>
              <w:jc w:val="center"/>
              <w:rPr>
                <w:sz w:val="28"/>
                <w:szCs w:val="28"/>
                <w:vertAlign w:val="subscript"/>
                <w:lang w:val="en-US"/>
              </w:rPr>
            </w:pPr>
            <w:r w:rsidRPr="00895647">
              <w:rPr>
                <w:sz w:val="28"/>
                <w:szCs w:val="28"/>
                <w:vertAlign w:val="subscript"/>
                <w:lang w:val="en-US"/>
              </w:rPr>
              <w:t>120</w:t>
            </w:r>
          </w:p>
          <w:p w:rsidR="002E244A" w:rsidRPr="00895647" w:rsidRDefault="00784FAE" w:rsidP="00784FAE">
            <w:pPr>
              <w:ind w:left="284"/>
              <w:rPr>
                <w:sz w:val="28"/>
                <w:szCs w:val="28"/>
                <w:vertAlign w:val="subscript"/>
              </w:rPr>
            </w:pPr>
            <w:r w:rsidRPr="00895647">
              <w:rPr>
                <w:sz w:val="28"/>
                <w:szCs w:val="28"/>
                <w:vertAlign w:val="subscript"/>
                <w:lang w:val="en-US"/>
              </w:rPr>
              <w:t xml:space="preserve">    </w:t>
            </w:r>
            <w:r w:rsidR="002E244A" w:rsidRPr="00895647">
              <w:rPr>
                <w:sz w:val="28"/>
                <w:szCs w:val="28"/>
                <w:vertAlign w:val="subscript"/>
                <w:lang w:val="en-US"/>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933413" w:rsidP="00784FAE">
            <w:pPr>
              <w:jc w:val="center"/>
              <w:rPr>
                <w:sz w:val="28"/>
                <w:szCs w:val="28"/>
                <w:vertAlign w:val="subscript"/>
                <w:lang w:val="fr-FR"/>
              </w:rPr>
            </w:pPr>
            <w:r w:rsidRPr="00895647">
              <w:rPr>
                <w:sz w:val="28"/>
                <w:szCs w:val="28"/>
                <w:vertAlign w:val="subscript"/>
                <w:lang w:val="en-US"/>
              </w:rPr>
              <w:t xml:space="preserve">Avanpremiera, </w:t>
            </w:r>
            <w:r w:rsidR="002E244A" w:rsidRPr="00895647">
              <w:rPr>
                <w:sz w:val="28"/>
                <w:szCs w:val="28"/>
                <w:vertAlign w:val="subscript"/>
                <w:lang w:val="en-US"/>
              </w:rPr>
              <w:t>deschiderea, închiderea</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3</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5 ore</w:t>
            </w:r>
          </w:p>
        </w:tc>
      </w:tr>
      <w:tr w:rsidR="002E244A" w:rsidRPr="00895647" w:rsidTr="00784FAE">
        <w:trPr>
          <w:trHeight w:val="5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9.</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rPr>
              <w:t>Festivalul „Tamara Ciobanu„</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 concurs național al interpreților cântecului popular  </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ind w:left="283"/>
              <w:jc w:val="center"/>
              <w:rPr>
                <w:sz w:val="28"/>
                <w:szCs w:val="28"/>
                <w:vertAlign w:val="subscript"/>
                <w:lang w:val="fr-FR"/>
              </w:rPr>
            </w:pPr>
            <w:r w:rsidRPr="00895647">
              <w:rPr>
                <w:sz w:val="28"/>
                <w:szCs w:val="28"/>
                <w:vertAlign w:val="subscript"/>
                <w:lang w:val="fr-FR"/>
              </w:rPr>
              <w:t>Gala laureaților</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2 ore</w:t>
            </w:r>
          </w:p>
        </w:tc>
      </w:tr>
      <w:tr w:rsidR="002E244A" w:rsidRPr="00895647" w:rsidTr="00784FAE">
        <w:trPr>
          <w:trHeight w:val="28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10.</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Festivalul „Crescendo„</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 concurs de muzica ușoară, Chișinău</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ind w:left="283"/>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3 ore</w:t>
            </w:r>
          </w:p>
        </w:tc>
      </w:tr>
      <w:tr w:rsidR="002E244A" w:rsidRPr="00895647" w:rsidTr="00784FAE">
        <w:trPr>
          <w:trHeight w:val="21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11.</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Festivaul „Youth Orchestra„</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en-US"/>
              </w:rPr>
              <w:t xml:space="preserve">  Festival Internațional al Orchestrelor de muzică casică</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3 ore</w:t>
            </w:r>
          </w:p>
        </w:tc>
      </w:tr>
      <w:tr w:rsidR="002E244A" w:rsidRPr="00895647" w:rsidTr="00784FAE">
        <w:trPr>
          <w:trHeight w:val="31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Festivalul „Desc Opera„</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 de muzică clasică în décor rustic, Butuceni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4 ore</w:t>
            </w:r>
          </w:p>
        </w:tc>
      </w:tr>
      <w:tr w:rsidR="002E244A" w:rsidRPr="00895647" w:rsidTr="00895647">
        <w:trPr>
          <w:trHeight w:val="569"/>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13.</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en-US"/>
              </w:rPr>
              <w:t>Festivalul „Dumitru Matcovschi„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895647">
            <w:pPr>
              <w:ind w:left="294" w:hanging="142"/>
              <w:rPr>
                <w:sz w:val="28"/>
                <w:szCs w:val="28"/>
                <w:vertAlign w:val="subscript"/>
                <w:lang w:val="fr-FR"/>
              </w:rPr>
            </w:pPr>
            <w:r w:rsidRPr="00895647">
              <w:rPr>
                <w:sz w:val="28"/>
                <w:szCs w:val="28"/>
                <w:vertAlign w:val="subscript"/>
                <w:lang w:val="en-US"/>
              </w:rPr>
              <w:t xml:space="preserve">  Festival literar, dedicate memoriei poetului</w:t>
            </w:r>
            <w:r w:rsidR="00895647" w:rsidRPr="00895647">
              <w:rPr>
                <w:sz w:val="28"/>
                <w:szCs w:val="28"/>
                <w:vertAlign w:val="subscript"/>
                <w:lang w:val="en-US"/>
              </w:rPr>
              <w:t xml:space="preserve"> </w:t>
            </w:r>
            <w:r w:rsidR="00895647">
              <w:rPr>
                <w:sz w:val="28"/>
                <w:szCs w:val="28"/>
                <w:vertAlign w:val="subscript"/>
                <w:lang w:val="en-US"/>
              </w:rPr>
              <w:t>-</w:t>
            </w:r>
            <w:r w:rsidR="00895647" w:rsidRPr="00895647">
              <w:rPr>
                <w:sz w:val="28"/>
                <w:szCs w:val="28"/>
                <w:vertAlign w:val="subscript"/>
                <w:lang w:val="en-US"/>
              </w:rPr>
              <w:t xml:space="preserve">martir </w:t>
            </w:r>
            <w:r w:rsidR="00895647">
              <w:rPr>
                <w:sz w:val="28"/>
                <w:szCs w:val="28"/>
                <w:vertAlign w:val="subscript"/>
                <w:lang w:val="en-US"/>
              </w:rPr>
              <w:t xml:space="preserve">                      </w:t>
            </w:r>
            <w:r w:rsidRPr="00895647">
              <w:rPr>
                <w:sz w:val="28"/>
                <w:szCs w:val="28"/>
                <w:vertAlign w:val="subscript"/>
                <w:lang w:val="en-US"/>
              </w:rPr>
              <w:t>D.Matcovsch, realizat la baștina scriitorului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2 ore</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14.</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Festivalul „Crizantema de argint„</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en-US"/>
              </w:rPr>
            </w:pPr>
            <w:r w:rsidRPr="00895647">
              <w:rPr>
                <w:sz w:val="28"/>
                <w:szCs w:val="28"/>
                <w:vertAlign w:val="subscript"/>
                <w:lang w:val="en-US"/>
              </w:rPr>
              <w:t xml:space="preserve">  Festival Național al interpreților de romanțe din Moldova</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3 ore</w:t>
            </w:r>
          </w:p>
        </w:tc>
      </w:tr>
      <w:tr w:rsidR="002E244A" w:rsidRPr="00895647" w:rsidTr="00784FAE">
        <w:trPr>
          <w:trHeight w:val="21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lastRenderedPageBreak/>
              <w:t xml:space="preserve">  15.</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en-US"/>
              </w:rPr>
            </w:pPr>
            <w:r w:rsidRPr="00895647">
              <w:rPr>
                <w:sz w:val="28"/>
                <w:szCs w:val="28"/>
                <w:vertAlign w:val="subscript"/>
                <w:lang w:val="en-US"/>
              </w:rPr>
              <w:t>Gala premiilor UNITEM</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Înmânarea premiilor pentru cele mai bune rezultate în domeniul artei teatrale</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 oră 30 min</w:t>
            </w:r>
            <w:r w:rsidR="00933413" w:rsidRPr="00895647">
              <w:rPr>
                <w:sz w:val="28"/>
                <w:szCs w:val="28"/>
                <w:vertAlign w:val="subscript"/>
                <w:lang w:val="en-US"/>
              </w:rPr>
              <w:t>.</w:t>
            </w:r>
          </w:p>
        </w:tc>
      </w:tr>
      <w:tr w:rsidR="002E244A" w:rsidRPr="00895647" w:rsidTr="00784FAE">
        <w:trPr>
          <w:trHeight w:val="25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16.</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„Nicolae Glib„</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895647" w:rsidP="002E244A">
            <w:pPr>
              <w:ind w:left="294" w:hanging="142"/>
              <w:jc w:val="both"/>
              <w:rPr>
                <w:sz w:val="28"/>
                <w:szCs w:val="28"/>
                <w:vertAlign w:val="subscript"/>
                <w:lang w:val="fr-FR"/>
              </w:rPr>
            </w:pPr>
            <w:r>
              <w:rPr>
                <w:sz w:val="28"/>
                <w:szCs w:val="28"/>
                <w:vertAlign w:val="subscript"/>
                <w:lang w:val="fr-FR"/>
              </w:rPr>
              <w:t xml:space="preserve">  Festival – concurs, dedicat</w:t>
            </w:r>
            <w:r w:rsidR="002E244A" w:rsidRPr="00895647">
              <w:rPr>
                <w:sz w:val="28"/>
                <w:szCs w:val="28"/>
                <w:vertAlign w:val="subscript"/>
                <w:lang w:val="fr-FR"/>
              </w:rPr>
              <w:t xml:space="preserve"> renumitului interpret Nicolae Glib</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3 ore</w:t>
            </w:r>
          </w:p>
        </w:tc>
      </w:tr>
      <w:tr w:rsidR="002E244A" w:rsidRPr="00895647" w:rsidTr="00784FAE">
        <w:trPr>
          <w:trHeight w:val="25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17.</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„La izvorul Osoiencilor„</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en-US"/>
              </w:rPr>
              <w:t xml:space="preserve">  Festival-concurs al dinastiilor muzicale</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3 ore</w:t>
            </w:r>
          </w:p>
        </w:tc>
      </w:tr>
      <w:tr w:rsidR="002E244A" w:rsidRPr="00895647" w:rsidTr="00784FAE">
        <w:trPr>
          <w:trHeight w:val="24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18.</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„Prezintă Orchestra Folclor„</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Festival – concurs al cântecului popular</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5</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10 ore</w:t>
            </w:r>
          </w:p>
        </w:tc>
      </w:tr>
      <w:tr w:rsidR="002E244A" w:rsidRPr="00895647" w:rsidTr="00784FAE">
        <w:trPr>
          <w:trHeight w:val="24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19.</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784FAE" w:rsidP="00784FAE">
            <w:pPr>
              <w:jc w:val="center"/>
              <w:rPr>
                <w:sz w:val="28"/>
                <w:szCs w:val="28"/>
                <w:vertAlign w:val="subscript"/>
                <w:lang w:val="fr-FR"/>
              </w:rPr>
            </w:pPr>
            <w:r w:rsidRPr="00895647">
              <w:rPr>
                <w:sz w:val="28"/>
                <w:szCs w:val="28"/>
                <w:vertAlign w:val="subscript"/>
                <w:lang w:val="en-US"/>
              </w:rPr>
              <w:t>F</w:t>
            </w:r>
            <w:r w:rsidR="002E244A" w:rsidRPr="00895647">
              <w:rPr>
                <w:sz w:val="28"/>
                <w:szCs w:val="28"/>
                <w:vertAlign w:val="subscript"/>
                <w:lang w:val="en-US"/>
              </w:rPr>
              <w:t>estivalul „Victoria 2020„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Festival-concurs al cântecuui patriotic</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 oră</w:t>
            </w:r>
          </w:p>
        </w:tc>
      </w:tr>
      <w:tr w:rsidR="002E244A" w:rsidRPr="00895647" w:rsidTr="00784FAE">
        <w:trPr>
          <w:trHeight w:val="24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20.</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Premiul Național 2020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Gala laureaților și discursurile  celor 10 finaliști ai premiior naționale</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rPr>
              <w:t>2  ore</w:t>
            </w:r>
          </w:p>
        </w:tc>
      </w:tr>
      <w:tr w:rsidR="002E244A" w:rsidRPr="00895647" w:rsidTr="00784FAE">
        <w:trPr>
          <w:trHeight w:val="76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21.</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Premiile naționale în domeniul Culturii -2020</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Festivitate oficiată de Ziua Națională a culturii 2020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rPr>
              <w:t>1 oră</w:t>
            </w:r>
          </w:p>
        </w:tc>
      </w:tr>
      <w:tr w:rsidR="002E244A" w:rsidRPr="00895647" w:rsidTr="00784FAE">
        <w:trPr>
          <w:trHeight w:val="25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Reuniunea Teatrelor Naționale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en-US"/>
              </w:rPr>
              <w:t xml:space="preserve">  Mediatizarea întâlnirii teatrelor naționale, promovarea spectacolelor de pe ambele maluri ale Prutului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40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4</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 ore 30 min</w:t>
            </w:r>
            <w:r w:rsidR="00895647">
              <w:rPr>
                <w:sz w:val="28"/>
                <w:szCs w:val="28"/>
                <w:vertAlign w:val="subscript"/>
              </w:rPr>
              <w:t>.</w:t>
            </w:r>
          </w:p>
        </w:tc>
      </w:tr>
      <w:tr w:rsidR="002E244A" w:rsidRPr="00895647" w:rsidTr="00784FAE">
        <w:trPr>
          <w:trHeight w:val="228"/>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23.</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en-US"/>
              </w:rPr>
              <w:t>Festivalul „Două inimi gemene„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 – concurs internațional de interpretare a cântecelor marelui compositor Ion – Aldea Teodorovici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 30 min</w:t>
            </w:r>
            <w:r w:rsidR="00933413" w:rsidRPr="00895647">
              <w:rPr>
                <w:sz w:val="28"/>
                <w:szCs w:val="28"/>
                <w:vertAlign w:val="subscript"/>
              </w:rPr>
              <w:t>.</w:t>
            </w:r>
          </w:p>
        </w:tc>
      </w:tr>
      <w:tr w:rsidR="002E244A" w:rsidRPr="00895647" w:rsidTr="00784FAE">
        <w:trPr>
          <w:trHeight w:val="21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24.</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 xml:space="preserve">Festivalul „A ruginit frunza </w:t>
            </w:r>
            <w:r w:rsidR="00784FAE" w:rsidRPr="00895647">
              <w:rPr>
                <w:sz w:val="28"/>
                <w:szCs w:val="28"/>
                <w:vertAlign w:val="subscript"/>
                <w:lang w:val="fr-FR"/>
              </w:rPr>
              <w:t>din vii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Festival național al cântecului popular</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 30 min</w:t>
            </w:r>
            <w:r w:rsidR="00933413" w:rsidRPr="00895647">
              <w:rPr>
                <w:sz w:val="28"/>
                <w:szCs w:val="28"/>
                <w:vertAlign w:val="subscript"/>
              </w:rPr>
              <w:t>.</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25.</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ind w:left="283"/>
              <w:jc w:val="center"/>
              <w:rPr>
                <w:sz w:val="28"/>
                <w:szCs w:val="28"/>
                <w:vertAlign w:val="subscript"/>
                <w:lang w:val="fr-FR"/>
              </w:rPr>
            </w:pPr>
            <w:r w:rsidRPr="00895647">
              <w:rPr>
                <w:sz w:val="28"/>
                <w:szCs w:val="28"/>
                <w:vertAlign w:val="subscript"/>
                <w:lang w:val="fr-FR"/>
              </w:rPr>
              <w:t>Ploaia de stele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Festival – concurs municipal</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 ore</w:t>
            </w:r>
          </w:p>
        </w:tc>
      </w:tr>
      <w:tr w:rsidR="002E244A" w:rsidRPr="00895647" w:rsidTr="00784FAE">
        <w:trPr>
          <w:trHeight w:val="21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26.</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Festivalul internațional ”Clinchetul Primăverii”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 ore</w:t>
            </w:r>
          </w:p>
        </w:tc>
      </w:tr>
      <w:tr w:rsidR="002E244A" w:rsidRPr="00895647" w:rsidTr="00784FAE">
        <w:trPr>
          <w:trHeight w:val="25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27.</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Campionatul  mondial de dans sportiv</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6 ore</w:t>
            </w:r>
          </w:p>
        </w:tc>
      </w:tr>
      <w:tr w:rsidR="002E244A" w:rsidRPr="00895647" w:rsidTr="00784FAE">
        <w:trPr>
          <w:trHeight w:val="213"/>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28.</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Ziua Tineretului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w:t>
            </w:r>
          </w:p>
        </w:tc>
      </w:tr>
      <w:tr w:rsidR="002E244A" w:rsidRPr="00895647" w:rsidTr="00784FAE">
        <w:trPr>
          <w:trHeight w:val="22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29.</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”Globul fermecat” Revelionul copiilor</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 30 min</w:t>
            </w:r>
            <w:r w:rsidR="00895647">
              <w:rPr>
                <w:sz w:val="28"/>
                <w:szCs w:val="28"/>
                <w:vertAlign w:val="subscript"/>
              </w:rPr>
              <w:t>.</w:t>
            </w:r>
            <w:r w:rsidR="00933413" w:rsidRPr="00895647">
              <w:rPr>
                <w:sz w:val="28"/>
                <w:szCs w:val="28"/>
                <w:vertAlign w:val="subscript"/>
              </w:rPr>
              <w:t>.</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30.</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Pentru mama vine primăvara</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Program muzical – artistic pentru copii de 8 martie</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w:t>
            </w:r>
          </w:p>
        </w:tc>
      </w:tr>
      <w:tr w:rsidR="002E244A" w:rsidRPr="00895647" w:rsidTr="00784FAE">
        <w:trPr>
          <w:trHeight w:val="22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31.</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Festivalul ”Volare”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895647">
            <w:pPr>
              <w:ind w:left="294" w:hanging="142"/>
              <w:rPr>
                <w:sz w:val="28"/>
                <w:szCs w:val="28"/>
                <w:vertAlign w:val="subscript"/>
                <w:lang w:val="fr-FR"/>
              </w:rPr>
            </w:pPr>
            <w:r w:rsidRPr="00895647">
              <w:rPr>
                <w:sz w:val="28"/>
                <w:szCs w:val="28"/>
                <w:vertAlign w:val="subscript"/>
                <w:lang w:val="fr-FR"/>
              </w:rPr>
              <w:t xml:space="preserve">  Festival internațional de muzică pentru copii desfășurat </w:t>
            </w:r>
            <w:r w:rsidR="00895647">
              <w:rPr>
                <w:sz w:val="28"/>
                <w:szCs w:val="28"/>
                <w:vertAlign w:val="subscript"/>
                <w:lang w:val="fr-FR"/>
              </w:rPr>
              <w:t xml:space="preserve">         </w:t>
            </w:r>
            <w:r w:rsidRPr="00895647">
              <w:rPr>
                <w:sz w:val="28"/>
                <w:szCs w:val="28"/>
                <w:vertAlign w:val="subscript"/>
                <w:lang w:val="fr-FR"/>
              </w:rPr>
              <w:t>în or. Bacău, Romania</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90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 oră 30 min</w:t>
            </w:r>
            <w:r w:rsidR="00933413" w:rsidRPr="00895647">
              <w:rPr>
                <w:sz w:val="28"/>
                <w:szCs w:val="28"/>
                <w:vertAlign w:val="subscript"/>
              </w:rPr>
              <w:t>.</w:t>
            </w:r>
          </w:p>
        </w:tc>
      </w:tr>
      <w:tr w:rsidR="002E244A" w:rsidRPr="00895647" w:rsidTr="00784FAE">
        <w:trPr>
          <w:trHeight w:val="24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Ziua Independenței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 xml:space="preserve">  Transmisiune din PAMN</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360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6 ore</w:t>
            </w:r>
          </w:p>
        </w:tc>
      </w:tr>
      <w:tr w:rsidR="002E244A" w:rsidRPr="00895647" w:rsidTr="00784FAE">
        <w:trPr>
          <w:trHeight w:val="19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33.</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Ziua Limbii Române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895647">
            <w:pPr>
              <w:ind w:left="294" w:hanging="142"/>
              <w:rPr>
                <w:sz w:val="28"/>
                <w:szCs w:val="28"/>
                <w:vertAlign w:val="subscript"/>
                <w:lang w:val="fr-FR"/>
              </w:rPr>
            </w:pPr>
            <w:r w:rsidRPr="00895647">
              <w:rPr>
                <w:sz w:val="28"/>
                <w:szCs w:val="28"/>
                <w:vertAlign w:val="subscript"/>
                <w:lang w:val="fr-FR"/>
              </w:rPr>
              <w:t xml:space="preserve">  Ediție specială de la mitingul de pe Aleea Clasicilor, concertul din PMAN</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lang w:val="fr-FR"/>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4 ore</w:t>
            </w:r>
          </w:p>
        </w:tc>
      </w:tr>
      <w:tr w:rsidR="002E244A" w:rsidRPr="00895647" w:rsidTr="00784FAE">
        <w:trPr>
          <w:trHeight w:val="21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34.</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”Aprindeți luminile”</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r w:rsidRPr="00895647">
              <w:rPr>
                <w:sz w:val="28"/>
                <w:szCs w:val="28"/>
                <w:vertAlign w:val="subscript"/>
                <w:lang w:val="fr-FR"/>
              </w:rPr>
              <w:t>Inaugurarea sărbătorilor de iarnă</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120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2 ore</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35.</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”Parada portului popular”</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94" w:hanging="142"/>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3 ore</w:t>
            </w:r>
          </w:p>
        </w:tc>
      </w:tr>
      <w:tr w:rsidR="002E244A" w:rsidRPr="00895647" w:rsidTr="00784FAE">
        <w:trPr>
          <w:trHeight w:val="165"/>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lastRenderedPageBreak/>
              <w:t xml:space="preserve">  36.</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Ziua Vinului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3 ore</w:t>
            </w:r>
          </w:p>
        </w:tc>
      </w:tr>
      <w:tr w:rsidR="002E244A" w:rsidRPr="00895647" w:rsidTr="00784FAE">
        <w:trPr>
          <w:trHeight w:val="33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  37.</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r w:rsidRPr="00895647">
              <w:rPr>
                <w:sz w:val="28"/>
                <w:szCs w:val="28"/>
                <w:vertAlign w:val="subscript"/>
                <w:lang w:val="fr-FR"/>
              </w:rPr>
              <w:t>Hramul Orașului</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180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1</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jc w:val="center"/>
              <w:rPr>
                <w:sz w:val="28"/>
                <w:szCs w:val="28"/>
                <w:vertAlign w:val="subscript"/>
              </w:rPr>
            </w:pPr>
            <w:r w:rsidRPr="00895647">
              <w:rPr>
                <w:sz w:val="28"/>
                <w:szCs w:val="28"/>
                <w:vertAlign w:val="subscript"/>
              </w:rPr>
              <w:t>3 ore</w:t>
            </w:r>
          </w:p>
        </w:tc>
      </w:tr>
      <w:tr w:rsidR="002E244A" w:rsidRPr="00895647" w:rsidTr="00784FAE">
        <w:trPr>
          <w:trHeight w:val="270"/>
        </w:trPr>
        <w:tc>
          <w:tcPr>
            <w:tcW w:w="71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p>
        </w:tc>
        <w:tc>
          <w:tcPr>
            <w:tcW w:w="283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784FAE">
            <w:pPr>
              <w:rPr>
                <w:b/>
                <w:sz w:val="28"/>
                <w:szCs w:val="28"/>
                <w:vertAlign w:val="subscript"/>
                <w:lang w:val="fr-FR"/>
              </w:rPr>
            </w:pPr>
            <w:r w:rsidRPr="00895647">
              <w:rPr>
                <w:b/>
                <w:sz w:val="28"/>
                <w:szCs w:val="28"/>
                <w:vertAlign w:val="subscript"/>
                <w:lang w:val="fr-FR"/>
              </w:rPr>
              <w:t>Total :</w:t>
            </w:r>
          </w:p>
        </w:tc>
        <w:tc>
          <w:tcPr>
            <w:tcW w:w="453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84"/>
              <w:jc w:val="both"/>
              <w:rPr>
                <w:b/>
                <w:sz w:val="28"/>
                <w:szCs w:val="28"/>
                <w:vertAlign w:val="subscript"/>
              </w:rPr>
            </w:pP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84"/>
              <w:jc w:val="both"/>
              <w:rPr>
                <w:b/>
                <w:sz w:val="28"/>
                <w:szCs w:val="28"/>
                <w:vertAlign w:val="subscript"/>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2E244A">
            <w:pPr>
              <w:ind w:left="284"/>
              <w:jc w:val="both"/>
              <w:rPr>
                <w:b/>
                <w:sz w:val="28"/>
                <w:szCs w:val="28"/>
                <w:vertAlign w:val="subscript"/>
              </w:rPr>
            </w:pPr>
            <w:r w:rsidRPr="00895647">
              <w:rPr>
                <w:b/>
                <w:sz w:val="28"/>
                <w:szCs w:val="28"/>
                <w:vertAlign w:val="subscript"/>
              </w:rPr>
              <w:t>107 ore 30 min</w:t>
            </w:r>
            <w:r w:rsidR="00933413" w:rsidRPr="00895647">
              <w:rPr>
                <w:b/>
                <w:sz w:val="28"/>
                <w:szCs w:val="28"/>
                <w:vertAlign w:val="subscript"/>
              </w:rPr>
              <w:t>.</w:t>
            </w:r>
          </w:p>
        </w:tc>
      </w:tr>
    </w:tbl>
    <w:p w:rsidR="00B26273" w:rsidRPr="00895647" w:rsidRDefault="00B26273" w:rsidP="00B26273">
      <w:pPr>
        <w:jc w:val="both"/>
        <w:rPr>
          <w:b/>
          <w:sz w:val="28"/>
          <w:szCs w:val="28"/>
          <w:vertAlign w:val="subscript"/>
        </w:rPr>
      </w:pPr>
    </w:p>
    <w:p w:rsidR="00B26273" w:rsidRPr="00895647" w:rsidRDefault="00B26273" w:rsidP="00B26273">
      <w:pPr>
        <w:jc w:val="both"/>
        <w:rPr>
          <w:b/>
          <w:sz w:val="28"/>
          <w:szCs w:val="28"/>
          <w:vertAlign w:val="subscript"/>
        </w:rPr>
      </w:pPr>
    </w:p>
    <w:p w:rsidR="00B26273" w:rsidRDefault="00B26273" w:rsidP="00B26273">
      <w:pPr>
        <w:jc w:val="both"/>
        <w:rPr>
          <w:b/>
          <w:sz w:val="28"/>
          <w:szCs w:val="28"/>
          <w:vertAlign w:val="subscript"/>
        </w:rPr>
      </w:pPr>
      <w:r w:rsidRPr="00895647">
        <w:rPr>
          <w:b/>
          <w:sz w:val="28"/>
          <w:szCs w:val="28"/>
          <w:vertAlign w:val="subscript"/>
        </w:rPr>
        <w:t xml:space="preserve">  SPECTACOLE DE TEATRU</w:t>
      </w:r>
    </w:p>
    <w:p w:rsidR="000D4658" w:rsidRPr="00895647" w:rsidRDefault="000D4658" w:rsidP="00B26273">
      <w:pPr>
        <w:jc w:val="both"/>
        <w:rPr>
          <w:b/>
          <w:sz w:val="28"/>
          <w:szCs w:val="28"/>
          <w:vertAlign w:val="subscript"/>
        </w:rPr>
      </w:pPr>
    </w:p>
    <w:tbl>
      <w:tblPr>
        <w:tblW w:w="14460" w:type="dxa"/>
        <w:tblInd w:w="-320" w:type="dxa"/>
        <w:tblLayout w:type="fixed"/>
        <w:tblCellMar>
          <w:top w:w="9" w:type="dxa"/>
          <w:left w:w="106" w:type="dxa"/>
          <w:right w:w="38" w:type="dxa"/>
        </w:tblCellMar>
        <w:tblLook w:val="04A0" w:firstRow="1" w:lastRow="0" w:firstColumn="1" w:lastColumn="0" w:noHBand="0" w:noVBand="1"/>
      </w:tblPr>
      <w:tblGrid>
        <w:gridCol w:w="852"/>
        <w:gridCol w:w="4819"/>
        <w:gridCol w:w="1701"/>
        <w:gridCol w:w="1843"/>
        <w:gridCol w:w="1984"/>
        <w:gridCol w:w="993"/>
        <w:gridCol w:w="2268"/>
      </w:tblGrid>
      <w:tr w:rsidR="002E244A" w:rsidRPr="00895647" w:rsidTr="002E244A">
        <w:trPr>
          <w:trHeight w:val="270"/>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r w:rsidRPr="00895647">
              <w:rPr>
                <w:b/>
                <w:sz w:val="28"/>
                <w:szCs w:val="28"/>
                <w:vertAlign w:val="subscript"/>
                <w:lang w:val="fr-FR"/>
              </w:rPr>
              <w:t xml:space="preserve">Nr d/o </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r w:rsidRPr="00895647">
              <w:rPr>
                <w:b/>
                <w:sz w:val="28"/>
                <w:szCs w:val="28"/>
                <w:vertAlign w:val="subscript"/>
                <w:lang w:val="fr-FR"/>
              </w:rPr>
              <w:t xml:space="preserve">Titlu </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r w:rsidRPr="00895647">
              <w:rPr>
                <w:b/>
                <w:sz w:val="28"/>
                <w:szCs w:val="28"/>
                <w:vertAlign w:val="subscript"/>
                <w:lang w:val="fr-FR"/>
              </w:rPr>
              <w:t xml:space="preserve">Scurtă adnotare </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r w:rsidRPr="00895647">
              <w:rPr>
                <w:b/>
                <w:sz w:val="28"/>
                <w:szCs w:val="28"/>
                <w:vertAlign w:val="subscript"/>
                <w:lang w:val="fr-FR"/>
              </w:rPr>
              <w:t xml:space="preserve">Durata/ min. </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r w:rsidRPr="00895647">
              <w:rPr>
                <w:b/>
                <w:sz w:val="28"/>
                <w:szCs w:val="28"/>
                <w:vertAlign w:val="subscript"/>
              </w:rPr>
              <w:t xml:space="preserve">Periodicitatea </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r w:rsidRPr="00895647">
              <w:rPr>
                <w:b/>
                <w:sz w:val="28"/>
                <w:szCs w:val="28"/>
                <w:vertAlign w:val="subscript"/>
              </w:rPr>
              <w:t xml:space="preserve">Emisiuni </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r w:rsidRPr="00895647">
              <w:rPr>
                <w:b/>
                <w:sz w:val="28"/>
                <w:szCs w:val="28"/>
                <w:vertAlign w:val="subscript"/>
              </w:rPr>
              <w:t xml:space="preserve">Volum anual, primă difuzare </w:t>
            </w:r>
          </w:p>
        </w:tc>
      </w:tr>
      <w:tr w:rsidR="002E244A" w:rsidRPr="00895647" w:rsidTr="002E244A">
        <w:trPr>
          <w:trHeight w:val="270"/>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1.</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Spectacole pentru maturi, imprimate din Teatrele republicii</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90</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4</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6 ore</w:t>
            </w:r>
          </w:p>
        </w:tc>
      </w:tr>
      <w:tr w:rsidR="002E244A" w:rsidRPr="00895647" w:rsidTr="002E244A">
        <w:trPr>
          <w:trHeight w:val="270"/>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2.</w:t>
            </w:r>
          </w:p>
        </w:tc>
        <w:tc>
          <w:tcPr>
            <w:tcW w:w="4819"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Spectacole pentru copii, imprimate din Teatrele republicii</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lang w:val="fr-FR"/>
              </w:rPr>
            </w:pPr>
            <w:r w:rsidRPr="00895647">
              <w:rPr>
                <w:sz w:val="28"/>
                <w:szCs w:val="28"/>
                <w:vertAlign w:val="subscript"/>
                <w:lang w:val="fr-FR"/>
              </w:rPr>
              <w:t>45</w:t>
            </w: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2</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1 oră 30 min</w:t>
            </w:r>
            <w:r w:rsidR="00933413" w:rsidRPr="00895647">
              <w:rPr>
                <w:sz w:val="28"/>
                <w:szCs w:val="28"/>
                <w:vertAlign w:val="subscript"/>
              </w:rPr>
              <w:t>.</w:t>
            </w:r>
          </w:p>
        </w:tc>
      </w:tr>
      <w:tr w:rsidR="002E244A" w:rsidRPr="00895647" w:rsidTr="002E244A">
        <w:trPr>
          <w:trHeight w:val="334"/>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p>
        </w:tc>
        <w:tc>
          <w:tcPr>
            <w:tcW w:w="4819"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r w:rsidRPr="00895647">
              <w:rPr>
                <w:b/>
                <w:sz w:val="28"/>
                <w:szCs w:val="28"/>
                <w:vertAlign w:val="subscript"/>
                <w:lang w:val="fr-FR"/>
              </w:rPr>
              <w:t>Total :</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lang w:val="fr-FR"/>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b/>
                <w:sz w:val="28"/>
                <w:szCs w:val="28"/>
                <w:vertAlign w:val="subscript"/>
              </w:rPr>
            </w:pPr>
            <w:r w:rsidRPr="00895647">
              <w:rPr>
                <w:b/>
                <w:sz w:val="28"/>
                <w:szCs w:val="28"/>
                <w:vertAlign w:val="subscript"/>
              </w:rPr>
              <w:t>7 ore 30 min</w:t>
            </w:r>
            <w:r w:rsidR="00933413" w:rsidRPr="00895647">
              <w:rPr>
                <w:b/>
                <w:sz w:val="28"/>
                <w:szCs w:val="28"/>
                <w:vertAlign w:val="subscript"/>
              </w:rPr>
              <w:t>.</w:t>
            </w:r>
          </w:p>
        </w:tc>
      </w:tr>
    </w:tbl>
    <w:p w:rsidR="00784FAE" w:rsidRPr="000D4658" w:rsidRDefault="00B26273" w:rsidP="00B26273">
      <w:pPr>
        <w:jc w:val="both"/>
        <w:rPr>
          <w:b/>
          <w:sz w:val="28"/>
          <w:szCs w:val="28"/>
          <w:vertAlign w:val="subscript"/>
        </w:rPr>
      </w:pPr>
      <w:r w:rsidRPr="00895647">
        <w:rPr>
          <w:b/>
          <w:sz w:val="28"/>
          <w:szCs w:val="28"/>
          <w:vertAlign w:val="subscript"/>
        </w:rPr>
        <w:t xml:space="preserve">                    </w:t>
      </w:r>
    </w:p>
    <w:p w:rsidR="00784FAE" w:rsidRPr="00895647" w:rsidRDefault="00784FAE" w:rsidP="00B26273">
      <w:pPr>
        <w:jc w:val="both"/>
        <w:rPr>
          <w:b/>
          <w:sz w:val="28"/>
          <w:szCs w:val="28"/>
          <w:vertAlign w:val="subscript"/>
          <w:lang w:val="en-US"/>
        </w:rPr>
      </w:pPr>
    </w:p>
    <w:p w:rsidR="000D4658" w:rsidRDefault="00B26273" w:rsidP="00B26273">
      <w:pPr>
        <w:jc w:val="both"/>
        <w:rPr>
          <w:b/>
          <w:sz w:val="28"/>
          <w:szCs w:val="28"/>
          <w:vertAlign w:val="subscript"/>
          <w:lang w:val="en-US"/>
        </w:rPr>
      </w:pPr>
      <w:r w:rsidRPr="00895647">
        <w:rPr>
          <w:b/>
          <w:sz w:val="28"/>
          <w:szCs w:val="28"/>
          <w:vertAlign w:val="subscript"/>
          <w:lang w:val="en-US"/>
        </w:rPr>
        <w:t>CAMPANII SOCIALE</w:t>
      </w:r>
    </w:p>
    <w:p w:rsidR="00B26273" w:rsidRPr="000D4658" w:rsidRDefault="00B26273" w:rsidP="00B26273">
      <w:pPr>
        <w:jc w:val="both"/>
        <w:rPr>
          <w:b/>
          <w:sz w:val="28"/>
          <w:szCs w:val="28"/>
          <w:vertAlign w:val="subscript"/>
          <w:lang w:val="en-US"/>
        </w:rPr>
      </w:pPr>
      <w:r w:rsidRPr="00895647">
        <w:rPr>
          <w:b/>
          <w:sz w:val="28"/>
          <w:szCs w:val="28"/>
          <w:vertAlign w:val="subscript"/>
          <w:lang w:val="en-US"/>
        </w:rPr>
        <w:t xml:space="preserve"> </w:t>
      </w:r>
    </w:p>
    <w:tbl>
      <w:tblPr>
        <w:tblW w:w="14460" w:type="dxa"/>
        <w:tblInd w:w="-320" w:type="dxa"/>
        <w:tblCellMar>
          <w:top w:w="9" w:type="dxa"/>
          <w:left w:w="106" w:type="dxa"/>
          <w:right w:w="0" w:type="dxa"/>
        </w:tblCellMar>
        <w:tblLook w:val="04A0" w:firstRow="1" w:lastRow="0" w:firstColumn="1" w:lastColumn="0" w:noHBand="0" w:noVBand="1"/>
      </w:tblPr>
      <w:tblGrid>
        <w:gridCol w:w="852"/>
        <w:gridCol w:w="2409"/>
        <w:gridCol w:w="5670"/>
        <w:gridCol w:w="1276"/>
        <w:gridCol w:w="1418"/>
        <w:gridCol w:w="1275"/>
        <w:gridCol w:w="1560"/>
      </w:tblGrid>
      <w:tr w:rsidR="002E244A" w:rsidRPr="00895647" w:rsidTr="00784FAE">
        <w:trPr>
          <w:trHeight w:val="9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ru-RU"/>
              </w:rPr>
            </w:pPr>
            <w:r w:rsidRPr="00895647">
              <w:rPr>
                <w:b/>
                <w:sz w:val="28"/>
                <w:szCs w:val="28"/>
                <w:vertAlign w:val="subscript"/>
                <w:lang w:val="ru-RU"/>
              </w:rPr>
              <w:t xml:space="preserve">Nr d/o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ru-RU"/>
              </w:rPr>
            </w:pPr>
            <w:r w:rsidRPr="00895647">
              <w:rPr>
                <w:b/>
                <w:sz w:val="28"/>
                <w:szCs w:val="28"/>
                <w:vertAlign w:val="subscript"/>
                <w:lang w:val="ru-RU"/>
              </w:rPr>
              <w:t xml:space="preserve">Titlu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ru-RU"/>
              </w:rPr>
            </w:pPr>
            <w:r w:rsidRPr="00895647">
              <w:rPr>
                <w:b/>
                <w:sz w:val="28"/>
                <w:szCs w:val="28"/>
                <w:vertAlign w:val="subscript"/>
                <w:lang w:val="ru-RU"/>
              </w:rPr>
              <w:t xml:space="preserve">Scurtă adnotare.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Durata/  min</w:t>
            </w:r>
            <w:r w:rsidR="0056653C" w:rsidRPr="00895647">
              <w:rPr>
                <w:b/>
                <w:sz w:val="28"/>
                <w:szCs w:val="28"/>
                <w:vertAlign w:val="subscript"/>
              </w:rPr>
              <w:t>.</w:t>
            </w:r>
            <w:r w:rsidRPr="00895647">
              <w:rPr>
                <w:b/>
                <w:sz w:val="28"/>
                <w:szCs w:val="28"/>
                <w:vertAlign w:val="subscript"/>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Periodicitatea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Emisiuni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895647">
            <w:pPr>
              <w:rPr>
                <w:b/>
                <w:sz w:val="28"/>
                <w:szCs w:val="28"/>
                <w:vertAlign w:val="subscript"/>
                <w:lang w:val="en-US"/>
              </w:rPr>
            </w:pPr>
            <w:r w:rsidRPr="00895647">
              <w:rPr>
                <w:b/>
                <w:sz w:val="28"/>
                <w:szCs w:val="28"/>
                <w:vertAlign w:val="subscript"/>
                <w:lang w:val="en-US"/>
              </w:rPr>
              <w:t>Volum anual, primă difuzare</w:t>
            </w:r>
          </w:p>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(min) </w:t>
            </w:r>
          </w:p>
        </w:tc>
      </w:tr>
      <w:tr w:rsidR="002E244A" w:rsidRPr="00895647" w:rsidTr="0056653C">
        <w:trPr>
          <w:trHeight w:val="139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lang w:val="en-US"/>
              </w:rPr>
              <w:t xml:space="preserve"> </w:t>
            </w:r>
            <w:r w:rsidRPr="00895647">
              <w:rPr>
                <w:sz w:val="28"/>
                <w:szCs w:val="28"/>
                <w:vertAlign w:val="subscript"/>
              </w:rPr>
              <w:t>”Noi suntem ȚARA!”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rPr>
                <w:sz w:val="28"/>
                <w:szCs w:val="28"/>
                <w:vertAlign w:val="subscript"/>
                <w:lang w:val="en-US"/>
              </w:rPr>
            </w:pPr>
            <w:r w:rsidRPr="00895647">
              <w:rPr>
                <w:sz w:val="28"/>
                <w:szCs w:val="28"/>
                <w:vertAlign w:val="subscript"/>
                <w:lang w:val="en-US"/>
              </w:rPr>
              <w:t>Producerea și plasarea pe post a filler-elor motivaționale, care promovează activismul social și sentimental civic. Eroii fillerelor sunt cetățenii simpli, care, prin activitatea de zi cu zi, contribuie la prosperitatea personală și a</w:t>
            </w:r>
            <w:r w:rsidR="0056653C" w:rsidRPr="00895647">
              <w:rPr>
                <w:sz w:val="28"/>
                <w:szCs w:val="28"/>
                <w:vertAlign w:val="subscript"/>
                <w:lang w:val="en-US"/>
              </w:rPr>
              <w:t xml:space="preserve"> </w:t>
            </w:r>
            <w:r w:rsidRPr="00895647">
              <w:rPr>
                <w:sz w:val="28"/>
                <w:szCs w:val="28"/>
                <w:vertAlign w:val="subscript"/>
                <w:lang w:val="en-US"/>
              </w:rPr>
              <w:t>țării.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ind w:left="319" w:hanging="319"/>
              <w:jc w:val="both"/>
              <w:rPr>
                <w:sz w:val="28"/>
                <w:szCs w:val="28"/>
                <w:vertAlign w:val="subscript"/>
                <w:lang w:val="en-US"/>
              </w:rPr>
            </w:pPr>
            <w:r w:rsidRPr="00895647">
              <w:rPr>
                <w:sz w:val="28"/>
                <w:szCs w:val="28"/>
                <w:vertAlign w:val="subscript"/>
                <w:lang w:val="en-U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r w:rsidRPr="00895647">
              <w:rPr>
                <w:sz w:val="28"/>
                <w:szCs w:val="28"/>
                <w:vertAlign w:val="subscript"/>
                <w:lang w:val="en-US"/>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50</w:t>
            </w:r>
          </w:p>
        </w:tc>
      </w:tr>
      <w:tr w:rsidR="002E244A" w:rsidRPr="00895647" w:rsidTr="0056653C">
        <w:trPr>
          <w:trHeight w:val="65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Cs/>
                <w:sz w:val="28"/>
                <w:szCs w:val="28"/>
                <w:vertAlign w:val="subscript"/>
                <w:lang w:val="en-GB"/>
              </w:rPr>
            </w:pPr>
            <w:r w:rsidRPr="00895647">
              <w:rPr>
                <w:bCs/>
                <w:sz w:val="28"/>
                <w:szCs w:val="28"/>
                <w:vertAlign w:val="subscript"/>
                <w:lang w:val="en-GB"/>
              </w:rPr>
              <w:t>”În brațele mamei”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rPr>
                <w:bCs/>
                <w:sz w:val="28"/>
                <w:szCs w:val="28"/>
                <w:vertAlign w:val="subscript"/>
                <w:lang w:val="en-US"/>
              </w:rPr>
            </w:pPr>
            <w:r w:rsidRPr="00895647">
              <w:rPr>
                <w:bCs/>
                <w:sz w:val="28"/>
                <w:szCs w:val="28"/>
                <w:vertAlign w:val="subscript"/>
                <w:lang w:val="en-US"/>
              </w:rPr>
              <w:t xml:space="preserve">Campanie de Crăciun desfășurată în colaborare cu Misiunea Socială „Diaconia, în susținerea mamelor aflate în dificultate. Campania cuprinde producerea și plasarea fillerelor informative, dar și un talk show la finalul acesteia.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ind w:left="319" w:hanging="319"/>
              <w:jc w:val="both"/>
              <w:rPr>
                <w:sz w:val="28"/>
                <w:szCs w:val="28"/>
                <w:vertAlign w:val="subscript"/>
                <w:lang w:val="en-US"/>
              </w:rPr>
            </w:pPr>
            <w:r w:rsidRPr="00895647">
              <w:rPr>
                <w:sz w:val="28"/>
                <w:szCs w:val="28"/>
                <w:vertAlign w:val="subscript"/>
                <w:lang w:val="en-US"/>
              </w:rPr>
              <w:t>5</w:t>
            </w:r>
          </w:p>
          <w:p w:rsidR="002E244A" w:rsidRPr="00895647" w:rsidRDefault="002E244A" w:rsidP="0056653C">
            <w:pPr>
              <w:ind w:left="319" w:hanging="319"/>
              <w:jc w:val="both"/>
              <w:rPr>
                <w:sz w:val="28"/>
                <w:szCs w:val="28"/>
                <w:vertAlign w:val="subscript"/>
                <w:lang w:val="en-US"/>
              </w:rPr>
            </w:pPr>
            <w:r w:rsidRPr="00895647">
              <w:rPr>
                <w:sz w:val="28"/>
                <w:szCs w:val="28"/>
                <w:vertAlign w:val="subscript"/>
                <w:lang w:val="en-US"/>
              </w:rPr>
              <w:t>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r w:rsidRPr="00895647">
              <w:rPr>
                <w:sz w:val="28"/>
                <w:szCs w:val="28"/>
                <w:vertAlign w:val="subscript"/>
                <w:lang w:val="en-US"/>
              </w:rPr>
              <w:t>10</w:t>
            </w:r>
          </w:p>
          <w:p w:rsidR="002E244A" w:rsidRPr="00895647" w:rsidRDefault="002E244A" w:rsidP="00B26273">
            <w:pPr>
              <w:jc w:val="both"/>
              <w:rPr>
                <w:sz w:val="28"/>
                <w:szCs w:val="28"/>
                <w:vertAlign w:val="subscript"/>
                <w:lang w:val="en-US"/>
              </w:rPr>
            </w:pPr>
            <w:r w:rsidRPr="00895647">
              <w:rPr>
                <w:sz w:val="28"/>
                <w:szCs w:val="28"/>
                <w:vertAlign w:val="subscript"/>
                <w:lang w:val="en-US"/>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lang w:val="en-US"/>
              </w:rPr>
            </w:pPr>
            <w:r w:rsidRPr="00895647">
              <w:rPr>
                <w:sz w:val="28"/>
                <w:szCs w:val="28"/>
                <w:vertAlign w:val="subscript"/>
                <w:lang w:val="en-US"/>
              </w:rPr>
              <w:t>50</w:t>
            </w:r>
          </w:p>
          <w:p w:rsidR="002E244A" w:rsidRPr="00895647" w:rsidRDefault="002E244A" w:rsidP="00B26273">
            <w:pPr>
              <w:jc w:val="both"/>
              <w:rPr>
                <w:sz w:val="28"/>
                <w:szCs w:val="28"/>
                <w:vertAlign w:val="subscript"/>
                <w:lang w:val="en-US"/>
              </w:rPr>
            </w:pPr>
            <w:r w:rsidRPr="00895647">
              <w:rPr>
                <w:sz w:val="28"/>
                <w:szCs w:val="28"/>
                <w:vertAlign w:val="subscript"/>
                <w:lang w:val="en-US"/>
              </w:rPr>
              <w:t>120</w:t>
            </w:r>
          </w:p>
        </w:tc>
      </w:tr>
      <w:tr w:rsidR="002E244A" w:rsidRPr="00895647" w:rsidTr="0056653C">
        <w:trPr>
          <w:trHeight w:val="653"/>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3.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Cs/>
                <w:sz w:val="28"/>
                <w:szCs w:val="28"/>
                <w:vertAlign w:val="subscript"/>
              </w:rPr>
            </w:pPr>
            <w:r w:rsidRPr="00895647">
              <w:rPr>
                <w:bCs/>
                <w:sz w:val="28"/>
                <w:szCs w:val="28"/>
                <w:vertAlign w:val="subscript"/>
              </w:rPr>
              <w:t xml:space="preserve">"Într-un gând de Paşte"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rPr>
                <w:sz w:val="28"/>
                <w:szCs w:val="28"/>
                <w:vertAlign w:val="subscript"/>
              </w:rPr>
            </w:pPr>
            <w:r w:rsidRPr="00895647">
              <w:rPr>
                <w:sz w:val="28"/>
                <w:szCs w:val="28"/>
                <w:vertAlign w:val="subscript"/>
              </w:rPr>
              <w:t>În ajunul sărbătorilor pascale, Mesager prezintă</w:t>
            </w:r>
            <w:r w:rsidRPr="00895647">
              <w:rPr>
                <w:bCs/>
                <w:sz w:val="28"/>
                <w:szCs w:val="28"/>
                <w:vertAlign w:val="subscript"/>
              </w:rPr>
              <w:t xml:space="preserve"> istoriile mai multor familii nevoiașe, cu îndemnul de a fi ajutate. Este o campanie care a avut succes în 2019, iar realizatorii au reușit să sensibilizeze și să mobilizeze </w:t>
            </w:r>
            <w:r w:rsidRPr="00895647">
              <w:rPr>
                <w:bCs/>
                <w:sz w:val="28"/>
                <w:szCs w:val="28"/>
                <w:vertAlign w:val="subscript"/>
              </w:rPr>
              <w:lastRenderedPageBreak/>
              <w:t xml:space="preserve">telespectatorii, astfel încât protagoniștii reportajelor au fost ajutați și au avut parte de o sărbătoare frumoasă.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ind w:left="319" w:hanging="319"/>
              <w:jc w:val="both"/>
              <w:rPr>
                <w:sz w:val="28"/>
                <w:szCs w:val="28"/>
                <w:vertAlign w:val="subscript"/>
              </w:rPr>
            </w:pPr>
            <w:r w:rsidRPr="00895647">
              <w:rPr>
                <w:sz w:val="28"/>
                <w:szCs w:val="28"/>
                <w:vertAlign w:val="subscript"/>
              </w:rPr>
              <w:lastRenderedPageBreak/>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70</w:t>
            </w:r>
          </w:p>
        </w:tc>
      </w:tr>
      <w:tr w:rsidR="002E244A" w:rsidRPr="00895647" w:rsidTr="00933413">
        <w:trPr>
          <w:trHeight w:val="1018"/>
        </w:trPr>
        <w:tc>
          <w:tcPr>
            <w:tcW w:w="852"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lastRenderedPageBreak/>
              <w:t>4.</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bCs/>
                <w:sz w:val="28"/>
                <w:szCs w:val="28"/>
                <w:vertAlign w:val="subscript"/>
                <w:lang w:val="en-GB"/>
              </w:rPr>
              <w:t xml:space="preserve">”Un zâmbet pentru toți copiii” </w:t>
            </w:r>
          </w:p>
          <w:p w:rsidR="002E244A" w:rsidRPr="00895647" w:rsidRDefault="002E244A" w:rsidP="00B26273">
            <w:pPr>
              <w:jc w:val="both"/>
              <w:rPr>
                <w:sz w:val="28"/>
                <w:szCs w:val="28"/>
                <w:vertAlign w:val="subscript"/>
              </w:rPr>
            </w:pP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56653C">
            <w:pPr>
              <w:rPr>
                <w:bCs/>
                <w:sz w:val="28"/>
                <w:szCs w:val="28"/>
                <w:vertAlign w:val="subscript"/>
                <w:lang w:val="en-GB"/>
              </w:rPr>
            </w:pPr>
            <w:r w:rsidRPr="00895647">
              <w:rPr>
                <w:bCs/>
                <w:sz w:val="28"/>
                <w:szCs w:val="28"/>
                <w:vertAlign w:val="subscript"/>
                <w:lang w:val="en-GB"/>
              </w:rPr>
              <w:t>Ideea campaniei este că toți copiii sunt egali și trebuie tratați ca atare. Sunt povestite istoriile a 7 copii care, chiar dacă au anumite deficiențe, sunt eminenți, fac sport și obțin performanțe în diferite domen</w:t>
            </w:r>
            <w:r w:rsidR="00933413" w:rsidRPr="00895647">
              <w:rPr>
                <w:bCs/>
                <w:sz w:val="28"/>
                <w:szCs w:val="28"/>
                <w:vertAlign w:val="subscript"/>
                <w:lang w:val="en-GB"/>
              </w:rPr>
              <w:t xml:space="preserve">ii.  </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56653C">
            <w:pPr>
              <w:ind w:left="319" w:hanging="319"/>
              <w:jc w:val="both"/>
              <w:rPr>
                <w:sz w:val="28"/>
                <w:szCs w:val="28"/>
                <w:vertAlign w:val="subscript"/>
              </w:rPr>
            </w:pPr>
            <w:r w:rsidRPr="00895647">
              <w:rPr>
                <w:sz w:val="28"/>
                <w:szCs w:val="28"/>
                <w:vertAlign w:val="subscript"/>
              </w:rPr>
              <w:t>10</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7</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 xml:space="preserve">70 </w:t>
            </w:r>
          </w:p>
        </w:tc>
      </w:tr>
      <w:tr w:rsidR="002E244A" w:rsidRPr="00895647" w:rsidTr="0056653C">
        <w:trPr>
          <w:trHeight w:val="169"/>
        </w:trPr>
        <w:tc>
          <w:tcPr>
            <w:tcW w:w="852"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5.</w:t>
            </w:r>
          </w:p>
        </w:tc>
        <w:tc>
          <w:tcPr>
            <w:tcW w:w="2409"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50034A">
            <w:pPr>
              <w:jc w:val="both"/>
              <w:rPr>
                <w:bCs/>
                <w:sz w:val="28"/>
                <w:szCs w:val="28"/>
                <w:vertAlign w:val="subscript"/>
                <w:lang w:val="en-GB"/>
              </w:rPr>
            </w:pPr>
            <w:r w:rsidRPr="00895647">
              <w:rPr>
                <w:bCs/>
                <w:sz w:val="28"/>
                <w:szCs w:val="28"/>
                <w:vertAlign w:val="subscript"/>
                <w:lang w:val="en-GB"/>
              </w:rPr>
              <w:t>Moldova 1 aduce Crăciunul</w:t>
            </w:r>
          </w:p>
        </w:tc>
        <w:tc>
          <w:tcPr>
            <w:tcW w:w="567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56653C">
            <w:pPr>
              <w:rPr>
                <w:bCs/>
                <w:sz w:val="28"/>
                <w:szCs w:val="28"/>
                <w:vertAlign w:val="subscript"/>
                <w:lang w:val="en-GB"/>
              </w:rPr>
            </w:pPr>
            <w:r w:rsidRPr="00895647">
              <w:rPr>
                <w:bCs/>
                <w:sz w:val="28"/>
                <w:szCs w:val="28"/>
                <w:vertAlign w:val="subscript"/>
                <w:lang w:val="en-GB"/>
              </w:rPr>
              <w:t>Campanie de ajutorare a oamenilor nevoiași</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56653C">
            <w:pPr>
              <w:ind w:left="319" w:hanging="319"/>
              <w:jc w:val="both"/>
              <w:rPr>
                <w:sz w:val="28"/>
                <w:szCs w:val="28"/>
                <w:vertAlign w:val="subscript"/>
                <w:lang w:val="en-GB"/>
              </w:rPr>
            </w:pPr>
            <w:r w:rsidRPr="00895647">
              <w:rPr>
                <w:sz w:val="28"/>
                <w:szCs w:val="28"/>
                <w:vertAlign w:val="subscript"/>
                <w:lang w:val="en-GB"/>
              </w:rPr>
              <w:t>5</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p>
        </w:tc>
        <w:tc>
          <w:tcPr>
            <w:tcW w:w="1275"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5</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25</w:t>
            </w:r>
          </w:p>
        </w:tc>
      </w:tr>
      <w:tr w:rsidR="002E244A" w:rsidRPr="00895647" w:rsidTr="0056653C">
        <w:trPr>
          <w:trHeight w:val="240"/>
        </w:trPr>
        <w:tc>
          <w:tcPr>
            <w:tcW w:w="852"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6.</w:t>
            </w: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Cs/>
                <w:sz w:val="28"/>
                <w:szCs w:val="28"/>
                <w:vertAlign w:val="subscript"/>
                <w:lang w:val="en-GB"/>
              </w:rPr>
            </w:pPr>
            <w:r w:rsidRPr="00895647">
              <w:rPr>
                <w:bCs/>
                <w:sz w:val="28"/>
                <w:szCs w:val="28"/>
                <w:vertAlign w:val="subscript"/>
                <w:lang w:val="en-GB"/>
              </w:rPr>
              <w:t>Moldova 1 aduce Crăciunul</w:t>
            </w:r>
          </w:p>
        </w:tc>
        <w:tc>
          <w:tcPr>
            <w:tcW w:w="5670"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56653C">
            <w:pPr>
              <w:tabs>
                <w:tab w:val="left" w:pos="900"/>
              </w:tabs>
              <w:rPr>
                <w:bCs/>
                <w:sz w:val="28"/>
                <w:szCs w:val="28"/>
                <w:vertAlign w:val="subscript"/>
                <w:lang w:val="en-GB"/>
              </w:rPr>
            </w:pPr>
            <w:r w:rsidRPr="00895647">
              <w:rPr>
                <w:bCs/>
                <w:sz w:val="28"/>
                <w:szCs w:val="28"/>
                <w:vertAlign w:val="subscript"/>
                <w:lang w:val="en-GB"/>
              </w:rPr>
              <w:tab/>
              <w:t>Emisiune de totalizare</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56653C">
            <w:pPr>
              <w:ind w:left="319" w:hanging="319"/>
              <w:jc w:val="both"/>
              <w:rPr>
                <w:sz w:val="28"/>
                <w:szCs w:val="28"/>
                <w:vertAlign w:val="subscript"/>
              </w:rPr>
            </w:pPr>
            <w:r w:rsidRPr="00895647">
              <w:rPr>
                <w:sz w:val="28"/>
                <w:szCs w:val="28"/>
                <w:vertAlign w:val="subscript"/>
              </w:rPr>
              <w:t>120</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1</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sz w:val="28"/>
                <w:szCs w:val="28"/>
                <w:vertAlign w:val="subscript"/>
              </w:rPr>
            </w:pPr>
            <w:r w:rsidRPr="00895647">
              <w:rPr>
                <w:sz w:val="28"/>
                <w:szCs w:val="28"/>
                <w:vertAlign w:val="subscript"/>
              </w:rPr>
              <w:t>120</w:t>
            </w:r>
          </w:p>
        </w:tc>
      </w:tr>
      <w:tr w:rsidR="002E244A" w:rsidRPr="00895647" w:rsidTr="0056653C">
        <w:trPr>
          <w:trHeight w:val="37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Total: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56653C">
            <w:pPr>
              <w:rPr>
                <w:b/>
                <w:sz w:val="28"/>
                <w:szCs w:val="28"/>
                <w:vertAlign w:val="subscript"/>
                <w:lang w:val="en-US"/>
              </w:rPr>
            </w:pPr>
            <w:r w:rsidRPr="00895647">
              <w:rPr>
                <w:b/>
                <w:sz w:val="28"/>
                <w:szCs w:val="28"/>
                <w:vertAlign w:val="subscript"/>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E244A" w:rsidRPr="00895647" w:rsidRDefault="002E244A" w:rsidP="00B26273">
            <w:pPr>
              <w:jc w:val="both"/>
              <w:rPr>
                <w:b/>
                <w:sz w:val="28"/>
                <w:szCs w:val="28"/>
                <w:vertAlign w:val="subscript"/>
                <w:lang w:val="en-US"/>
              </w:rPr>
            </w:pPr>
            <w:r w:rsidRPr="00895647">
              <w:rPr>
                <w:b/>
                <w:sz w:val="28"/>
                <w:szCs w:val="28"/>
                <w:vertAlign w:val="subscript"/>
                <w:lang w:val="en-US"/>
              </w:rPr>
              <w:t>8 ore 25 min</w:t>
            </w:r>
          </w:p>
        </w:tc>
      </w:tr>
    </w:tbl>
    <w:p w:rsidR="00B26273" w:rsidRPr="00895647" w:rsidRDefault="00B26273" w:rsidP="00B26273">
      <w:pPr>
        <w:jc w:val="both"/>
        <w:rPr>
          <w:b/>
          <w:sz w:val="28"/>
          <w:szCs w:val="28"/>
          <w:vertAlign w:val="subscript"/>
          <w:lang w:val="en-US"/>
        </w:rPr>
      </w:pPr>
    </w:p>
    <w:p w:rsidR="00B26273" w:rsidRPr="00895647" w:rsidRDefault="00B26273" w:rsidP="00B26273">
      <w:pPr>
        <w:jc w:val="both"/>
        <w:rPr>
          <w:b/>
          <w:bCs/>
          <w:i/>
          <w:iCs/>
          <w:sz w:val="28"/>
          <w:szCs w:val="28"/>
          <w:vertAlign w:val="subscript"/>
          <w:lang w:val="en-US"/>
        </w:rPr>
      </w:pPr>
      <w:r w:rsidRPr="00895647">
        <w:rPr>
          <w:b/>
          <w:bCs/>
          <w:i/>
          <w:iCs/>
          <w:sz w:val="28"/>
          <w:szCs w:val="28"/>
          <w:vertAlign w:val="subscript"/>
          <w:lang w:val="en-US"/>
        </w:rPr>
        <w:t xml:space="preserve">Anexa nr. 3.  CORAPORT LINGVISTIC </w:t>
      </w:r>
    </w:p>
    <w:p w:rsidR="00B26273" w:rsidRPr="00895647" w:rsidRDefault="00B26273" w:rsidP="00B26273">
      <w:pPr>
        <w:jc w:val="both"/>
        <w:rPr>
          <w:b/>
          <w:sz w:val="28"/>
          <w:szCs w:val="28"/>
          <w:vertAlign w:val="subscript"/>
          <w:lang w:val="en-US"/>
        </w:rPr>
      </w:pPr>
      <w:r w:rsidRPr="00895647">
        <w:rPr>
          <w:b/>
          <w:sz w:val="28"/>
          <w:szCs w:val="28"/>
          <w:vertAlign w:val="subscript"/>
          <w:lang w:val="en-US"/>
        </w:rPr>
        <w:t xml:space="preserve"> </w:t>
      </w:r>
    </w:p>
    <w:p w:rsidR="00B26273" w:rsidRPr="00895647" w:rsidRDefault="00B26273" w:rsidP="003C14F6">
      <w:pPr>
        <w:jc w:val="both"/>
        <w:rPr>
          <w:sz w:val="28"/>
          <w:szCs w:val="28"/>
          <w:vertAlign w:val="subscript"/>
          <w:lang w:val="fr-FR"/>
        </w:rPr>
      </w:pPr>
      <w:r w:rsidRPr="00895647">
        <w:rPr>
          <w:b/>
          <w:sz w:val="28"/>
          <w:szCs w:val="28"/>
          <w:vertAlign w:val="subscript"/>
          <w:lang w:val="fr-FR"/>
        </w:rPr>
        <w:t xml:space="preserve">           </w:t>
      </w:r>
      <w:r w:rsidRPr="00895647">
        <w:rPr>
          <w:sz w:val="28"/>
          <w:szCs w:val="28"/>
          <w:vertAlign w:val="subscript"/>
          <w:lang w:val="fr-FR"/>
        </w:rPr>
        <w:t xml:space="preserve">Volumul de emisie rezervat programelor în limba română este  de 7982  ore 10 min, ceea ce reprezintă  91,88%  din volumul total de emisie şi în limbile comunităţilor naţionale  de 706 ore 50 min, ceea ce reprezintă 8,12%  din volumul total de emisie. </w:t>
      </w:r>
    </w:p>
    <w:p w:rsidR="00B26273" w:rsidRPr="00895647" w:rsidRDefault="00B26273" w:rsidP="003C14F6">
      <w:pPr>
        <w:jc w:val="both"/>
        <w:rPr>
          <w:sz w:val="28"/>
          <w:szCs w:val="28"/>
          <w:vertAlign w:val="subscript"/>
          <w:lang w:val="en-US"/>
        </w:rPr>
      </w:pPr>
      <w:r w:rsidRPr="00895647">
        <w:rPr>
          <w:sz w:val="28"/>
          <w:szCs w:val="28"/>
          <w:vertAlign w:val="subscript"/>
          <w:lang w:val="fr-FR"/>
        </w:rPr>
        <w:t xml:space="preserve">           </w:t>
      </w:r>
      <w:r w:rsidRPr="00895647">
        <w:rPr>
          <w:sz w:val="28"/>
          <w:szCs w:val="28"/>
          <w:vertAlign w:val="subscript"/>
          <w:lang w:val="en-US"/>
        </w:rPr>
        <w:t xml:space="preserve">La TV “ Moldova 1  “ se produc şi se difuzează în limbile comunităţilor naţionale: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„Ştiri” în limba rusă:  luni – vineri, orele: 9.00 - 9.10;  17.00 – 17.15; 22.00 – 22.10; sâmbătă – duminică, orele: 17.00 – 17.15; 22.00 – 22.10.    Volumul  anual al ştirilor în limba rusă  în primă difuzare este de 195 ore 35 min. </w:t>
      </w:r>
    </w:p>
    <w:p w:rsidR="00B26273" w:rsidRPr="00895647" w:rsidRDefault="00B26273" w:rsidP="003C14F6">
      <w:pPr>
        <w:numPr>
          <w:ilvl w:val="0"/>
          <w:numId w:val="23"/>
        </w:numPr>
        <w:jc w:val="both"/>
        <w:rPr>
          <w:sz w:val="28"/>
          <w:szCs w:val="28"/>
          <w:vertAlign w:val="subscript"/>
          <w:lang w:val="fr-FR"/>
        </w:rPr>
      </w:pPr>
      <w:r w:rsidRPr="00895647">
        <w:rPr>
          <w:sz w:val="28"/>
          <w:szCs w:val="28"/>
          <w:vertAlign w:val="subscript"/>
          <w:lang w:val="fr-FR"/>
        </w:rPr>
        <w:t xml:space="preserve">“Ştiri externe”, de la Biroul “Europa Liberă” din Praga, luni – sîmbătă, ora 22.10 – 22.40 </w:t>
      </w:r>
    </w:p>
    <w:p w:rsidR="00B26273" w:rsidRPr="00895647" w:rsidRDefault="00B26273" w:rsidP="003C14F6">
      <w:pPr>
        <w:jc w:val="both"/>
        <w:rPr>
          <w:sz w:val="28"/>
          <w:szCs w:val="28"/>
          <w:vertAlign w:val="subscript"/>
          <w:lang w:val="en-US"/>
        </w:rPr>
      </w:pPr>
      <w:r w:rsidRPr="00895647">
        <w:rPr>
          <w:sz w:val="28"/>
          <w:szCs w:val="28"/>
          <w:vertAlign w:val="subscript"/>
          <w:lang w:val="fr-FR"/>
        </w:rPr>
        <w:t xml:space="preserve">           </w:t>
      </w:r>
      <w:r w:rsidRPr="00895647">
        <w:rPr>
          <w:sz w:val="28"/>
          <w:szCs w:val="28"/>
          <w:vertAlign w:val="subscript"/>
          <w:lang w:val="en-US"/>
        </w:rPr>
        <w:t>Volumul anual al „Ştiri externe”  - 156 ore   în prima  difuzare, 156 ore – redifuzări, total 312 ore</w:t>
      </w:r>
    </w:p>
    <w:p w:rsidR="00B26273" w:rsidRPr="00895647" w:rsidRDefault="00B26273" w:rsidP="003C14F6">
      <w:pPr>
        <w:numPr>
          <w:ilvl w:val="0"/>
          <w:numId w:val="23"/>
        </w:numPr>
        <w:jc w:val="both"/>
        <w:rPr>
          <w:sz w:val="28"/>
          <w:szCs w:val="28"/>
          <w:vertAlign w:val="subscript"/>
          <w:lang w:val="fr-FR"/>
        </w:rPr>
      </w:pPr>
      <w:r w:rsidRPr="00895647">
        <w:rPr>
          <w:sz w:val="28"/>
          <w:szCs w:val="28"/>
          <w:vertAlign w:val="subscript"/>
          <w:lang w:val="fr-FR"/>
        </w:rPr>
        <w:t>”Pur și simplu”, preluată de la Biroul “Europa Liberă” din Chișinău, luni-vineri, ora 9.10 .</w:t>
      </w:r>
    </w:p>
    <w:p w:rsidR="00B26273" w:rsidRPr="00895647" w:rsidRDefault="00B26273" w:rsidP="003C14F6">
      <w:pPr>
        <w:jc w:val="both"/>
        <w:rPr>
          <w:sz w:val="28"/>
          <w:szCs w:val="28"/>
          <w:vertAlign w:val="subscript"/>
          <w:lang w:val="fr-FR"/>
        </w:rPr>
      </w:pPr>
      <w:r w:rsidRPr="00895647">
        <w:rPr>
          <w:sz w:val="28"/>
          <w:szCs w:val="28"/>
          <w:vertAlign w:val="subscript"/>
          <w:lang w:val="fr-FR"/>
        </w:rPr>
        <w:t xml:space="preserve">          Volumul anual al emisiunii „Pur şi simplu”, cu subtitluri în limba rusă – 65 ore 15 min</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 Art-Club” în limba rusă ,cu subtitrare sau dublare în română, 30 min, bilunară, volum anual 12ore.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„Russkii mir” în limba rusă, cu subtitrare sau dublare în  română, 30 min, bilunară, volum anual 11 ore.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„Unda Bugeacului” în limba bulgară, cu subtitrare sau dublare în romană, 30 min, bilunară, volum anual 11 ore.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„Gagauz ocaa” în limba gagauză, cu subtitrare sau dublare în română, 30 min, bilunară, volum anual 11 ore.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„Svitanok” în limba ucraineană, cu subtitrare sau dublare în romană, 30 min, bilunară, volum anual 11 ore.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„Sub acelaşi cer” în limba rusă, cu subtitrare sau dublare în romană, 30 min, lunară, volum anual 5 ore 30 min. </w:t>
      </w:r>
    </w:p>
    <w:p w:rsidR="00B26273" w:rsidRPr="00895647" w:rsidRDefault="00B26273" w:rsidP="003C14F6">
      <w:pPr>
        <w:numPr>
          <w:ilvl w:val="0"/>
          <w:numId w:val="23"/>
        </w:numPr>
        <w:jc w:val="both"/>
        <w:rPr>
          <w:sz w:val="28"/>
          <w:szCs w:val="28"/>
          <w:vertAlign w:val="subscript"/>
          <w:lang w:val="en-US"/>
        </w:rPr>
      </w:pPr>
      <w:r w:rsidRPr="00895647">
        <w:rPr>
          <w:sz w:val="28"/>
          <w:szCs w:val="28"/>
          <w:vertAlign w:val="subscript"/>
          <w:lang w:val="en-US"/>
        </w:rPr>
        <w:t xml:space="preserve">Emisiunea „Petalo Romano” în limba romă, cu subtitrare sau dublare în romană, 30 min, lunară, volum anual 5 ore 30 min. </w:t>
      </w:r>
    </w:p>
    <w:p w:rsidR="00B26273" w:rsidRPr="00895647" w:rsidRDefault="00B26273" w:rsidP="003C14F6">
      <w:pPr>
        <w:jc w:val="both"/>
        <w:rPr>
          <w:sz w:val="28"/>
          <w:szCs w:val="28"/>
          <w:vertAlign w:val="subscript"/>
          <w:lang w:val="en-US"/>
        </w:rPr>
      </w:pPr>
    </w:p>
    <w:p w:rsidR="00B26273" w:rsidRPr="00895647" w:rsidRDefault="00B26273" w:rsidP="003C14F6">
      <w:pPr>
        <w:jc w:val="both"/>
        <w:rPr>
          <w:sz w:val="28"/>
          <w:szCs w:val="28"/>
          <w:vertAlign w:val="subscript"/>
          <w:lang w:val="en-US"/>
        </w:rPr>
      </w:pPr>
      <w:r w:rsidRPr="00895647">
        <w:rPr>
          <w:sz w:val="28"/>
          <w:szCs w:val="28"/>
          <w:vertAlign w:val="subscript"/>
          <w:lang w:val="en-US"/>
        </w:rPr>
        <w:t xml:space="preserve">  </w:t>
      </w:r>
      <w:r w:rsidRPr="00895647">
        <w:rPr>
          <w:sz w:val="28"/>
          <w:szCs w:val="28"/>
          <w:vertAlign w:val="subscript"/>
          <w:lang w:val="fr-FR"/>
        </w:rPr>
        <w:t xml:space="preserve">Volumul emisiunilor pentru etnii în prima difuzare este de 67 de ore. </w:t>
      </w:r>
      <w:r w:rsidRPr="00895647">
        <w:rPr>
          <w:sz w:val="28"/>
          <w:szCs w:val="28"/>
          <w:vertAlign w:val="subscript"/>
          <w:lang w:val="en-US"/>
        </w:rPr>
        <w:t xml:space="preserve">Volumul anual al emisiunilor redifuzate pentru etnii este de  67 ore. Volumul total al emisiunilor pentru etnii (prima difuzare + reluare) este de 134 ore.  </w:t>
      </w:r>
    </w:p>
    <w:p w:rsidR="00784FAE" w:rsidRPr="00895647" w:rsidRDefault="00B26273" w:rsidP="003C14F6">
      <w:pPr>
        <w:jc w:val="both"/>
        <w:rPr>
          <w:b/>
          <w:sz w:val="28"/>
          <w:szCs w:val="28"/>
          <w:vertAlign w:val="subscript"/>
          <w:lang w:val="en-US"/>
        </w:rPr>
      </w:pPr>
      <w:r w:rsidRPr="00895647">
        <w:rPr>
          <w:b/>
          <w:sz w:val="28"/>
          <w:szCs w:val="28"/>
          <w:vertAlign w:val="subscript"/>
          <w:lang w:val="en-US"/>
        </w:rPr>
        <w:t xml:space="preserve"> </w:t>
      </w:r>
    </w:p>
    <w:p w:rsidR="00B26273" w:rsidRPr="00895647" w:rsidRDefault="00B26273" w:rsidP="003C14F6">
      <w:pPr>
        <w:jc w:val="both"/>
        <w:rPr>
          <w:b/>
          <w:bCs/>
          <w:i/>
          <w:iCs/>
          <w:sz w:val="28"/>
          <w:szCs w:val="28"/>
          <w:vertAlign w:val="subscript"/>
          <w:lang w:val="en-US"/>
        </w:rPr>
      </w:pPr>
      <w:r w:rsidRPr="00895647">
        <w:rPr>
          <w:b/>
          <w:bCs/>
          <w:i/>
          <w:iCs/>
          <w:sz w:val="28"/>
          <w:szCs w:val="28"/>
          <w:vertAlign w:val="subscript"/>
          <w:lang w:val="en-US"/>
        </w:rPr>
        <w:lastRenderedPageBreak/>
        <w:t xml:space="preserve">    Anexa nr. 4.  PRODUCŢIE PROPRIE </w:t>
      </w:r>
    </w:p>
    <w:p w:rsidR="00B26273" w:rsidRPr="00895647" w:rsidRDefault="00B26273" w:rsidP="003C14F6">
      <w:pPr>
        <w:jc w:val="both"/>
        <w:rPr>
          <w:b/>
          <w:sz w:val="28"/>
          <w:szCs w:val="28"/>
          <w:vertAlign w:val="subscript"/>
          <w:lang w:val="en-US"/>
        </w:rPr>
      </w:pPr>
    </w:p>
    <w:p w:rsidR="00B26273" w:rsidRPr="00895647" w:rsidRDefault="00B26273" w:rsidP="003C14F6">
      <w:pPr>
        <w:jc w:val="both"/>
        <w:rPr>
          <w:sz w:val="28"/>
          <w:szCs w:val="28"/>
          <w:vertAlign w:val="subscript"/>
          <w:lang w:val="fr-FR"/>
        </w:rPr>
      </w:pPr>
      <w:r w:rsidRPr="00895647">
        <w:rPr>
          <w:sz w:val="28"/>
          <w:szCs w:val="28"/>
          <w:vertAlign w:val="subscript"/>
          <w:lang w:val="en-US"/>
        </w:rPr>
        <w:t xml:space="preserve">         În  2020  TV Moldova 1 va difuza știri în volum de   894 ore 35 min, dintre care 660 ore în primă difuzare și 234 ore 35 min – redifuzare.     </w:t>
      </w:r>
    </w:p>
    <w:p w:rsidR="00B26273" w:rsidRPr="00895647" w:rsidRDefault="00B26273" w:rsidP="003C14F6">
      <w:pPr>
        <w:jc w:val="both"/>
        <w:rPr>
          <w:sz w:val="28"/>
          <w:szCs w:val="28"/>
          <w:vertAlign w:val="subscript"/>
          <w:lang w:val="en-US"/>
        </w:rPr>
      </w:pPr>
      <w:r w:rsidRPr="00895647">
        <w:rPr>
          <w:sz w:val="28"/>
          <w:szCs w:val="28"/>
          <w:vertAlign w:val="subscript"/>
          <w:lang w:val="fr-FR"/>
        </w:rPr>
        <w:t xml:space="preserve">         TV “ Moldova 1 “ va propune cel puţin o ediţie de ştiri pe zi cu subtitrare pentru telespectatorii cu deficienţe de auz: ediţiile de la ora 21.00.  </w:t>
      </w:r>
      <w:r w:rsidRPr="00895647">
        <w:rPr>
          <w:sz w:val="28"/>
          <w:szCs w:val="28"/>
          <w:vertAlign w:val="subscript"/>
          <w:lang w:val="en-US"/>
        </w:rPr>
        <w:t xml:space="preserve">Volumul ştirilor mimico-gestuale  este de 91 ore 15 min pe an. </w:t>
      </w:r>
    </w:p>
    <w:p w:rsidR="00B26273" w:rsidRPr="00895647" w:rsidRDefault="00B26273" w:rsidP="003C14F6">
      <w:pPr>
        <w:jc w:val="both"/>
        <w:rPr>
          <w:sz w:val="28"/>
          <w:szCs w:val="28"/>
          <w:vertAlign w:val="subscript"/>
          <w:lang w:val="en-US"/>
        </w:rPr>
      </w:pPr>
    </w:p>
    <w:p w:rsidR="00B26273" w:rsidRPr="00895647" w:rsidRDefault="00B26273" w:rsidP="003C14F6">
      <w:pPr>
        <w:jc w:val="both"/>
        <w:rPr>
          <w:sz w:val="28"/>
          <w:szCs w:val="28"/>
          <w:vertAlign w:val="subscript"/>
          <w:lang w:val="en-US"/>
        </w:rPr>
      </w:pPr>
      <w:r w:rsidRPr="00895647">
        <w:rPr>
          <w:sz w:val="28"/>
          <w:szCs w:val="28"/>
          <w:vertAlign w:val="subscript"/>
          <w:lang w:val="en-US"/>
        </w:rPr>
        <w:t xml:space="preserve">   Volumul de emisie destinat  emisiunilor, transmisiunilor, proiectelor speciale, campaniilor sociale, fillerelor, promoţionalelor  etc., produse de TV Moldova1  este de  4619 ore  , dintre care 2067 ore  35 min – în primă difuzare, 2551 ore 25 min – redifuzări.  </w:t>
      </w:r>
    </w:p>
    <w:p w:rsidR="00784FAE" w:rsidRPr="00895647" w:rsidRDefault="00B26273" w:rsidP="003C14F6">
      <w:pPr>
        <w:jc w:val="both"/>
        <w:rPr>
          <w:b/>
          <w:sz w:val="28"/>
          <w:szCs w:val="28"/>
          <w:vertAlign w:val="subscript"/>
          <w:lang w:val="en-US"/>
        </w:rPr>
      </w:pPr>
      <w:r w:rsidRPr="00895647">
        <w:rPr>
          <w:b/>
          <w:sz w:val="28"/>
          <w:szCs w:val="28"/>
          <w:vertAlign w:val="subscript"/>
          <w:lang w:val="en-US"/>
        </w:rPr>
        <w:t xml:space="preserve"> </w:t>
      </w:r>
    </w:p>
    <w:p w:rsidR="00B26273" w:rsidRPr="00895647" w:rsidRDefault="00B26273" w:rsidP="003C14F6">
      <w:pPr>
        <w:jc w:val="both"/>
        <w:rPr>
          <w:b/>
          <w:bCs/>
          <w:iCs/>
          <w:sz w:val="28"/>
          <w:szCs w:val="28"/>
          <w:vertAlign w:val="subscript"/>
          <w:lang w:val="en-US"/>
        </w:rPr>
      </w:pPr>
      <w:r w:rsidRPr="00895647">
        <w:rPr>
          <w:b/>
          <w:bCs/>
          <w:iCs/>
          <w:sz w:val="28"/>
          <w:szCs w:val="28"/>
          <w:vertAlign w:val="subscript"/>
          <w:lang w:val="en-US"/>
        </w:rPr>
        <w:t xml:space="preserve">    Anexa nr. 5.  </w:t>
      </w:r>
      <w:r w:rsidRPr="00895647">
        <w:rPr>
          <w:b/>
          <w:bCs/>
          <w:i/>
          <w:iCs/>
          <w:sz w:val="28"/>
          <w:szCs w:val="28"/>
          <w:vertAlign w:val="subscript"/>
          <w:lang w:val="en-US"/>
        </w:rPr>
        <w:t>EMISIUNI NOI</w:t>
      </w:r>
      <w:r w:rsidRPr="00895647">
        <w:rPr>
          <w:b/>
          <w:bCs/>
          <w:iCs/>
          <w:sz w:val="28"/>
          <w:szCs w:val="28"/>
          <w:vertAlign w:val="subscript"/>
          <w:lang w:val="en-US"/>
        </w:rPr>
        <w:t xml:space="preserve"> </w:t>
      </w:r>
    </w:p>
    <w:p w:rsidR="00B26273" w:rsidRPr="00895647" w:rsidRDefault="00B26273" w:rsidP="003C14F6">
      <w:pPr>
        <w:jc w:val="both"/>
        <w:rPr>
          <w:sz w:val="28"/>
          <w:szCs w:val="28"/>
          <w:vertAlign w:val="subscript"/>
          <w:lang w:val="en-US"/>
        </w:rPr>
      </w:pPr>
      <w:r w:rsidRPr="00895647">
        <w:rPr>
          <w:sz w:val="28"/>
          <w:szCs w:val="28"/>
          <w:vertAlign w:val="subscript"/>
          <w:lang w:val="en-US"/>
        </w:rPr>
        <w:t xml:space="preserve">          Pentru a diversifica aria tematică a postului, în 2020  vor fi produse dou[ cicluri de emisiuni noi, tematica cărora  este lipsă la TV „ Moldova 1 ”.Ponderea emisiunilor noi în volumul total de emisie este de  aproximativ  192 ore  sau 2,21 % (o primă difuzare şi două  re-difuzări) . </w:t>
      </w:r>
    </w:p>
    <w:p w:rsidR="00B26273" w:rsidRPr="00895647" w:rsidRDefault="00B26273" w:rsidP="003C14F6">
      <w:pPr>
        <w:jc w:val="both"/>
        <w:rPr>
          <w:sz w:val="28"/>
          <w:szCs w:val="28"/>
          <w:vertAlign w:val="subscript"/>
        </w:rPr>
      </w:pPr>
      <w:r w:rsidRPr="00895647">
        <w:rPr>
          <w:sz w:val="28"/>
          <w:szCs w:val="28"/>
          <w:vertAlign w:val="subscript"/>
        </w:rPr>
        <w:t xml:space="preserve"> </w:t>
      </w:r>
    </w:p>
    <w:tbl>
      <w:tblPr>
        <w:tblW w:w="14003" w:type="dxa"/>
        <w:tblInd w:w="-5" w:type="dxa"/>
        <w:tblCellMar>
          <w:top w:w="9" w:type="dxa"/>
          <w:left w:w="106" w:type="dxa"/>
          <w:right w:w="40" w:type="dxa"/>
        </w:tblCellMar>
        <w:tblLook w:val="04A0" w:firstRow="1" w:lastRow="0" w:firstColumn="1" w:lastColumn="0" w:noHBand="0" w:noVBand="1"/>
      </w:tblPr>
      <w:tblGrid>
        <w:gridCol w:w="820"/>
        <w:gridCol w:w="1843"/>
        <w:gridCol w:w="5386"/>
        <w:gridCol w:w="1560"/>
        <w:gridCol w:w="1417"/>
        <w:gridCol w:w="1418"/>
        <w:gridCol w:w="1559"/>
      </w:tblGrid>
      <w:tr w:rsidR="0056653C" w:rsidRPr="00895647" w:rsidTr="0056653C">
        <w:trPr>
          <w:trHeight w:val="383"/>
        </w:trPr>
        <w:tc>
          <w:tcPr>
            <w:tcW w:w="820"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rPr>
            </w:pPr>
            <w:r w:rsidRPr="00895647">
              <w:rPr>
                <w:b/>
                <w:sz w:val="28"/>
                <w:szCs w:val="28"/>
                <w:vertAlign w:val="subscript"/>
              </w:rPr>
              <w:t xml:space="preserve">Nr d/o </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rPr>
            </w:pPr>
            <w:r w:rsidRPr="00895647">
              <w:rPr>
                <w:b/>
                <w:sz w:val="28"/>
                <w:szCs w:val="28"/>
                <w:vertAlign w:val="subscript"/>
              </w:rPr>
              <w:t xml:space="preserve">Titlu </w:t>
            </w:r>
          </w:p>
        </w:tc>
        <w:tc>
          <w:tcPr>
            <w:tcW w:w="5386"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r w:rsidRPr="00895647">
              <w:rPr>
                <w:b/>
                <w:sz w:val="28"/>
                <w:szCs w:val="28"/>
                <w:vertAlign w:val="subscript"/>
                <w:lang w:val="fr-FR"/>
              </w:rPr>
              <w:t xml:space="preserve">Scurtă adnotare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ru-RU"/>
              </w:rPr>
            </w:pPr>
            <w:r w:rsidRPr="00895647">
              <w:rPr>
                <w:b/>
                <w:sz w:val="28"/>
                <w:szCs w:val="28"/>
                <w:vertAlign w:val="subscript"/>
                <w:lang w:val="ru-RU"/>
              </w:rPr>
              <w:t xml:space="preserve">Durata/ min. </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ru-RU"/>
              </w:rPr>
            </w:pPr>
            <w:r w:rsidRPr="00895647">
              <w:rPr>
                <w:b/>
                <w:sz w:val="28"/>
                <w:szCs w:val="28"/>
                <w:vertAlign w:val="subscript"/>
                <w:lang w:val="ru-RU"/>
              </w:rPr>
              <w:t xml:space="preserve">Periodicitatea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en-US"/>
              </w:rPr>
            </w:pPr>
            <w:r w:rsidRPr="00895647">
              <w:rPr>
                <w:b/>
                <w:sz w:val="28"/>
                <w:szCs w:val="28"/>
                <w:vertAlign w:val="subscript"/>
                <w:lang w:val="en-US"/>
              </w:rPr>
              <w:t xml:space="preserve">Emisiuni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755B52">
            <w:pPr>
              <w:rPr>
                <w:b/>
                <w:sz w:val="28"/>
                <w:szCs w:val="28"/>
                <w:vertAlign w:val="subscript"/>
              </w:rPr>
            </w:pPr>
            <w:r w:rsidRPr="00895647">
              <w:rPr>
                <w:b/>
                <w:sz w:val="28"/>
                <w:szCs w:val="28"/>
                <w:vertAlign w:val="subscript"/>
              </w:rPr>
              <w:t xml:space="preserve">Volum anual, primă difuzare </w:t>
            </w:r>
          </w:p>
        </w:tc>
      </w:tr>
      <w:tr w:rsidR="0056653C" w:rsidRPr="00895647" w:rsidTr="0056653C">
        <w:trPr>
          <w:trHeight w:val="383"/>
        </w:trPr>
        <w:tc>
          <w:tcPr>
            <w:tcW w:w="820"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ru-RU"/>
              </w:rPr>
            </w:pPr>
            <w:r w:rsidRPr="00895647">
              <w:rPr>
                <w:sz w:val="28"/>
                <w:szCs w:val="28"/>
                <w:vertAlign w:val="subscript"/>
              </w:rPr>
              <w:t>1</w:t>
            </w:r>
            <w:r w:rsidRPr="00895647">
              <w:rPr>
                <w:sz w:val="28"/>
                <w:szCs w:val="28"/>
                <w:vertAlign w:val="subscript"/>
                <w:lang w:val="ru-RU"/>
              </w:rPr>
              <w:t xml:space="preserve">. </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FAN ZONA</w:t>
            </w:r>
          </w:p>
        </w:tc>
        <w:tc>
          <w:tcPr>
            <w:tcW w:w="5386"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 xml:space="preserve">Proiect de divertisment </w:t>
            </w:r>
            <w:r w:rsidRPr="00895647">
              <w:rPr>
                <w:sz w:val="28"/>
                <w:szCs w:val="28"/>
                <w:vertAlign w:val="subscript"/>
              </w:rPr>
              <w:t>cu muzică ușoară</w:t>
            </w:r>
            <w:r w:rsidRPr="00895647">
              <w:rPr>
                <w:sz w:val="28"/>
                <w:szCs w:val="28"/>
                <w:vertAlign w:val="subscript"/>
                <w:lang w:val="fr-FR"/>
              </w:rPr>
              <w:t xml:space="preserve">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ru-RU"/>
              </w:rPr>
            </w:pPr>
            <w:r w:rsidRPr="00895647">
              <w:rPr>
                <w:sz w:val="28"/>
                <w:szCs w:val="28"/>
                <w:vertAlign w:val="subscript"/>
                <w:lang w:val="ru-RU"/>
              </w:rPr>
              <w:t xml:space="preserve">60 </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ru-RU"/>
              </w:rPr>
            </w:pPr>
            <w:r w:rsidRPr="00895647">
              <w:rPr>
                <w:sz w:val="28"/>
                <w:szCs w:val="28"/>
                <w:vertAlign w:val="subscript"/>
                <w:lang w:val="ru-RU"/>
              </w:rPr>
              <w:t xml:space="preserve">săptămânal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en-US"/>
              </w:rPr>
            </w:pPr>
            <w:r w:rsidRPr="00895647">
              <w:rPr>
                <w:sz w:val="28"/>
                <w:szCs w:val="28"/>
                <w:vertAlign w:val="subscript"/>
                <w:lang w:val="en-US"/>
              </w:rPr>
              <w:t>48</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48 ore</w:t>
            </w:r>
          </w:p>
        </w:tc>
      </w:tr>
      <w:tr w:rsidR="0056653C" w:rsidRPr="00895647" w:rsidTr="0056653C">
        <w:trPr>
          <w:trHeight w:val="285"/>
        </w:trPr>
        <w:tc>
          <w:tcPr>
            <w:tcW w:w="82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2.</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Punctul de fierbere</w:t>
            </w:r>
          </w:p>
        </w:tc>
        <w:tc>
          <w:tcPr>
            <w:tcW w:w="5386"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Talk-show cu tematică socială, care va aborda diverse situații de criză, duplicitare, povești de viață, în care, din cauza unor interpretări sau viziuni asupra unui fenomen, s-a iscat un conflict. Invitații în studio: funcționari, jurnaliști, experți, persoane publice- vor oferi explicații și soluții.</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60</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lang w:val="en-US"/>
              </w:rPr>
              <w:t>săptămânal</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48</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48</w:t>
            </w:r>
          </w:p>
        </w:tc>
      </w:tr>
      <w:tr w:rsidR="0056653C" w:rsidRPr="00895647" w:rsidTr="0056653C">
        <w:trPr>
          <w:trHeight w:val="420"/>
        </w:trPr>
        <w:tc>
          <w:tcPr>
            <w:tcW w:w="82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3.</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CODUL ECO</w:t>
            </w:r>
          </w:p>
        </w:tc>
        <w:tc>
          <w:tcPr>
            <w:tcW w:w="5386"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Proiect tv despre provocările climaterice, dar și viziunea ECO friendly.</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10</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ru-RU"/>
              </w:rPr>
              <w:t>săptămânal</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48</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8 ore</w:t>
            </w:r>
          </w:p>
        </w:tc>
      </w:tr>
      <w:tr w:rsidR="0056653C" w:rsidRPr="00895647" w:rsidTr="0056653C">
        <w:trPr>
          <w:trHeight w:val="210"/>
        </w:trPr>
        <w:tc>
          <w:tcPr>
            <w:tcW w:w="82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4.</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Emisiune juridică</w:t>
            </w:r>
          </w:p>
        </w:tc>
        <w:tc>
          <w:tcPr>
            <w:tcW w:w="5386"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Emisiune juridică</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10</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rPr>
              <w:t>săptămânal</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lang w:val="fr-FR"/>
              </w:rPr>
            </w:pPr>
            <w:r w:rsidRPr="00895647">
              <w:rPr>
                <w:sz w:val="28"/>
                <w:szCs w:val="28"/>
                <w:vertAlign w:val="subscript"/>
                <w:lang w:val="fr-FR"/>
              </w:rPr>
              <w:t>48</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sz w:val="28"/>
                <w:szCs w:val="28"/>
                <w:vertAlign w:val="subscript"/>
              </w:rPr>
            </w:pPr>
            <w:r w:rsidRPr="00895647">
              <w:rPr>
                <w:sz w:val="28"/>
                <w:szCs w:val="28"/>
                <w:vertAlign w:val="subscript"/>
                <w:lang w:val="fr-FR"/>
              </w:rPr>
              <w:t>48</w:t>
            </w:r>
          </w:p>
        </w:tc>
      </w:tr>
      <w:tr w:rsidR="0056653C" w:rsidRPr="00895647" w:rsidTr="0056653C">
        <w:trPr>
          <w:trHeight w:val="165"/>
        </w:trPr>
        <w:tc>
          <w:tcPr>
            <w:tcW w:w="82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rPr>
            </w:pPr>
            <w:r w:rsidRPr="00895647">
              <w:rPr>
                <w:b/>
                <w:sz w:val="28"/>
                <w:szCs w:val="28"/>
                <w:vertAlign w:val="subscript"/>
              </w:rPr>
              <w:t>Total:</w:t>
            </w:r>
          </w:p>
        </w:tc>
        <w:tc>
          <w:tcPr>
            <w:tcW w:w="5386"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56653C" w:rsidRPr="00895647" w:rsidRDefault="0056653C" w:rsidP="00B26273">
            <w:pPr>
              <w:jc w:val="both"/>
              <w:rPr>
                <w:b/>
                <w:sz w:val="28"/>
                <w:szCs w:val="28"/>
                <w:vertAlign w:val="subscript"/>
              </w:rPr>
            </w:pPr>
            <w:r w:rsidRPr="00895647">
              <w:rPr>
                <w:b/>
                <w:sz w:val="28"/>
                <w:szCs w:val="28"/>
                <w:vertAlign w:val="subscript"/>
              </w:rPr>
              <w:t>64 ore</w:t>
            </w:r>
          </w:p>
        </w:tc>
      </w:tr>
    </w:tbl>
    <w:p w:rsidR="00784FAE" w:rsidRPr="00895647" w:rsidRDefault="00784FAE" w:rsidP="00B26273">
      <w:pPr>
        <w:jc w:val="both"/>
        <w:rPr>
          <w:b/>
          <w:sz w:val="28"/>
          <w:szCs w:val="28"/>
          <w:vertAlign w:val="subscript"/>
          <w:lang w:val="fr-FR"/>
        </w:rPr>
      </w:pPr>
    </w:p>
    <w:p w:rsidR="00B26273" w:rsidRPr="00895647" w:rsidRDefault="00B26273" w:rsidP="00B26273">
      <w:pPr>
        <w:jc w:val="both"/>
        <w:rPr>
          <w:b/>
          <w:bCs/>
          <w:i/>
          <w:sz w:val="28"/>
          <w:szCs w:val="28"/>
          <w:vertAlign w:val="subscript"/>
        </w:rPr>
      </w:pPr>
      <w:r w:rsidRPr="00895647">
        <w:rPr>
          <w:b/>
          <w:sz w:val="28"/>
          <w:szCs w:val="28"/>
          <w:vertAlign w:val="subscript"/>
          <w:lang w:val="en-US"/>
        </w:rPr>
        <w:t xml:space="preserve"> </w:t>
      </w:r>
      <w:r w:rsidRPr="00895647">
        <w:rPr>
          <w:b/>
          <w:sz w:val="28"/>
          <w:szCs w:val="28"/>
          <w:vertAlign w:val="subscript"/>
          <w:lang w:val="en-US"/>
        </w:rPr>
        <w:tab/>
      </w:r>
      <w:r w:rsidRPr="00895647">
        <w:rPr>
          <w:b/>
          <w:bCs/>
          <w:i/>
          <w:sz w:val="28"/>
          <w:szCs w:val="28"/>
          <w:vertAlign w:val="subscript"/>
        </w:rPr>
        <w:t>Anexa nr.6.  PRODUCŢIE ACHIZIŢIONATĂ DE LA PRODUCĂTORII INDEPENDENŢI</w:t>
      </w:r>
    </w:p>
    <w:p w:rsidR="00B26273" w:rsidRPr="00895647" w:rsidRDefault="00B26273" w:rsidP="00B26273">
      <w:pPr>
        <w:jc w:val="both"/>
        <w:rPr>
          <w:b/>
          <w:bCs/>
          <w:sz w:val="28"/>
          <w:szCs w:val="28"/>
          <w:vertAlign w:val="subscript"/>
        </w:rPr>
      </w:pPr>
    </w:p>
    <w:p w:rsidR="00B26273" w:rsidRPr="00895647" w:rsidRDefault="00B26273" w:rsidP="00B26273">
      <w:pPr>
        <w:jc w:val="both"/>
        <w:rPr>
          <w:sz w:val="28"/>
          <w:szCs w:val="28"/>
          <w:vertAlign w:val="subscript"/>
        </w:rPr>
      </w:pPr>
      <w:r w:rsidRPr="00895647">
        <w:rPr>
          <w:sz w:val="28"/>
          <w:szCs w:val="28"/>
          <w:vertAlign w:val="subscript"/>
        </w:rPr>
        <w:t xml:space="preserve">În anul 2020 colaborarea TV Moldova 1 cu producătorii independenţi autohtoni va viza în primul rând coproducţiile,  parteneriatele, donaţiile de programe, cât și achiziţia propriu-zisă de programe. </w:t>
      </w:r>
    </w:p>
    <w:p w:rsidR="00B26273" w:rsidRPr="00895647" w:rsidRDefault="00B26273" w:rsidP="00B26273">
      <w:pPr>
        <w:jc w:val="both"/>
        <w:rPr>
          <w:sz w:val="28"/>
          <w:szCs w:val="28"/>
          <w:vertAlign w:val="subscript"/>
        </w:rPr>
      </w:pPr>
    </w:p>
    <w:p w:rsidR="00B26273" w:rsidRPr="00895647" w:rsidRDefault="00B26273" w:rsidP="00B26273">
      <w:pPr>
        <w:jc w:val="both"/>
        <w:rPr>
          <w:sz w:val="28"/>
          <w:szCs w:val="28"/>
          <w:vertAlign w:val="subscript"/>
          <w:lang w:val="fr-FR"/>
        </w:rPr>
      </w:pPr>
      <w:r w:rsidRPr="00895647">
        <w:rPr>
          <w:sz w:val="28"/>
          <w:szCs w:val="28"/>
          <w:vertAlign w:val="subscript"/>
        </w:rPr>
        <w:lastRenderedPageBreak/>
        <w:t xml:space="preserve">Achiziţiile se vor efectua pe bază de concurs deschis de oferte fără termen-limită şi vor încuraja studiourile independente să conceapă şi să producă cicluri de programe și/sau film documentar pentru televiziunea publică. Ofertele comerciale și ofertele de </w:t>
      </w:r>
      <w:r w:rsidRPr="00895647">
        <w:rPr>
          <w:sz w:val="28"/>
          <w:szCs w:val="28"/>
          <w:vertAlign w:val="subscript"/>
          <w:lang w:val="fr-FR"/>
        </w:rPr>
        <w:t xml:space="preserve">difuzare cu titlu gratuit prezentate de producătorii independenți vor fi supuse examinării și aprobate de Consiliul de Programe TV.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Mijloacele pentru achiziția drepturilor de difuzare a producției audiovizuale realizate de producătorii independenți vor fi alocate din contul fondurilor repartizate pentru achiziția producției audiovizuale din țară și de peste hotare, în limita disponibilității acestora.</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De asemenea, prevedem inițierea unor parteneriate media cu evenimentele cinematografice din Republica Moldova și de peste hotarele acesteia (Festivalul Internațional de Film Documentar Cronograf, etc., festivalurile de film străin organizate de reprezentanțele diplomatice în RM și de institutele culturale ale diferitor țări), urmând ca în contraparte să solicităm drepturi de difuzare extraordinară free tv pentru anumite creații cinematografice proiectate în cadrul acestor evenimente. </w:t>
      </w:r>
    </w:p>
    <w:p w:rsidR="00B26273" w:rsidRPr="00895647" w:rsidRDefault="00B26273" w:rsidP="00B26273">
      <w:pPr>
        <w:jc w:val="both"/>
        <w:rPr>
          <w:b/>
          <w:bCs/>
          <w:sz w:val="28"/>
          <w:szCs w:val="28"/>
          <w:vertAlign w:val="subscript"/>
          <w:lang w:val="fr-FR"/>
        </w:rPr>
      </w:pPr>
    </w:p>
    <w:p w:rsidR="00B26273" w:rsidRPr="00895647" w:rsidRDefault="00B26273" w:rsidP="00B26273">
      <w:pPr>
        <w:jc w:val="both"/>
        <w:rPr>
          <w:b/>
          <w:bCs/>
          <w:i/>
          <w:sz w:val="28"/>
          <w:szCs w:val="28"/>
          <w:vertAlign w:val="subscript"/>
          <w:lang w:val="fr-FR"/>
        </w:rPr>
      </w:pPr>
      <w:r w:rsidRPr="00895647">
        <w:rPr>
          <w:b/>
          <w:bCs/>
          <w:i/>
          <w:sz w:val="28"/>
          <w:szCs w:val="28"/>
          <w:vertAlign w:val="subscript"/>
          <w:lang w:val="fr-FR"/>
        </w:rPr>
        <w:t xml:space="preserve">   Anexa nr. 7.  PRODUCŢIE ACHIZIŢIONATĂ DIN ȚARĂ ȘI DE PESTE HOTARE</w:t>
      </w:r>
    </w:p>
    <w:p w:rsidR="00B26273" w:rsidRPr="00895647" w:rsidRDefault="00B26273" w:rsidP="00B26273">
      <w:pPr>
        <w:jc w:val="both"/>
        <w:rPr>
          <w:b/>
          <w:bCs/>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În acest compartiment ne referim la achiziţionarea drepturilor de difuzare pentru seriale de ficțiune și documentare, precum şi pentru alte genuri de programe, e.g. filme cinematografice și televizate de lungmetraj, seriale desen animat, spectacole musicale, circ etc.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Programele achiziţionate vor constitui obiectul unor propuneri de achiziții aprobate de Consiliul de Programe TV, la propunerea editorului-coordonator al Sectorului Achiziții. Propunerile vor fi formulate în urma prospectării pieței autohtone și internaționale de programe, în baza ofertelor prezentate de producătorii autohtoni și străini și de distribuitorii internaționali autorizați de programe.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În vederea realizării acestui obiectiv,  preconizăm în 2020 reprezentarea serviciului de achiziții programe (buyer participation) la două dintre evenimentele majore ale industriei de content audiovizual din Europa : </w:t>
      </w:r>
    </w:p>
    <w:p w:rsidR="00B26273" w:rsidRPr="00895647" w:rsidRDefault="00B26273" w:rsidP="00B26273">
      <w:pPr>
        <w:numPr>
          <w:ilvl w:val="0"/>
          <w:numId w:val="12"/>
        </w:numPr>
        <w:jc w:val="both"/>
        <w:rPr>
          <w:sz w:val="28"/>
          <w:szCs w:val="28"/>
          <w:vertAlign w:val="subscript"/>
          <w:lang w:val="fr-FR"/>
        </w:rPr>
      </w:pPr>
      <w:r w:rsidRPr="00895647">
        <w:rPr>
          <w:sz w:val="28"/>
          <w:szCs w:val="28"/>
          <w:vertAlign w:val="subscript"/>
          <w:lang w:val="fr-FR"/>
        </w:rPr>
        <w:t xml:space="preserve">Târgul de programe MipTV Cannes (aprilie 2020) – eveniment centrat pe entertainment&amp;junior content televizat și digital în care vor fi prezentate peste 1600 de companii și branduri de producție televizată, inclusiv în cadrul compartimentelor specializate de proiecții MIPDoc, MIPFormats și MIPDrama. </w:t>
      </w:r>
    </w:p>
    <w:p w:rsidR="00B26273" w:rsidRPr="00895647" w:rsidRDefault="00B26273" w:rsidP="00B26273">
      <w:pPr>
        <w:numPr>
          <w:ilvl w:val="0"/>
          <w:numId w:val="12"/>
        </w:numPr>
        <w:jc w:val="both"/>
        <w:rPr>
          <w:sz w:val="28"/>
          <w:szCs w:val="28"/>
          <w:vertAlign w:val="subscript"/>
          <w:lang w:val="fr-FR"/>
        </w:rPr>
      </w:pPr>
      <w:r w:rsidRPr="00895647">
        <w:rPr>
          <w:sz w:val="28"/>
          <w:szCs w:val="28"/>
          <w:vertAlign w:val="subscript"/>
          <w:lang w:val="fr-FR"/>
        </w:rPr>
        <w:t xml:space="preserve">Târgul New Europe Media Summit Zagreb (mai 2020) – eveniment ce va oferi oportunitatea de a cunoaște producția nouă a studiourilor americane după LA Screenings, vizionări de content nou al producătorilor din Europa centrală și de Est, prezentările noilor formate televizate (inclusiv exclusive), producția prezentată de distribuitorii internaționali;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În 2020  prevedem achiziţionarea drepturilor de difuzare free tv non-exclusive pentru 567,7 ore programe de diferite genuri, difuzarea în premieră și reluările cărora vor constitui circa 2270 ore volum de emisie (Moldova 1 și Moldova 2). </w:t>
      </w:r>
    </w:p>
    <w:p w:rsidR="00B26273" w:rsidRPr="00895647" w:rsidRDefault="00B26273" w:rsidP="00B26273">
      <w:pPr>
        <w:jc w:val="both"/>
        <w:rPr>
          <w:sz w:val="28"/>
          <w:szCs w:val="28"/>
          <w:vertAlign w:val="subscript"/>
          <w:lang w:val="fr-FR"/>
        </w:rPr>
      </w:pPr>
    </w:p>
    <w:p w:rsidR="00B26273" w:rsidRPr="00895647" w:rsidRDefault="00B26273" w:rsidP="00B26273">
      <w:pPr>
        <w:jc w:val="both"/>
        <w:rPr>
          <w:bCs/>
          <w:sz w:val="28"/>
          <w:szCs w:val="28"/>
          <w:vertAlign w:val="subscript"/>
          <w:lang w:val="en-US"/>
        </w:rPr>
      </w:pPr>
      <w:r w:rsidRPr="00895647">
        <w:rPr>
          <w:bCs/>
          <w:sz w:val="28"/>
          <w:szCs w:val="28"/>
          <w:vertAlign w:val="subscript"/>
          <w:lang w:val="en-US"/>
        </w:rPr>
        <w:t>Lista programelor solicitate pentru achiziţionarea drepturilor de difuzare conform necesităţilor IPNA</w:t>
      </w:r>
    </w:p>
    <w:p w:rsidR="00B26273" w:rsidRPr="00895647" w:rsidRDefault="00B26273" w:rsidP="00B26273">
      <w:pPr>
        <w:jc w:val="both"/>
        <w:rPr>
          <w:bCs/>
          <w:sz w:val="28"/>
          <w:szCs w:val="28"/>
          <w:vertAlign w:val="subscript"/>
          <w:lang w:val="en-US"/>
        </w:rPr>
      </w:pPr>
      <w:r w:rsidRPr="00895647">
        <w:rPr>
          <w:bCs/>
          <w:sz w:val="28"/>
          <w:szCs w:val="28"/>
          <w:vertAlign w:val="subscript"/>
          <w:lang w:val="en-US"/>
        </w:rPr>
        <w:t>Compania „Teleradio- Moldova” pentru anul 2020</w:t>
      </w:r>
    </w:p>
    <w:p w:rsidR="00B26273" w:rsidRPr="00895647" w:rsidRDefault="00B26273" w:rsidP="00B26273">
      <w:pPr>
        <w:jc w:val="both"/>
        <w:rPr>
          <w:b/>
          <w:bCs/>
          <w:sz w:val="28"/>
          <w:szCs w:val="28"/>
          <w:vertAlign w:val="subscript"/>
          <w:lang w:val="en-US"/>
        </w:rPr>
      </w:pPr>
    </w:p>
    <w:p w:rsidR="00784FAE" w:rsidRPr="00895647" w:rsidRDefault="00784FAE" w:rsidP="00B26273">
      <w:pPr>
        <w:jc w:val="both"/>
        <w:rPr>
          <w:b/>
          <w:bCs/>
          <w:sz w:val="28"/>
          <w:szCs w:val="28"/>
          <w:vertAlign w:val="subscript"/>
          <w:lang w:val="en-US"/>
        </w:rPr>
      </w:pPr>
    </w:p>
    <w:p w:rsidR="00784FAE" w:rsidRPr="00895647" w:rsidRDefault="00784FAE" w:rsidP="00B26273">
      <w:pPr>
        <w:jc w:val="both"/>
        <w:rPr>
          <w:b/>
          <w:bCs/>
          <w:sz w:val="28"/>
          <w:szCs w:val="28"/>
          <w:vertAlign w:val="subscript"/>
          <w:lang w:val="en-US"/>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6"/>
        <w:gridCol w:w="1701"/>
        <w:gridCol w:w="1701"/>
        <w:gridCol w:w="1275"/>
        <w:gridCol w:w="1560"/>
      </w:tblGrid>
      <w:tr w:rsidR="00933413" w:rsidRPr="00895647" w:rsidTr="000D4658">
        <w:tc>
          <w:tcPr>
            <w:tcW w:w="851" w:type="dxa"/>
          </w:tcPr>
          <w:p w:rsidR="00B26273" w:rsidRPr="000D4658" w:rsidRDefault="00B26273" w:rsidP="00B26273">
            <w:pPr>
              <w:jc w:val="both"/>
              <w:rPr>
                <w:b/>
                <w:sz w:val="28"/>
                <w:szCs w:val="28"/>
                <w:vertAlign w:val="subscript"/>
                <w:lang w:val="en-US"/>
              </w:rPr>
            </w:pPr>
            <w:r w:rsidRPr="00895647">
              <w:rPr>
                <w:b/>
                <w:sz w:val="28"/>
                <w:szCs w:val="28"/>
                <w:vertAlign w:val="subscript"/>
                <w:lang w:val="ru-RU"/>
              </w:rPr>
              <w:t xml:space="preserve">Nr. </w:t>
            </w:r>
            <w:r w:rsidR="000D4658">
              <w:rPr>
                <w:b/>
                <w:sz w:val="28"/>
                <w:szCs w:val="28"/>
                <w:vertAlign w:val="subscript"/>
                <w:lang w:val="en-US"/>
              </w:rPr>
              <w:t>d/o</w:t>
            </w:r>
          </w:p>
        </w:tc>
        <w:tc>
          <w:tcPr>
            <w:tcW w:w="6946"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 xml:space="preserve"> Caracteristica programelor</w:t>
            </w:r>
          </w:p>
        </w:tc>
        <w:tc>
          <w:tcPr>
            <w:tcW w:w="1701"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Unităţi</w:t>
            </w:r>
          </w:p>
        </w:tc>
        <w:tc>
          <w:tcPr>
            <w:tcW w:w="1701"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În premieră (min</w:t>
            </w:r>
            <w:r w:rsidR="009B6D4E" w:rsidRPr="00895647">
              <w:rPr>
                <w:b/>
                <w:sz w:val="28"/>
                <w:szCs w:val="28"/>
                <w:vertAlign w:val="subscript"/>
              </w:rPr>
              <w:t>.</w:t>
            </w:r>
            <w:r w:rsidRPr="00895647">
              <w:rPr>
                <w:b/>
                <w:sz w:val="28"/>
                <w:szCs w:val="28"/>
                <w:vertAlign w:val="subscript"/>
                <w:lang w:val="en-US"/>
              </w:rPr>
              <w:t xml:space="preserve"> )</w:t>
            </w:r>
          </w:p>
          <w:p w:rsidR="00B26273" w:rsidRPr="00895647" w:rsidRDefault="00B26273" w:rsidP="00B26273">
            <w:pPr>
              <w:jc w:val="both"/>
              <w:rPr>
                <w:b/>
                <w:sz w:val="28"/>
                <w:szCs w:val="28"/>
                <w:vertAlign w:val="subscript"/>
                <w:lang w:val="en-US"/>
              </w:rPr>
            </w:pPr>
          </w:p>
        </w:tc>
        <w:tc>
          <w:tcPr>
            <w:tcW w:w="1275" w:type="dxa"/>
          </w:tcPr>
          <w:p w:rsidR="00B26273" w:rsidRPr="00895647" w:rsidRDefault="00B26273" w:rsidP="00B26273">
            <w:pPr>
              <w:jc w:val="both"/>
              <w:rPr>
                <w:b/>
                <w:sz w:val="28"/>
                <w:szCs w:val="28"/>
                <w:vertAlign w:val="subscript"/>
              </w:rPr>
            </w:pPr>
            <w:r w:rsidRPr="00895647">
              <w:rPr>
                <w:b/>
                <w:sz w:val="28"/>
                <w:szCs w:val="28"/>
                <w:vertAlign w:val="subscript"/>
                <w:lang w:val="en-US"/>
              </w:rPr>
              <w:t>Reluări (min</w:t>
            </w:r>
            <w:r w:rsidRPr="00895647">
              <w:rPr>
                <w:b/>
                <w:sz w:val="28"/>
                <w:szCs w:val="28"/>
                <w:vertAlign w:val="subscript"/>
              </w:rPr>
              <w:t>.</w:t>
            </w:r>
            <w:r w:rsidR="009B6D4E" w:rsidRPr="00895647">
              <w:rPr>
                <w:b/>
                <w:sz w:val="28"/>
                <w:szCs w:val="28"/>
                <w:vertAlign w:val="subscript"/>
              </w:rPr>
              <w:t>)</w:t>
            </w:r>
          </w:p>
        </w:tc>
        <w:tc>
          <w:tcPr>
            <w:tcW w:w="1560"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Durata totală (min</w:t>
            </w:r>
            <w:r w:rsidR="009B6D4E" w:rsidRPr="00895647">
              <w:rPr>
                <w:b/>
                <w:sz w:val="28"/>
                <w:szCs w:val="28"/>
                <w:vertAlign w:val="subscript"/>
                <w:lang w:val="en-US"/>
              </w:rPr>
              <w:t>.</w:t>
            </w:r>
            <w:r w:rsidR="007A5915" w:rsidRPr="00895647">
              <w:rPr>
                <w:b/>
                <w:sz w:val="28"/>
                <w:szCs w:val="28"/>
                <w:vertAlign w:val="subscript"/>
                <w:lang w:val="en-US"/>
              </w:rPr>
              <w:t>)</w:t>
            </w:r>
          </w:p>
        </w:tc>
      </w:tr>
      <w:tr w:rsidR="00933413" w:rsidRPr="00895647" w:rsidTr="000D4658">
        <w:tc>
          <w:tcPr>
            <w:tcW w:w="85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w:t>
            </w:r>
          </w:p>
        </w:tc>
        <w:tc>
          <w:tcPr>
            <w:tcW w:w="6946"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Serial desen animat vârstă şcolară (30 min.)</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104 episoade</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3120</w:t>
            </w:r>
          </w:p>
        </w:tc>
        <w:tc>
          <w:tcPr>
            <w:tcW w:w="1275"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9360</w:t>
            </w:r>
          </w:p>
        </w:tc>
        <w:tc>
          <w:tcPr>
            <w:tcW w:w="1560"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12480</w:t>
            </w:r>
          </w:p>
        </w:tc>
      </w:tr>
      <w:tr w:rsidR="00933413" w:rsidRPr="00895647" w:rsidTr="000D4658">
        <w:tc>
          <w:tcPr>
            <w:tcW w:w="85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2.</w:t>
            </w:r>
          </w:p>
        </w:tc>
        <w:tc>
          <w:tcPr>
            <w:tcW w:w="6946"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Serial documentar vârstă şcolară (wildlife, cognitiv, etc.) (30 min</w:t>
            </w:r>
            <w:r w:rsidR="00933413" w:rsidRPr="00895647">
              <w:rPr>
                <w:sz w:val="28"/>
                <w:szCs w:val="28"/>
                <w:vertAlign w:val="subscript"/>
                <w:lang w:val="en-US"/>
              </w:rPr>
              <w:t>.</w:t>
            </w:r>
            <w:r w:rsidRPr="00895647">
              <w:rPr>
                <w:sz w:val="28"/>
                <w:szCs w:val="28"/>
                <w:vertAlign w:val="subscript"/>
                <w:lang w:val="en-US"/>
              </w:rPr>
              <w:t>.)</w:t>
            </w:r>
          </w:p>
        </w:tc>
        <w:tc>
          <w:tcPr>
            <w:tcW w:w="1701" w:type="dxa"/>
          </w:tcPr>
          <w:p w:rsidR="00B26273" w:rsidRPr="00895647" w:rsidRDefault="00B26273" w:rsidP="00B26273">
            <w:pPr>
              <w:jc w:val="both"/>
              <w:rPr>
                <w:sz w:val="28"/>
                <w:szCs w:val="28"/>
                <w:vertAlign w:val="subscript"/>
                <w:lang w:val="ru-RU"/>
              </w:rPr>
            </w:pPr>
            <w:r w:rsidRPr="00895647">
              <w:rPr>
                <w:sz w:val="28"/>
                <w:szCs w:val="28"/>
                <w:vertAlign w:val="subscript"/>
                <w:lang w:val="en-US"/>
              </w:rPr>
              <w:t>104</w:t>
            </w:r>
            <w:r w:rsidRPr="00895647">
              <w:rPr>
                <w:sz w:val="28"/>
                <w:szCs w:val="28"/>
                <w:vertAlign w:val="subscript"/>
                <w:lang w:val="ru-RU"/>
              </w:rPr>
              <w:t xml:space="preserve"> episoade</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3120</w:t>
            </w:r>
          </w:p>
        </w:tc>
        <w:tc>
          <w:tcPr>
            <w:tcW w:w="1275"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9360</w:t>
            </w:r>
          </w:p>
        </w:tc>
        <w:tc>
          <w:tcPr>
            <w:tcW w:w="1560"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12480</w:t>
            </w:r>
          </w:p>
        </w:tc>
      </w:tr>
      <w:tr w:rsidR="00933413" w:rsidRPr="00895647" w:rsidTr="000D4658">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3.</w:t>
            </w:r>
          </w:p>
        </w:tc>
        <w:tc>
          <w:tcPr>
            <w:tcW w:w="6946"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Serial /mini-serial (comedie, dramă, poliţist, de epocă) ( 60 min</w:t>
            </w:r>
            <w:r w:rsidR="00933413" w:rsidRPr="00895647">
              <w:rPr>
                <w:sz w:val="28"/>
                <w:szCs w:val="28"/>
                <w:vertAlign w:val="subscript"/>
                <w:lang w:val="en-US"/>
              </w:rPr>
              <w:t>.</w:t>
            </w:r>
            <w:r w:rsidRPr="00895647">
              <w:rPr>
                <w:sz w:val="28"/>
                <w:szCs w:val="28"/>
                <w:vertAlign w:val="subscript"/>
                <w:lang w:val="en-US"/>
              </w:rPr>
              <w:t>)</w:t>
            </w:r>
          </w:p>
        </w:tc>
        <w:tc>
          <w:tcPr>
            <w:tcW w:w="1701" w:type="dxa"/>
          </w:tcPr>
          <w:p w:rsidR="00B26273" w:rsidRPr="00895647" w:rsidRDefault="00B26273" w:rsidP="00B26273">
            <w:pPr>
              <w:jc w:val="both"/>
              <w:rPr>
                <w:sz w:val="28"/>
                <w:szCs w:val="28"/>
                <w:vertAlign w:val="subscript"/>
                <w:lang w:val="ru-RU"/>
              </w:rPr>
            </w:pPr>
            <w:r w:rsidRPr="00895647">
              <w:rPr>
                <w:sz w:val="28"/>
                <w:szCs w:val="28"/>
                <w:vertAlign w:val="subscript"/>
                <w:lang w:val="en-US"/>
              </w:rPr>
              <w:t>104</w:t>
            </w:r>
            <w:r w:rsidRPr="00895647">
              <w:rPr>
                <w:sz w:val="28"/>
                <w:szCs w:val="28"/>
                <w:vertAlign w:val="subscript"/>
                <w:lang w:val="ru-RU"/>
              </w:rPr>
              <w:t xml:space="preserve"> episoade</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6240</w:t>
            </w:r>
          </w:p>
        </w:tc>
        <w:tc>
          <w:tcPr>
            <w:tcW w:w="1275"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18720</w:t>
            </w:r>
          </w:p>
        </w:tc>
        <w:tc>
          <w:tcPr>
            <w:tcW w:w="1560"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24960</w:t>
            </w:r>
          </w:p>
        </w:tc>
      </w:tr>
      <w:tr w:rsidR="00933413" w:rsidRPr="00895647" w:rsidTr="000D4658">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4.</w:t>
            </w:r>
          </w:p>
        </w:tc>
        <w:tc>
          <w:tcPr>
            <w:tcW w:w="6946"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Serial romance (telenovela)(50 min.)</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260 episoade</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13000</w:t>
            </w:r>
          </w:p>
        </w:tc>
        <w:tc>
          <w:tcPr>
            <w:tcW w:w="1275"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39000</w:t>
            </w:r>
          </w:p>
        </w:tc>
        <w:tc>
          <w:tcPr>
            <w:tcW w:w="1560"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52000</w:t>
            </w:r>
          </w:p>
        </w:tc>
      </w:tr>
      <w:tr w:rsidR="00933413" w:rsidRPr="00895647" w:rsidTr="000D4658">
        <w:trPr>
          <w:trHeight w:val="296"/>
        </w:trPr>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5</w:t>
            </w:r>
          </w:p>
        </w:tc>
        <w:tc>
          <w:tcPr>
            <w:tcW w:w="6946"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Film lungmetraj TV/cinema (comedie, dramă, aventură, bio</w:t>
            </w:r>
            <w:r w:rsidR="00561EDD" w:rsidRPr="00895647">
              <w:rPr>
                <w:sz w:val="28"/>
                <w:szCs w:val="28"/>
                <w:vertAlign w:val="subscript"/>
                <w:lang w:val="en-US"/>
              </w:rPr>
              <w:t>pic, istoric, ecranizări , etc.</w:t>
            </w:r>
            <w:r w:rsidRPr="00895647">
              <w:rPr>
                <w:sz w:val="28"/>
                <w:szCs w:val="28"/>
                <w:vertAlign w:val="subscript"/>
                <w:lang w:val="en-US"/>
              </w:rPr>
              <w:t xml:space="preserve"> (90 min) </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52 unităţi</w:t>
            </w:r>
          </w:p>
        </w:tc>
        <w:tc>
          <w:tcPr>
            <w:tcW w:w="170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4680</w:t>
            </w:r>
          </w:p>
        </w:tc>
        <w:tc>
          <w:tcPr>
            <w:tcW w:w="1275"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14040</w:t>
            </w:r>
          </w:p>
        </w:tc>
        <w:tc>
          <w:tcPr>
            <w:tcW w:w="1560" w:type="dxa"/>
          </w:tcPr>
          <w:p w:rsidR="00B26273" w:rsidRPr="00895647" w:rsidRDefault="00B26273" w:rsidP="00B26273">
            <w:pPr>
              <w:jc w:val="both"/>
              <w:rPr>
                <w:sz w:val="28"/>
                <w:szCs w:val="28"/>
                <w:vertAlign w:val="subscript"/>
              </w:rPr>
            </w:pPr>
            <w:r w:rsidRPr="00895647">
              <w:rPr>
                <w:sz w:val="28"/>
                <w:szCs w:val="28"/>
                <w:vertAlign w:val="subscript"/>
                <w:lang w:val="en-US"/>
              </w:rPr>
              <w:t>18720</w:t>
            </w:r>
          </w:p>
        </w:tc>
      </w:tr>
      <w:tr w:rsidR="00933413" w:rsidRPr="00895647" w:rsidTr="000D4658">
        <w:tc>
          <w:tcPr>
            <w:tcW w:w="851"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6</w:t>
            </w:r>
          </w:p>
        </w:tc>
        <w:tc>
          <w:tcPr>
            <w:tcW w:w="6946" w:type="dxa"/>
          </w:tcPr>
          <w:p w:rsidR="00B26273" w:rsidRPr="00895647" w:rsidRDefault="00B26273" w:rsidP="00B26273">
            <w:pPr>
              <w:jc w:val="both"/>
              <w:rPr>
                <w:sz w:val="28"/>
                <w:szCs w:val="28"/>
                <w:vertAlign w:val="subscript"/>
                <w:lang w:val="fr-FR"/>
              </w:rPr>
            </w:pPr>
            <w:r w:rsidRPr="00895647">
              <w:rPr>
                <w:sz w:val="28"/>
                <w:szCs w:val="28"/>
                <w:vertAlign w:val="subscript"/>
                <w:lang w:val="fr-FR"/>
              </w:rPr>
              <w:t>Documentar unitar (de autor) /miniserial documentar (lifestyle, călătorii, etc.) (60 min.)</w:t>
            </w:r>
          </w:p>
        </w:tc>
        <w:tc>
          <w:tcPr>
            <w:tcW w:w="1701" w:type="dxa"/>
          </w:tcPr>
          <w:p w:rsidR="00B26273" w:rsidRPr="00895647" w:rsidRDefault="00B26273" w:rsidP="009B6D4E">
            <w:pPr>
              <w:rPr>
                <w:sz w:val="28"/>
                <w:szCs w:val="28"/>
                <w:vertAlign w:val="subscript"/>
                <w:lang w:val="en-US"/>
              </w:rPr>
            </w:pPr>
            <w:r w:rsidRPr="00895647">
              <w:rPr>
                <w:sz w:val="28"/>
                <w:szCs w:val="28"/>
                <w:vertAlign w:val="subscript"/>
                <w:lang w:val="en-US"/>
              </w:rPr>
              <w:t>65 unități/ episoade</w:t>
            </w:r>
          </w:p>
        </w:tc>
        <w:tc>
          <w:tcPr>
            <w:tcW w:w="170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3900</w:t>
            </w:r>
          </w:p>
        </w:tc>
        <w:tc>
          <w:tcPr>
            <w:tcW w:w="1275"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11700</w:t>
            </w:r>
          </w:p>
        </w:tc>
        <w:tc>
          <w:tcPr>
            <w:tcW w:w="1560"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15600</w:t>
            </w:r>
          </w:p>
        </w:tc>
      </w:tr>
      <w:tr w:rsidR="00933413" w:rsidRPr="00895647" w:rsidTr="000D4658">
        <w:tc>
          <w:tcPr>
            <w:tcW w:w="851" w:type="dxa"/>
          </w:tcPr>
          <w:p w:rsidR="00B26273" w:rsidRPr="00895647" w:rsidRDefault="00B26273" w:rsidP="00B26273">
            <w:pPr>
              <w:jc w:val="both"/>
              <w:rPr>
                <w:b/>
                <w:sz w:val="28"/>
                <w:szCs w:val="28"/>
                <w:vertAlign w:val="subscript"/>
                <w:lang w:val="en-US"/>
              </w:rPr>
            </w:pPr>
          </w:p>
        </w:tc>
        <w:tc>
          <w:tcPr>
            <w:tcW w:w="6946" w:type="dxa"/>
          </w:tcPr>
          <w:p w:rsidR="00B26273" w:rsidRPr="00895647" w:rsidRDefault="00B26273" w:rsidP="00B26273">
            <w:pPr>
              <w:jc w:val="both"/>
              <w:rPr>
                <w:b/>
                <w:sz w:val="28"/>
                <w:szCs w:val="28"/>
                <w:vertAlign w:val="subscript"/>
                <w:lang w:val="fr-FR"/>
              </w:rPr>
            </w:pPr>
            <w:r w:rsidRPr="00895647">
              <w:rPr>
                <w:b/>
                <w:sz w:val="28"/>
                <w:szCs w:val="28"/>
                <w:vertAlign w:val="subscript"/>
                <w:lang w:val="fr-FR"/>
              </w:rPr>
              <w:t xml:space="preserve"> Total :</w:t>
            </w:r>
          </w:p>
        </w:tc>
        <w:tc>
          <w:tcPr>
            <w:tcW w:w="1701" w:type="dxa"/>
          </w:tcPr>
          <w:p w:rsidR="00B26273" w:rsidRPr="00895647" w:rsidRDefault="00B26273" w:rsidP="00B26273">
            <w:pPr>
              <w:jc w:val="both"/>
              <w:rPr>
                <w:b/>
                <w:sz w:val="28"/>
                <w:szCs w:val="28"/>
                <w:vertAlign w:val="subscript"/>
                <w:lang w:val="fr-FR"/>
              </w:rPr>
            </w:pPr>
          </w:p>
        </w:tc>
        <w:tc>
          <w:tcPr>
            <w:tcW w:w="1701" w:type="dxa"/>
          </w:tcPr>
          <w:p w:rsidR="00B26273" w:rsidRPr="00895647" w:rsidRDefault="00B26273" w:rsidP="00B26273">
            <w:pPr>
              <w:jc w:val="both"/>
              <w:rPr>
                <w:b/>
                <w:sz w:val="28"/>
                <w:szCs w:val="28"/>
                <w:vertAlign w:val="subscript"/>
                <w:lang w:val="fr-FR"/>
              </w:rPr>
            </w:pPr>
            <w:r w:rsidRPr="00895647">
              <w:rPr>
                <w:b/>
                <w:sz w:val="28"/>
                <w:szCs w:val="28"/>
                <w:vertAlign w:val="subscript"/>
                <w:lang w:val="fr-FR"/>
              </w:rPr>
              <w:t>34060</w:t>
            </w:r>
          </w:p>
          <w:p w:rsidR="00B26273" w:rsidRPr="00895647" w:rsidRDefault="00B26273" w:rsidP="00B26273">
            <w:pPr>
              <w:jc w:val="both"/>
              <w:rPr>
                <w:b/>
                <w:i/>
                <w:iCs/>
                <w:sz w:val="28"/>
                <w:szCs w:val="28"/>
                <w:vertAlign w:val="subscript"/>
                <w:lang w:val="ru-RU"/>
              </w:rPr>
            </w:pPr>
            <w:r w:rsidRPr="00895647">
              <w:rPr>
                <w:b/>
                <w:sz w:val="28"/>
                <w:szCs w:val="28"/>
                <w:vertAlign w:val="subscript"/>
                <w:lang w:val="fr-FR"/>
              </w:rPr>
              <w:t>(567 ore 40 min</w:t>
            </w:r>
            <w:r w:rsidR="00933413" w:rsidRPr="00895647">
              <w:rPr>
                <w:b/>
                <w:sz w:val="28"/>
                <w:szCs w:val="28"/>
                <w:vertAlign w:val="subscript"/>
                <w:lang w:val="fr-FR"/>
              </w:rPr>
              <w:t>.</w:t>
            </w:r>
            <w:r w:rsidRPr="00895647">
              <w:rPr>
                <w:b/>
                <w:sz w:val="28"/>
                <w:szCs w:val="28"/>
                <w:vertAlign w:val="subscript"/>
                <w:lang w:val="fr-FR"/>
              </w:rPr>
              <w:t>)</w:t>
            </w:r>
          </w:p>
        </w:tc>
        <w:tc>
          <w:tcPr>
            <w:tcW w:w="1275"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102180</w:t>
            </w:r>
          </w:p>
          <w:p w:rsidR="00B26273" w:rsidRPr="00895647" w:rsidRDefault="00B26273" w:rsidP="00B26273">
            <w:pPr>
              <w:jc w:val="both"/>
              <w:rPr>
                <w:b/>
                <w:sz w:val="28"/>
                <w:szCs w:val="28"/>
                <w:vertAlign w:val="subscript"/>
                <w:lang w:val="ru-RU"/>
              </w:rPr>
            </w:pPr>
            <w:r w:rsidRPr="00895647">
              <w:rPr>
                <w:b/>
                <w:sz w:val="28"/>
                <w:szCs w:val="28"/>
                <w:vertAlign w:val="subscript"/>
                <w:lang w:val="ru-RU"/>
              </w:rPr>
              <w:t>(1703 ore)</w:t>
            </w:r>
          </w:p>
        </w:tc>
        <w:tc>
          <w:tcPr>
            <w:tcW w:w="1560"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136240</w:t>
            </w:r>
          </w:p>
          <w:p w:rsidR="00B26273" w:rsidRPr="00895647" w:rsidRDefault="00B26273" w:rsidP="00933413">
            <w:pPr>
              <w:rPr>
                <w:b/>
                <w:sz w:val="28"/>
                <w:szCs w:val="28"/>
                <w:vertAlign w:val="subscript"/>
                <w:lang w:val="ru-RU"/>
              </w:rPr>
            </w:pPr>
            <w:r w:rsidRPr="00895647">
              <w:rPr>
                <w:b/>
                <w:sz w:val="28"/>
                <w:szCs w:val="28"/>
                <w:vertAlign w:val="subscript"/>
                <w:lang w:val="ru-RU"/>
              </w:rPr>
              <w:t>(2270 ore 40 min</w:t>
            </w:r>
            <w:r w:rsidR="00933413" w:rsidRPr="00895647">
              <w:rPr>
                <w:b/>
                <w:sz w:val="28"/>
                <w:szCs w:val="28"/>
                <w:vertAlign w:val="subscript"/>
              </w:rPr>
              <w:t>.</w:t>
            </w:r>
            <w:r w:rsidRPr="00895647">
              <w:rPr>
                <w:b/>
                <w:sz w:val="28"/>
                <w:szCs w:val="28"/>
                <w:vertAlign w:val="subscript"/>
                <w:lang w:val="ru-RU"/>
              </w:rPr>
              <w:t>)</w:t>
            </w:r>
          </w:p>
        </w:tc>
      </w:tr>
    </w:tbl>
    <w:p w:rsidR="00B26273" w:rsidRPr="00895647" w:rsidRDefault="00B26273" w:rsidP="00B26273">
      <w:pPr>
        <w:jc w:val="both"/>
        <w:rPr>
          <w:b/>
          <w:bCs/>
          <w:sz w:val="28"/>
          <w:szCs w:val="28"/>
          <w:vertAlign w:val="subscript"/>
          <w:lang w:val="ru-RU"/>
        </w:rPr>
      </w:pPr>
      <w:r w:rsidRPr="00895647">
        <w:rPr>
          <w:b/>
          <w:bCs/>
          <w:sz w:val="28"/>
          <w:szCs w:val="28"/>
          <w:vertAlign w:val="subscript"/>
          <w:lang w:val="ru-RU"/>
        </w:rPr>
        <w:tab/>
      </w:r>
    </w:p>
    <w:p w:rsidR="00B26273" w:rsidRPr="00895647" w:rsidRDefault="00B26273" w:rsidP="00B26273">
      <w:pPr>
        <w:jc w:val="both"/>
        <w:rPr>
          <w:sz w:val="28"/>
          <w:szCs w:val="28"/>
          <w:vertAlign w:val="subscript"/>
          <w:lang w:val="en-US"/>
        </w:rPr>
      </w:pPr>
      <w:r w:rsidRPr="00895647">
        <w:rPr>
          <w:bCs/>
          <w:sz w:val="28"/>
          <w:szCs w:val="28"/>
          <w:vertAlign w:val="subscript"/>
          <w:lang w:val="en-US"/>
        </w:rPr>
        <w:t xml:space="preserve">        </w:t>
      </w:r>
      <w:r w:rsidRPr="00895647">
        <w:rPr>
          <w:sz w:val="28"/>
          <w:szCs w:val="28"/>
          <w:vertAlign w:val="subscript"/>
          <w:lang w:val="en-US"/>
        </w:rPr>
        <w:t xml:space="preserve">Programele achiziționate vor fi traduse, sonorizate/subtitrate și pregătite pentru emisie în cadrul Departamentului Producție TV, cu atragerea în acest scop a autorilor netitulari și utilizând resursele de producție ale Departamentului. </w:t>
      </w:r>
    </w:p>
    <w:p w:rsidR="00B26273" w:rsidRPr="00895647" w:rsidRDefault="00B26273" w:rsidP="00B26273">
      <w:pPr>
        <w:jc w:val="both"/>
        <w:rPr>
          <w:bCs/>
          <w:sz w:val="28"/>
          <w:szCs w:val="28"/>
          <w:vertAlign w:val="subscript"/>
          <w:lang w:val="fr-FR"/>
        </w:rPr>
      </w:pPr>
      <w:r w:rsidRPr="00895647">
        <w:rPr>
          <w:sz w:val="28"/>
          <w:szCs w:val="28"/>
          <w:vertAlign w:val="subscript"/>
          <w:lang w:val="fr-FR"/>
        </w:rPr>
        <w:t xml:space="preserve">În acest scop, se vor planifica fondurile de onorarii destinate remunerării autorilor netitulari și încheierii contractelor de autor – pentru traducere și interpretare/lectură – în conformitate cu tarifele în vigoare – respectiv 19 lei/minut  pentru pt. 1, 2, 4, 5 din lista de programe si 14 lei/minut pentru pt.2, 6 din lista de programe.  </w:t>
      </w:r>
      <w:r w:rsidRPr="00895647">
        <w:rPr>
          <w:bCs/>
          <w:sz w:val="28"/>
          <w:szCs w:val="28"/>
          <w:vertAlign w:val="subscript"/>
          <w:lang w:val="fr-FR"/>
        </w:rPr>
        <w:tab/>
      </w:r>
    </w:p>
    <w:p w:rsidR="00B26273" w:rsidRPr="00895647" w:rsidRDefault="00B26273" w:rsidP="00B26273">
      <w:pPr>
        <w:jc w:val="both"/>
        <w:rPr>
          <w:b/>
          <w:bCs/>
          <w:sz w:val="28"/>
          <w:szCs w:val="28"/>
          <w:vertAlign w:val="subscript"/>
          <w:lang w:val="fr-FR"/>
        </w:rPr>
      </w:pPr>
    </w:p>
    <w:p w:rsidR="00B26273" w:rsidRPr="00895647" w:rsidRDefault="00B26273" w:rsidP="00B26273">
      <w:pPr>
        <w:jc w:val="both"/>
        <w:rPr>
          <w:b/>
          <w:bCs/>
          <w:i/>
          <w:sz w:val="28"/>
          <w:szCs w:val="28"/>
          <w:vertAlign w:val="subscript"/>
          <w:lang w:val="fr-FR"/>
        </w:rPr>
      </w:pPr>
      <w:r w:rsidRPr="00895647">
        <w:rPr>
          <w:b/>
          <w:bCs/>
          <w:i/>
          <w:sz w:val="28"/>
          <w:szCs w:val="28"/>
          <w:vertAlign w:val="subscript"/>
          <w:lang w:val="fr-FR"/>
        </w:rPr>
        <w:t xml:space="preserve">   Anexa nr. 8.  SCHIMB DE PROGRAME CU ŢĂRI STRĂINE</w:t>
      </w:r>
    </w:p>
    <w:p w:rsidR="00B26273" w:rsidRPr="00895647" w:rsidRDefault="00B26273" w:rsidP="00B26273">
      <w:pPr>
        <w:jc w:val="both"/>
        <w:rPr>
          <w:b/>
          <w:bCs/>
          <w:sz w:val="28"/>
          <w:szCs w:val="28"/>
          <w:vertAlign w:val="subscript"/>
          <w:lang w:val="fr-FR"/>
        </w:rPr>
      </w:pPr>
      <w:r w:rsidRPr="00895647">
        <w:rPr>
          <w:b/>
          <w:bCs/>
          <w:sz w:val="28"/>
          <w:szCs w:val="28"/>
          <w:vertAlign w:val="subscript"/>
          <w:lang w:val="fr-FR"/>
        </w:rPr>
        <w:t xml:space="preserve">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În 2020 va continua colaborarea cu alte instituţii media prin  parteneriate, convenţii de cooperare şi acorduri de schimb programe.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Va continua colaborarea cu DW, care constă în furnizarea emisiunilor săptămânale Euromaxx Highlights, Global 3000, Arts 21, Proiecte de viitor, Made in Germany, O doză de sănătate, La drum, Shift, World Stories, precum și a magazinului săptămânal de satiră politică în desen animat Zapovednik, concertelor Europe in concert – total 150 ore emisie în primă difuzare pe an.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În vederea acoperirii necesităților emisiei pentru Moldova 1 și Moldova 2 fiind negociate drepturi de redifuzare extinse, programele DW difuzate în premieră vor putea fi reluate de 2 ori (1 redifuzare – Moldova 1, plus 1 redifuzare – Moldova 2).</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lastRenderedPageBreak/>
        <w:t xml:space="preserve">În cadrul colaborării cu DW se înscrie şi coproducția DW-Moldova 1 „Focus Europa” – 22,5 ore în primă difuzare şi 22,5 ore redifuzare.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De asemenea, urmează să fie continuată colaborarea cu Uniunea Europeană de Radio și Televiziune (UERT), preluându-se cele trei concerte anuale ale Orchestrei Filarmonicii din Viena, în versiune internațională difuzată în direct sau în versiune editată (Concertul de Anul Nou, Concertul de vară de la Schonbrunn, Concertul Extraordinar al OFV) – durata totală în premieră 6 ore.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Volumul total de emisie al programelor cu drepturi de difuzare gratuite se prevede a constitui minimum 357 ore. </w:t>
      </w:r>
    </w:p>
    <w:p w:rsidR="00B26273" w:rsidRPr="00895647" w:rsidRDefault="00B26273" w:rsidP="00B26273">
      <w:pPr>
        <w:jc w:val="both"/>
        <w:rPr>
          <w:sz w:val="28"/>
          <w:szCs w:val="28"/>
          <w:vertAlign w:val="subscript"/>
          <w:lang w:val="fr-FR"/>
        </w:rPr>
      </w:pP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Programele preluate de la DW și EBU vor fi traduse, sonorizate/subtitrate și pregătite pentru emisie în cadrul Departamentului Producție TV, cu atragerea în acest scop a autorilor netitulari și utilizând resursele de producție ale Departamentului. </w:t>
      </w:r>
    </w:p>
    <w:p w:rsidR="00B26273" w:rsidRPr="00895647" w:rsidRDefault="00B26273" w:rsidP="00B26273">
      <w:pPr>
        <w:jc w:val="both"/>
        <w:rPr>
          <w:sz w:val="28"/>
          <w:szCs w:val="28"/>
          <w:vertAlign w:val="subscript"/>
          <w:lang w:val="fr-FR"/>
        </w:rPr>
      </w:pPr>
      <w:r w:rsidRPr="00895647">
        <w:rPr>
          <w:sz w:val="28"/>
          <w:szCs w:val="28"/>
          <w:vertAlign w:val="subscript"/>
          <w:lang w:val="fr-FR"/>
        </w:rPr>
        <w:t>În acest scop, se vor planifica fondurile de onorarii destinate remunerării autorilor netitulari și încheierii contractelor de autor – pentru traducere și interpretare/lectură – în conformitate cu tarifele în vigoare – respectiv 14 lei/minut pentru traducerea și lectura programelor din tabelul de mai jos.</w:t>
      </w:r>
      <w:r w:rsidRPr="00895647">
        <w:rPr>
          <w:bCs/>
          <w:sz w:val="28"/>
          <w:szCs w:val="28"/>
          <w:vertAlign w:val="subscript"/>
          <w:lang w:val="fr-FR"/>
        </w:rPr>
        <w:tab/>
      </w:r>
      <w:r w:rsidRPr="00895647">
        <w:rPr>
          <w:bCs/>
          <w:sz w:val="28"/>
          <w:szCs w:val="28"/>
          <w:vertAlign w:val="subscript"/>
          <w:lang w:val="fr-FR"/>
        </w:rPr>
        <w:tab/>
      </w:r>
    </w:p>
    <w:p w:rsidR="00B26273" w:rsidRPr="00895647" w:rsidRDefault="00B26273" w:rsidP="00B26273">
      <w:pPr>
        <w:jc w:val="both"/>
        <w:rPr>
          <w:b/>
          <w:bCs/>
          <w:sz w:val="28"/>
          <w:szCs w:val="28"/>
          <w:vertAlign w:val="subscript"/>
          <w:lang w:val="fr-FR"/>
        </w:rPr>
      </w:pPr>
      <w:r w:rsidRPr="00895647">
        <w:rPr>
          <w:b/>
          <w:sz w:val="28"/>
          <w:szCs w:val="28"/>
          <w:vertAlign w:val="subscript"/>
          <w:lang w:val="fr-FR"/>
        </w:rPr>
        <w:t xml:space="preserve">          </w:t>
      </w:r>
      <w:r w:rsidRPr="00895647">
        <w:rPr>
          <w:b/>
          <w:bCs/>
          <w:sz w:val="28"/>
          <w:szCs w:val="28"/>
          <w:vertAlign w:val="subscript"/>
          <w:lang w:val="fr-FR"/>
        </w:rPr>
        <w:tab/>
      </w:r>
    </w:p>
    <w:p w:rsidR="00B26273" w:rsidRPr="00895647" w:rsidRDefault="00B26273" w:rsidP="00B26273">
      <w:pPr>
        <w:jc w:val="both"/>
        <w:rPr>
          <w:b/>
          <w:sz w:val="28"/>
          <w:szCs w:val="28"/>
          <w:vertAlign w:val="subscript"/>
          <w:lang w:val="fr-FR"/>
        </w:rPr>
      </w:pPr>
      <w:r w:rsidRPr="00895647">
        <w:rPr>
          <w:b/>
          <w:bCs/>
          <w:sz w:val="28"/>
          <w:szCs w:val="28"/>
          <w:vertAlign w:val="subscript"/>
          <w:lang w:val="fr-FR"/>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1417"/>
        <w:gridCol w:w="1985"/>
        <w:gridCol w:w="1559"/>
        <w:gridCol w:w="1843"/>
      </w:tblGrid>
      <w:tr w:rsidR="00B26273" w:rsidRPr="00895647" w:rsidTr="00B26273">
        <w:tc>
          <w:tcPr>
            <w:tcW w:w="851"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Nr.  ord.</w:t>
            </w:r>
          </w:p>
        </w:tc>
        <w:tc>
          <w:tcPr>
            <w:tcW w:w="6379" w:type="dxa"/>
          </w:tcPr>
          <w:p w:rsidR="00B26273" w:rsidRPr="00895647" w:rsidRDefault="00B26273" w:rsidP="00B26273">
            <w:pPr>
              <w:jc w:val="both"/>
              <w:rPr>
                <w:b/>
                <w:sz w:val="28"/>
                <w:szCs w:val="28"/>
                <w:vertAlign w:val="subscript"/>
                <w:lang w:val="fr-FR"/>
              </w:rPr>
            </w:pPr>
            <w:r w:rsidRPr="00895647">
              <w:rPr>
                <w:b/>
                <w:sz w:val="28"/>
                <w:szCs w:val="28"/>
                <w:vertAlign w:val="subscript"/>
                <w:lang w:val="fr-FR"/>
              </w:rPr>
              <w:t xml:space="preserve">               Caracteristica programelor</w:t>
            </w:r>
          </w:p>
        </w:tc>
        <w:tc>
          <w:tcPr>
            <w:tcW w:w="1417"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Unităţi</w:t>
            </w:r>
          </w:p>
        </w:tc>
        <w:tc>
          <w:tcPr>
            <w:tcW w:w="1985"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În premieră (ore)</w:t>
            </w:r>
          </w:p>
        </w:tc>
        <w:tc>
          <w:tcPr>
            <w:tcW w:w="1559"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Reluări (ore)</w:t>
            </w:r>
          </w:p>
        </w:tc>
        <w:tc>
          <w:tcPr>
            <w:tcW w:w="1843" w:type="dxa"/>
          </w:tcPr>
          <w:p w:rsidR="00B26273" w:rsidRPr="00895647" w:rsidRDefault="00B26273" w:rsidP="00B26273">
            <w:pPr>
              <w:jc w:val="both"/>
              <w:rPr>
                <w:b/>
                <w:sz w:val="28"/>
                <w:szCs w:val="28"/>
                <w:vertAlign w:val="subscript"/>
                <w:lang w:val="en-US"/>
              </w:rPr>
            </w:pPr>
            <w:r w:rsidRPr="00895647">
              <w:rPr>
                <w:b/>
                <w:sz w:val="28"/>
                <w:szCs w:val="28"/>
                <w:vertAlign w:val="subscript"/>
                <w:lang w:val="en-US"/>
              </w:rPr>
              <w:t>Durata totală (ore)</w:t>
            </w:r>
          </w:p>
        </w:tc>
      </w:tr>
      <w:tr w:rsidR="00B26273" w:rsidRPr="00895647" w:rsidTr="00B26273">
        <w:trPr>
          <w:trHeight w:val="469"/>
        </w:trPr>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w:t>
            </w:r>
          </w:p>
        </w:tc>
        <w:tc>
          <w:tcPr>
            <w:tcW w:w="6379"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Programe DW(magazin documentar:</w:t>
            </w:r>
          </w:p>
          <w:p w:rsidR="00B26273" w:rsidRPr="00895647" w:rsidRDefault="00B26273" w:rsidP="00B26273">
            <w:pPr>
              <w:jc w:val="both"/>
              <w:rPr>
                <w:sz w:val="28"/>
                <w:szCs w:val="28"/>
                <w:vertAlign w:val="subscript"/>
                <w:lang w:val="en-US"/>
              </w:rPr>
            </w:pPr>
            <w:r w:rsidRPr="00895647">
              <w:rPr>
                <w:sz w:val="28"/>
                <w:szCs w:val="28"/>
                <w:vertAlign w:val="subscript"/>
                <w:lang w:val="en-US"/>
              </w:rPr>
              <w:t>Euromaxx, Global 3000, Arts 21, La drum,  Shift, Made in Germany,</w:t>
            </w:r>
          </w:p>
          <w:p w:rsidR="00B26273" w:rsidRPr="00895647" w:rsidRDefault="00B26273" w:rsidP="00B26273">
            <w:pPr>
              <w:jc w:val="both"/>
              <w:rPr>
                <w:sz w:val="28"/>
                <w:szCs w:val="28"/>
                <w:vertAlign w:val="subscript"/>
                <w:lang w:val="en-US"/>
              </w:rPr>
            </w:pPr>
            <w:r w:rsidRPr="00895647">
              <w:rPr>
                <w:sz w:val="28"/>
                <w:szCs w:val="28"/>
                <w:vertAlign w:val="subscript"/>
                <w:lang w:val="en-US"/>
              </w:rPr>
              <w:t>Concerte: Europe in concert, etc.)</w:t>
            </w:r>
          </w:p>
        </w:tc>
        <w:tc>
          <w:tcPr>
            <w:tcW w:w="1417"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350</w:t>
            </w:r>
          </w:p>
        </w:tc>
        <w:tc>
          <w:tcPr>
            <w:tcW w:w="1985"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150</w:t>
            </w:r>
          </w:p>
        </w:tc>
        <w:tc>
          <w:tcPr>
            <w:tcW w:w="1559"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150</w:t>
            </w:r>
          </w:p>
        </w:tc>
        <w:tc>
          <w:tcPr>
            <w:tcW w:w="1843"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300</w:t>
            </w:r>
          </w:p>
        </w:tc>
      </w:tr>
      <w:tr w:rsidR="00B26273" w:rsidRPr="00895647" w:rsidTr="00933413">
        <w:trPr>
          <w:trHeight w:val="323"/>
        </w:trPr>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2.</w:t>
            </w:r>
          </w:p>
        </w:tc>
        <w:tc>
          <w:tcPr>
            <w:tcW w:w="6379" w:type="dxa"/>
          </w:tcPr>
          <w:p w:rsidR="00B26273" w:rsidRPr="00895647" w:rsidRDefault="00B26273" w:rsidP="00B26273">
            <w:pPr>
              <w:jc w:val="both"/>
              <w:rPr>
                <w:sz w:val="28"/>
                <w:szCs w:val="28"/>
                <w:vertAlign w:val="subscript"/>
                <w:lang w:val="fr-FR"/>
              </w:rPr>
            </w:pPr>
            <w:r w:rsidRPr="00895647">
              <w:rPr>
                <w:sz w:val="28"/>
                <w:szCs w:val="28"/>
                <w:vertAlign w:val="subscript"/>
                <w:lang w:val="fr-FR"/>
              </w:rPr>
              <w:t>Emisiunea Focus Europa, coproducţie cu DW</w:t>
            </w:r>
          </w:p>
        </w:tc>
        <w:tc>
          <w:tcPr>
            <w:tcW w:w="1417" w:type="dxa"/>
          </w:tcPr>
          <w:p w:rsidR="00B26273" w:rsidRPr="00895647" w:rsidRDefault="00B26273" w:rsidP="00B26273">
            <w:pPr>
              <w:jc w:val="both"/>
              <w:rPr>
                <w:sz w:val="28"/>
                <w:szCs w:val="28"/>
                <w:vertAlign w:val="subscript"/>
                <w:lang w:val="ru-RU"/>
              </w:rPr>
            </w:pPr>
            <w:r w:rsidRPr="00895647">
              <w:rPr>
                <w:sz w:val="28"/>
                <w:szCs w:val="28"/>
                <w:vertAlign w:val="subscript"/>
                <w:lang w:val="fr-FR"/>
              </w:rPr>
              <w:t xml:space="preserve"> </w:t>
            </w:r>
            <w:r w:rsidRPr="00895647">
              <w:rPr>
                <w:sz w:val="28"/>
                <w:szCs w:val="28"/>
                <w:vertAlign w:val="subscript"/>
                <w:lang w:val="ru-RU"/>
              </w:rPr>
              <w:t xml:space="preserve">52 </w:t>
            </w:r>
          </w:p>
        </w:tc>
        <w:tc>
          <w:tcPr>
            <w:tcW w:w="1985"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22,5</w:t>
            </w:r>
          </w:p>
        </w:tc>
        <w:tc>
          <w:tcPr>
            <w:tcW w:w="1559"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22,5</w:t>
            </w:r>
          </w:p>
        </w:tc>
        <w:tc>
          <w:tcPr>
            <w:tcW w:w="1843"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 xml:space="preserve">  45</w:t>
            </w:r>
          </w:p>
        </w:tc>
      </w:tr>
      <w:tr w:rsidR="00B26273" w:rsidRPr="00895647" w:rsidTr="00933413">
        <w:trPr>
          <w:trHeight w:val="270"/>
        </w:trPr>
        <w:tc>
          <w:tcPr>
            <w:tcW w:w="851"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 xml:space="preserve">3. </w:t>
            </w:r>
          </w:p>
        </w:tc>
        <w:tc>
          <w:tcPr>
            <w:tcW w:w="6379" w:type="dxa"/>
          </w:tcPr>
          <w:p w:rsidR="00B26273" w:rsidRPr="00895647" w:rsidRDefault="00B26273" w:rsidP="00B26273">
            <w:pPr>
              <w:jc w:val="both"/>
              <w:rPr>
                <w:sz w:val="28"/>
                <w:szCs w:val="28"/>
                <w:vertAlign w:val="subscript"/>
                <w:lang w:val="en-US"/>
              </w:rPr>
            </w:pPr>
            <w:r w:rsidRPr="00895647">
              <w:rPr>
                <w:sz w:val="28"/>
                <w:szCs w:val="28"/>
                <w:vertAlign w:val="subscript"/>
                <w:lang w:val="en-US"/>
              </w:rPr>
              <w:t>Concertele Filarmonicii din Viena (UERT)</w:t>
            </w:r>
          </w:p>
        </w:tc>
        <w:tc>
          <w:tcPr>
            <w:tcW w:w="1417"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3</w:t>
            </w:r>
          </w:p>
        </w:tc>
        <w:tc>
          <w:tcPr>
            <w:tcW w:w="1985"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6</w:t>
            </w:r>
          </w:p>
        </w:tc>
        <w:tc>
          <w:tcPr>
            <w:tcW w:w="1559"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 xml:space="preserve">6 </w:t>
            </w:r>
          </w:p>
        </w:tc>
        <w:tc>
          <w:tcPr>
            <w:tcW w:w="1843" w:type="dxa"/>
          </w:tcPr>
          <w:p w:rsidR="00B26273" w:rsidRPr="00895647" w:rsidRDefault="00B26273" w:rsidP="00B26273">
            <w:pPr>
              <w:jc w:val="both"/>
              <w:rPr>
                <w:sz w:val="28"/>
                <w:szCs w:val="28"/>
                <w:vertAlign w:val="subscript"/>
                <w:lang w:val="ru-RU"/>
              </w:rPr>
            </w:pPr>
            <w:r w:rsidRPr="00895647">
              <w:rPr>
                <w:sz w:val="28"/>
                <w:szCs w:val="28"/>
                <w:vertAlign w:val="subscript"/>
                <w:lang w:val="ru-RU"/>
              </w:rPr>
              <w:t>12</w:t>
            </w:r>
          </w:p>
        </w:tc>
      </w:tr>
      <w:tr w:rsidR="00B26273" w:rsidRPr="00895647" w:rsidTr="00B26273">
        <w:trPr>
          <w:trHeight w:val="249"/>
        </w:trPr>
        <w:tc>
          <w:tcPr>
            <w:tcW w:w="851" w:type="dxa"/>
          </w:tcPr>
          <w:p w:rsidR="00B26273" w:rsidRPr="00895647" w:rsidRDefault="00B26273" w:rsidP="00B26273">
            <w:pPr>
              <w:jc w:val="both"/>
              <w:rPr>
                <w:b/>
                <w:sz w:val="28"/>
                <w:szCs w:val="28"/>
                <w:vertAlign w:val="subscript"/>
                <w:lang w:val="ru-RU"/>
              </w:rPr>
            </w:pPr>
          </w:p>
        </w:tc>
        <w:tc>
          <w:tcPr>
            <w:tcW w:w="6379"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Total :</w:t>
            </w:r>
          </w:p>
        </w:tc>
        <w:tc>
          <w:tcPr>
            <w:tcW w:w="1417"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405</w:t>
            </w:r>
          </w:p>
        </w:tc>
        <w:tc>
          <w:tcPr>
            <w:tcW w:w="1985" w:type="dxa"/>
          </w:tcPr>
          <w:p w:rsidR="00B26273" w:rsidRPr="00895647" w:rsidRDefault="00B26273" w:rsidP="00B26273">
            <w:pPr>
              <w:jc w:val="both"/>
              <w:rPr>
                <w:b/>
                <w:sz w:val="28"/>
                <w:szCs w:val="28"/>
                <w:vertAlign w:val="subscript"/>
                <w:lang w:val="fr-FR"/>
              </w:rPr>
            </w:pPr>
            <w:r w:rsidRPr="00895647">
              <w:rPr>
                <w:b/>
                <w:sz w:val="28"/>
                <w:szCs w:val="28"/>
                <w:vertAlign w:val="subscript"/>
                <w:lang w:val="ru-RU"/>
              </w:rPr>
              <w:t xml:space="preserve">    178,5 ore</w:t>
            </w:r>
          </w:p>
        </w:tc>
        <w:tc>
          <w:tcPr>
            <w:tcW w:w="1559"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178,5 ore</w:t>
            </w:r>
          </w:p>
        </w:tc>
        <w:tc>
          <w:tcPr>
            <w:tcW w:w="1843" w:type="dxa"/>
          </w:tcPr>
          <w:p w:rsidR="00B26273" w:rsidRPr="00895647" w:rsidRDefault="00B26273" w:rsidP="00B26273">
            <w:pPr>
              <w:jc w:val="both"/>
              <w:rPr>
                <w:b/>
                <w:sz w:val="28"/>
                <w:szCs w:val="28"/>
                <w:vertAlign w:val="subscript"/>
                <w:lang w:val="ru-RU"/>
              </w:rPr>
            </w:pPr>
            <w:r w:rsidRPr="00895647">
              <w:rPr>
                <w:b/>
                <w:sz w:val="28"/>
                <w:szCs w:val="28"/>
                <w:vertAlign w:val="subscript"/>
                <w:lang w:val="ru-RU"/>
              </w:rPr>
              <w:t>357 ore</w:t>
            </w:r>
          </w:p>
        </w:tc>
      </w:tr>
    </w:tbl>
    <w:p w:rsidR="00B26273" w:rsidRPr="00895647" w:rsidRDefault="00B26273" w:rsidP="00B26273">
      <w:pPr>
        <w:jc w:val="both"/>
        <w:rPr>
          <w:b/>
          <w:sz w:val="28"/>
          <w:szCs w:val="28"/>
          <w:vertAlign w:val="subscript"/>
          <w:lang w:val="en-US"/>
        </w:rPr>
      </w:pPr>
    </w:p>
    <w:p w:rsidR="00B26273" w:rsidRPr="00895647" w:rsidRDefault="00B26273" w:rsidP="00B26273">
      <w:pPr>
        <w:jc w:val="both"/>
        <w:rPr>
          <w:b/>
          <w:i/>
          <w:sz w:val="28"/>
          <w:szCs w:val="28"/>
          <w:vertAlign w:val="subscript"/>
          <w:lang w:val="en-US"/>
        </w:rPr>
      </w:pPr>
      <w:r w:rsidRPr="00895647">
        <w:rPr>
          <w:b/>
          <w:i/>
          <w:sz w:val="28"/>
          <w:szCs w:val="28"/>
          <w:vertAlign w:val="subscript"/>
          <w:lang w:val="en-US"/>
        </w:rPr>
        <w:t xml:space="preserve">    Anexa nr. 9.  PRODUCŢIE ÎN PRIMĂ DIFUZARE </w:t>
      </w:r>
    </w:p>
    <w:p w:rsidR="00B26273" w:rsidRPr="00895647" w:rsidRDefault="00B26273" w:rsidP="00B26273">
      <w:pPr>
        <w:jc w:val="both"/>
        <w:rPr>
          <w:b/>
          <w:sz w:val="28"/>
          <w:szCs w:val="28"/>
          <w:vertAlign w:val="subscript"/>
          <w:lang w:val="en-US"/>
        </w:rPr>
      </w:pPr>
      <w:r w:rsidRPr="00895647">
        <w:rPr>
          <w:b/>
          <w:sz w:val="28"/>
          <w:szCs w:val="28"/>
          <w:vertAlign w:val="subscript"/>
          <w:lang w:val="en-US"/>
        </w:rPr>
        <w:t xml:space="preserve"> </w:t>
      </w:r>
    </w:p>
    <w:p w:rsidR="00B26273" w:rsidRPr="00895647" w:rsidRDefault="00B26273" w:rsidP="00B26273">
      <w:pPr>
        <w:jc w:val="both"/>
        <w:rPr>
          <w:sz w:val="28"/>
          <w:szCs w:val="28"/>
          <w:vertAlign w:val="subscript"/>
          <w:lang w:val="en-US"/>
        </w:rPr>
      </w:pPr>
      <w:r w:rsidRPr="00895647">
        <w:rPr>
          <w:sz w:val="28"/>
          <w:szCs w:val="28"/>
          <w:vertAlign w:val="subscript"/>
          <w:lang w:val="en-US"/>
        </w:rPr>
        <w:t xml:space="preserve">        În 2020 produsul propriu al TV „ Moldova 1 ” în prima difuzare va constitui în jur de 7,50 ore  în medie pe zi,  iar produsul achiziţionat în primă difuzare – apoximativ 3 ore  pe zi.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       Volumul total al producţiei în primă difuzare în 2020 va fi de 3715 ore, ceea ce constituie 42,76% din volumul total  de emisie.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 </w:t>
      </w:r>
    </w:p>
    <w:p w:rsidR="00B26273" w:rsidRPr="00895647" w:rsidRDefault="00B26273" w:rsidP="00B26273">
      <w:pPr>
        <w:jc w:val="both"/>
        <w:rPr>
          <w:b/>
          <w:i/>
          <w:sz w:val="28"/>
          <w:szCs w:val="28"/>
          <w:vertAlign w:val="subscript"/>
          <w:lang w:val="en-US"/>
        </w:rPr>
      </w:pPr>
      <w:r w:rsidRPr="00895647">
        <w:rPr>
          <w:b/>
          <w:i/>
          <w:sz w:val="28"/>
          <w:szCs w:val="28"/>
          <w:vertAlign w:val="subscript"/>
          <w:lang w:val="fr-FR"/>
        </w:rPr>
        <w:t xml:space="preserve">      </w:t>
      </w:r>
      <w:r w:rsidRPr="00895647">
        <w:rPr>
          <w:b/>
          <w:i/>
          <w:sz w:val="28"/>
          <w:szCs w:val="28"/>
          <w:vertAlign w:val="subscript"/>
          <w:lang w:val="en-US"/>
        </w:rPr>
        <w:t xml:space="preserve">Anexa nr. 10.  PRODUCŢIE ÎN RELUARE </w:t>
      </w:r>
      <w:r w:rsidRPr="00895647">
        <w:rPr>
          <w:b/>
          <w:sz w:val="28"/>
          <w:szCs w:val="28"/>
          <w:vertAlign w:val="subscript"/>
          <w:lang w:val="en-US"/>
        </w:rPr>
        <w:t xml:space="preserve">  </w:t>
      </w:r>
      <w:r w:rsidRPr="00895647">
        <w:rPr>
          <w:b/>
          <w:sz w:val="28"/>
          <w:szCs w:val="28"/>
          <w:vertAlign w:val="subscript"/>
          <w:lang w:val="en-US"/>
        </w:rPr>
        <w:tab/>
        <w:t xml:space="preserve"> </w:t>
      </w:r>
      <w:r w:rsidRPr="00895647">
        <w:rPr>
          <w:b/>
          <w:sz w:val="28"/>
          <w:szCs w:val="28"/>
          <w:vertAlign w:val="subscript"/>
          <w:lang w:val="en-US"/>
        </w:rPr>
        <w:tab/>
        <w:t xml:space="preserve"> </w:t>
      </w:r>
      <w:r w:rsidRPr="00895647">
        <w:rPr>
          <w:b/>
          <w:sz w:val="28"/>
          <w:szCs w:val="28"/>
          <w:vertAlign w:val="subscript"/>
          <w:lang w:val="en-US"/>
        </w:rPr>
        <w:tab/>
        <w:t xml:space="preserve"> </w:t>
      </w:r>
      <w:r w:rsidRPr="00895647">
        <w:rPr>
          <w:b/>
          <w:sz w:val="28"/>
          <w:szCs w:val="28"/>
          <w:vertAlign w:val="subscript"/>
          <w:lang w:val="en-US"/>
        </w:rPr>
        <w:tab/>
        <w:t xml:space="preserve">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     Volumul reluărilor va fi de 4974 ore pe an  sau 57,24% ceea ce constituie în mediu, zilnic, aproximativ 13,50 ore.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  </w:t>
      </w:r>
    </w:p>
    <w:p w:rsidR="00B26273" w:rsidRPr="00895647" w:rsidRDefault="00B26273" w:rsidP="00B26273">
      <w:pPr>
        <w:jc w:val="both"/>
        <w:rPr>
          <w:b/>
          <w:i/>
          <w:sz w:val="28"/>
          <w:szCs w:val="28"/>
          <w:vertAlign w:val="subscript"/>
          <w:lang w:val="en-US"/>
        </w:rPr>
      </w:pPr>
      <w:r w:rsidRPr="00895647">
        <w:rPr>
          <w:b/>
          <w:sz w:val="28"/>
          <w:szCs w:val="28"/>
          <w:vertAlign w:val="subscript"/>
          <w:lang w:val="fr-FR"/>
        </w:rPr>
        <w:t xml:space="preserve">   </w:t>
      </w:r>
      <w:r w:rsidRPr="00895647">
        <w:rPr>
          <w:b/>
          <w:i/>
          <w:sz w:val="28"/>
          <w:szCs w:val="28"/>
          <w:vertAlign w:val="subscript"/>
          <w:lang w:val="fr-FR"/>
        </w:rPr>
        <w:t xml:space="preserve">  </w:t>
      </w:r>
      <w:r w:rsidRPr="00895647">
        <w:rPr>
          <w:b/>
          <w:i/>
          <w:sz w:val="28"/>
          <w:szCs w:val="28"/>
          <w:vertAlign w:val="subscript"/>
          <w:lang w:val="en-US"/>
        </w:rPr>
        <w:t xml:space="preserve">Anexa nr. 11.  VOLUMUL DE EMISIE REZERVAT SPECTACOLELOR DE TEATRU  </w:t>
      </w:r>
    </w:p>
    <w:p w:rsidR="00B26273" w:rsidRPr="00895647" w:rsidRDefault="00B26273" w:rsidP="00B26273">
      <w:pPr>
        <w:jc w:val="both"/>
        <w:rPr>
          <w:sz w:val="28"/>
          <w:szCs w:val="28"/>
          <w:vertAlign w:val="subscript"/>
          <w:lang w:val="fr-FR"/>
        </w:rPr>
      </w:pPr>
      <w:r w:rsidRPr="00895647">
        <w:rPr>
          <w:sz w:val="28"/>
          <w:szCs w:val="28"/>
          <w:vertAlign w:val="subscript"/>
          <w:lang w:val="en-US"/>
        </w:rPr>
        <w:lastRenderedPageBreak/>
        <w:t xml:space="preserve">          TV “ Moldova 1 ” va  colabora cu  teatrele  “Vasile Alecsandri” din Bălţi, “Mihai Eminescu”, “Ginta Latină”, “Satiricus”,  “A.P.Cehov” din Chişinău, Teatrul Naţional din Comrat ş.a.  </w:t>
      </w:r>
      <w:r w:rsidRPr="00895647">
        <w:rPr>
          <w:sz w:val="28"/>
          <w:szCs w:val="28"/>
          <w:vertAlign w:val="subscript"/>
          <w:lang w:val="fr-FR"/>
        </w:rPr>
        <w:t xml:space="preserve">În 2020 se planifică imprimarea, pregătirea pentru emisie şi  difuzarea a 4 spectacole  pentru maturi și a două spectacole pentru copii. Volumul total de emisie rezervat specatacolelor, în primă difuzare și redifuyări,  va  constitui   30 ore sau 0,34% din  volumul total de emisie. </w:t>
      </w:r>
    </w:p>
    <w:p w:rsidR="00B26273" w:rsidRPr="00895647" w:rsidRDefault="00B26273" w:rsidP="00B26273">
      <w:pPr>
        <w:jc w:val="both"/>
        <w:rPr>
          <w:sz w:val="28"/>
          <w:szCs w:val="28"/>
          <w:vertAlign w:val="subscript"/>
          <w:lang w:val="fr-FR"/>
        </w:rPr>
      </w:pPr>
      <w:r w:rsidRPr="00895647">
        <w:rPr>
          <w:sz w:val="28"/>
          <w:szCs w:val="28"/>
          <w:vertAlign w:val="subscript"/>
          <w:lang w:val="fr-FR"/>
        </w:rPr>
        <w:t xml:space="preserve"> </w:t>
      </w:r>
    </w:p>
    <w:p w:rsidR="00B26273" w:rsidRPr="00895647" w:rsidRDefault="00B26273" w:rsidP="00B26273">
      <w:pPr>
        <w:jc w:val="both"/>
        <w:rPr>
          <w:b/>
          <w:bCs/>
          <w:i/>
          <w:iCs/>
          <w:sz w:val="28"/>
          <w:szCs w:val="28"/>
          <w:vertAlign w:val="subscript"/>
          <w:lang w:val="en-US"/>
        </w:rPr>
      </w:pPr>
      <w:r w:rsidRPr="00895647">
        <w:rPr>
          <w:b/>
          <w:bCs/>
          <w:i/>
          <w:iCs/>
          <w:sz w:val="28"/>
          <w:szCs w:val="28"/>
          <w:vertAlign w:val="subscript"/>
          <w:lang w:val="fr-FR"/>
        </w:rPr>
        <w:t xml:space="preserve">     </w:t>
      </w:r>
      <w:r w:rsidRPr="00895647">
        <w:rPr>
          <w:b/>
          <w:bCs/>
          <w:i/>
          <w:iCs/>
          <w:sz w:val="28"/>
          <w:szCs w:val="28"/>
          <w:vertAlign w:val="subscript"/>
          <w:lang w:val="en-US"/>
        </w:rPr>
        <w:t xml:space="preserve">Anexa nr.12. COMPLETARE FOND </w:t>
      </w:r>
    </w:p>
    <w:p w:rsidR="00D97FE2" w:rsidRPr="00895647" w:rsidRDefault="00B26273" w:rsidP="00D97FE2">
      <w:pPr>
        <w:jc w:val="both"/>
        <w:rPr>
          <w:sz w:val="28"/>
          <w:szCs w:val="28"/>
          <w:vertAlign w:val="subscript"/>
          <w:lang w:val="en-US"/>
        </w:rPr>
      </w:pPr>
      <w:r w:rsidRPr="00895647">
        <w:rPr>
          <w:sz w:val="28"/>
          <w:szCs w:val="28"/>
          <w:vertAlign w:val="subscript"/>
          <w:lang w:val="en-US"/>
        </w:rPr>
        <w:t xml:space="preserve">           Arhiva TV  permanent se completează cu emisiuni şi filme documentare, materiale de la diferite evenimente cu valoare istorică de producţie proprie pe suport BETA şi DVD,  proces tehnic învechit, care nu garantează calitate pentru termen lung.  TV Moldova 1 are cea mai veche şi mai mare arhivă video, dar se păstrează în condiţii tehnice neadecvate şi pe suport învechit.  Filmele artistice şi cele documentare, producţie „Telefilm-Chişinău”, sute de titluri, şi până azi  se păstrează pe peliculă  cinema,  iar fiecare transcriere de pe ecran pe suport magnetic distruge pelicula, care  nu mai poate fi restabilită.  În acest scop, e nevoie de măsuri concrete: crearea unui grup de lucru, care ar evalua situația și necesitățile, asigurarea unor condiții adecvate de păstrare, procurarea tehnicii pentru digitalizarea arhivei</w:t>
      </w:r>
    </w:p>
    <w:p w:rsidR="00B26273" w:rsidRPr="00895647" w:rsidRDefault="00B26273" w:rsidP="00D97FE2">
      <w:pPr>
        <w:jc w:val="both"/>
        <w:rPr>
          <w:sz w:val="28"/>
          <w:szCs w:val="28"/>
          <w:vertAlign w:val="subscript"/>
          <w:lang w:val="en-US"/>
        </w:rPr>
      </w:pPr>
    </w:p>
    <w:p w:rsidR="007D1538" w:rsidRPr="00895647" w:rsidRDefault="007D1538" w:rsidP="007D1538">
      <w:pPr>
        <w:jc w:val="both"/>
        <w:rPr>
          <w:b/>
          <w:sz w:val="28"/>
          <w:szCs w:val="28"/>
          <w:vertAlign w:val="subscript"/>
          <w:lang w:val="en-US"/>
        </w:rPr>
      </w:pPr>
      <w:r w:rsidRPr="00895647">
        <w:rPr>
          <w:b/>
          <w:sz w:val="28"/>
          <w:szCs w:val="28"/>
          <w:vertAlign w:val="subscript"/>
          <w:lang w:val="en-US"/>
        </w:rPr>
        <w:t>Anexa nr. 13.</w:t>
      </w:r>
      <w:r w:rsidRPr="00895647">
        <w:rPr>
          <w:sz w:val="28"/>
          <w:szCs w:val="28"/>
          <w:vertAlign w:val="subscript"/>
          <w:lang w:val="en-US"/>
        </w:rPr>
        <w:t xml:space="preserve">   </w:t>
      </w:r>
      <w:r w:rsidRPr="00895647">
        <w:rPr>
          <w:b/>
          <w:sz w:val="28"/>
          <w:szCs w:val="28"/>
          <w:vertAlign w:val="subscript"/>
          <w:lang w:val="en-US"/>
        </w:rPr>
        <w:t>Deviz de cheltueli suplimentar pentru  Secția  Décor,Design,Stil, MAKE-UP:</w:t>
      </w:r>
    </w:p>
    <w:p w:rsidR="007D1538" w:rsidRPr="00895647" w:rsidRDefault="007D1538" w:rsidP="007D1538">
      <w:pPr>
        <w:jc w:val="both"/>
        <w:rPr>
          <w:b/>
          <w:i/>
          <w:sz w:val="28"/>
          <w:szCs w:val="28"/>
          <w:vertAlign w:val="subscript"/>
          <w:lang w:val="en-US"/>
        </w:rPr>
      </w:pPr>
    </w:p>
    <w:p w:rsidR="007D1538" w:rsidRPr="00895647" w:rsidRDefault="007D1538" w:rsidP="007256C3">
      <w:pPr>
        <w:numPr>
          <w:ilvl w:val="0"/>
          <w:numId w:val="20"/>
        </w:numPr>
        <w:jc w:val="both"/>
        <w:rPr>
          <w:b/>
          <w:i/>
          <w:sz w:val="28"/>
          <w:szCs w:val="28"/>
          <w:vertAlign w:val="subscript"/>
          <w:lang w:val="en-US"/>
        </w:rPr>
      </w:pPr>
      <w:r w:rsidRPr="00895647">
        <w:rPr>
          <w:b/>
          <w:i/>
          <w:sz w:val="28"/>
          <w:szCs w:val="28"/>
          <w:vertAlign w:val="subscript"/>
          <w:lang w:val="en-US"/>
        </w:rPr>
        <w:t>Camera de oaspeți.</w:t>
      </w:r>
    </w:p>
    <w:tbl>
      <w:tblPr>
        <w:tblStyle w:val="TableGrid"/>
        <w:tblW w:w="0" w:type="auto"/>
        <w:tblInd w:w="108" w:type="dxa"/>
        <w:tblLook w:val="04A0" w:firstRow="1" w:lastRow="0" w:firstColumn="1" w:lastColumn="0" w:noHBand="0" w:noVBand="1"/>
      </w:tblPr>
      <w:tblGrid>
        <w:gridCol w:w="567"/>
        <w:gridCol w:w="4111"/>
        <w:gridCol w:w="992"/>
        <w:gridCol w:w="1418"/>
      </w:tblGrid>
      <w:tr w:rsidR="007D1538" w:rsidRPr="00895647" w:rsidTr="007D1538">
        <w:tc>
          <w:tcPr>
            <w:tcW w:w="567" w:type="dxa"/>
          </w:tcPr>
          <w:p w:rsidR="007D1538" w:rsidRPr="00895647" w:rsidRDefault="007D1538" w:rsidP="00E24968">
            <w:pPr>
              <w:jc w:val="both"/>
              <w:rPr>
                <w:b/>
                <w:sz w:val="28"/>
                <w:szCs w:val="28"/>
                <w:vertAlign w:val="subscript"/>
                <w:lang w:val="en-US"/>
              </w:rPr>
            </w:pPr>
            <w:r w:rsidRPr="00895647">
              <w:rPr>
                <w:b/>
                <w:sz w:val="28"/>
                <w:szCs w:val="28"/>
                <w:vertAlign w:val="subscript"/>
                <w:lang w:val="en-US"/>
              </w:rPr>
              <w:t>Nr.</w:t>
            </w:r>
          </w:p>
        </w:tc>
        <w:tc>
          <w:tcPr>
            <w:tcW w:w="4111" w:type="dxa"/>
          </w:tcPr>
          <w:p w:rsidR="007D1538" w:rsidRPr="00895647" w:rsidRDefault="007D1538" w:rsidP="00E24968">
            <w:pPr>
              <w:jc w:val="both"/>
              <w:rPr>
                <w:b/>
                <w:sz w:val="28"/>
                <w:szCs w:val="28"/>
                <w:vertAlign w:val="subscript"/>
                <w:lang w:val="en-US"/>
              </w:rPr>
            </w:pPr>
            <w:r w:rsidRPr="00895647">
              <w:rPr>
                <w:b/>
                <w:sz w:val="28"/>
                <w:szCs w:val="28"/>
                <w:vertAlign w:val="subscript"/>
                <w:lang w:val="en-US"/>
              </w:rPr>
              <w:t xml:space="preserve">        Lucrare/achiziționare mobilă</w:t>
            </w:r>
          </w:p>
        </w:tc>
        <w:tc>
          <w:tcPr>
            <w:tcW w:w="992" w:type="dxa"/>
          </w:tcPr>
          <w:p w:rsidR="007D1538" w:rsidRPr="00895647" w:rsidRDefault="007D1538" w:rsidP="00E24968">
            <w:pPr>
              <w:jc w:val="both"/>
              <w:rPr>
                <w:b/>
                <w:sz w:val="28"/>
                <w:szCs w:val="28"/>
                <w:vertAlign w:val="subscript"/>
                <w:lang w:val="en-US"/>
              </w:rPr>
            </w:pPr>
            <w:r w:rsidRPr="00895647">
              <w:rPr>
                <w:b/>
                <w:sz w:val="28"/>
                <w:szCs w:val="28"/>
                <w:vertAlign w:val="subscript"/>
                <w:lang w:val="en-US"/>
              </w:rPr>
              <w:t xml:space="preserve">  Unități</w:t>
            </w:r>
          </w:p>
        </w:tc>
        <w:tc>
          <w:tcPr>
            <w:tcW w:w="1418" w:type="dxa"/>
          </w:tcPr>
          <w:p w:rsidR="007D1538" w:rsidRPr="00895647" w:rsidRDefault="007D1538" w:rsidP="00E24968">
            <w:pPr>
              <w:jc w:val="both"/>
              <w:rPr>
                <w:b/>
                <w:sz w:val="28"/>
                <w:szCs w:val="28"/>
                <w:vertAlign w:val="subscript"/>
                <w:lang w:val="en-US"/>
              </w:rPr>
            </w:pPr>
            <w:r w:rsidRPr="00895647">
              <w:rPr>
                <w:b/>
                <w:sz w:val="28"/>
                <w:szCs w:val="28"/>
                <w:vertAlign w:val="subscript"/>
                <w:lang w:val="en-US"/>
              </w:rPr>
              <w:t xml:space="preserve"> Cost/lei</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1.</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Reparatia cosmetică a camerei de oaspeți</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3000</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2.</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Col</w:t>
            </w:r>
            <w:r w:rsidRPr="00895647">
              <w:rPr>
                <w:sz w:val="28"/>
                <w:szCs w:val="28"/>
                <w:vertAlign w:val="subscript"/>
              </w:rPr>
              <w:t xml:space="preserve">ț mobilă moale </w:t>
            </w:r>
            <w:r w:rsidRPr="00895647">
              <w:rPr>
                <w:sz w:val="28"/>
                <w:szCs w:val="28"/>
                <w:vertAlign w:val="subscript"/>
                <w:lang w:val="en-US"/>
              </w:rPr>
              <w:t xml:space="preserve">(canapea) mare  </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1</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27 000</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3.</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Masă pentru cafea</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2</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16 000</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4.</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Jaluzele pentru 2 ferestre</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2</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8000</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5.</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Covor (pe podea)</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1</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8000</w:t>
            </w:r>
          </w:p>
        </w:tc>
      </w:tr>
      <w:tr w:rsidR="007D1538" w:rsidRPr="00895647" w:rsidTr="007D1538">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6. </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Fotolii</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w:t>
            </w:r>
            <w:r w:rsidR="00F17541" w:rsidRPr="00895647">
              <w:rPr>
                <w:sz w:val="28"/>
                <w:szCs w:val="28"/>
                <w:vertAlign w:val="subscript"/>
                <w:lang w:val="en-US"/>
              </w:rPr>
              <w:t xml:space="preserve"> </w:t>
            </w:r>
            <w:r w:rsidRPr="00895647">
              <w:rPr>
                <w:sz w:val="28"/>
                <w:szCs w:val="28"/>
                <w:vertAlign w:val="subscript"/>
                <w:lang w:val="en-US"/>
              </w:rPr>
              <w:t>3</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7500</w:t>
            </w:r>
          </w:p>
        </w:tc>
      </w:tr>
      <w:tr w:rsidR="007D1538" w:rsidRPr="00895647" w:rsidTr="007D1538">
        <w:trPr>
          <w:trHeight w:val="77"/>
        </w:trPr>
        <w:tc>
          <w:tcPr>
            <w:tcW w:w="567"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7.</w:t>
            </w:r>
          </w:p>
        </w:tc>
        <w:tc>
          <w:tcPr>
            <w:tcW w:w="4111"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Cuier</w:t>
            </w:r>
          </w:p>
        </w:tc>
        <w:tc>
          <w:tcPr>
            <w:tcW w:w="992"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1</w:t>
            </w:r>
          </w:p>
        </w:tc>
        <w:tc>
          <w:tcPr>
            <w:tcW w:w="1418" w:type="dxa"/>
          </w:tcPr>
          <w:p w:rsidR="007D1538" w:rsidRPr="00895647" w:rsidRDefault="007D1538" w:rsidP="00E24968">
            <w:pPr>
              <w:jc w:val="both"/>
              <w:rPr>
                <w:sz w:val="28"/>
                <w:szCs w:val="28"/>
                <w:vertAlign w:val="subscript"/>
                <w:lang w:val="en-US"/>
              </w:rPr>
            </w:pPr>
            <w:r w:rsidRPr="00895647">
              <w:rPr>
                <w:sz w:val="28"/>
                <w:szCs w:val="28"/>
                <w:vertAlign w:val="subscript"/>
                <w:lang w:val="en-US"/>
              </w:rPr>
              <w:t xml:space="preserve">   3000</w:t>
            </w:r>
          </w:p>
        </w:tc>
      </w:tr>
      <w:tr w:rsidR="007D1538" w:rsidRPr="00895647" w:rsidTr="007D1538">
        <w:trPr>
          <w:trHeight w:val="77"/>
        </w:trPr>
        <w:tc>
          <w:tcPr>
            <w:tcW w:w="567" w:type="dxa"/>
          </w:tcPr>
          <w:p w:rsidR="007D1538" w:rsidRPr="00895647" w:rsidRDefault="007D1538" w:rsidP="00E24968">
            <w:pPr>
              <w:jc w:val="both"/>
              <w:rPr>
                <w:sz w:val="28"/>
                <w:szCs w:val="28"/>
                <w:vertAlign w:val="subscript"/>
                <w:lang w:val="en-US"/>
              </w:rPr>
            </w:pPr>
          </w:p>
        </w:tc>
        <w:tc>
          <w:tcPr>
            <w:tcW w:w="6521" w:type="dxa"/>
            <w:gridSpan w:val="3"/>
          </w:tcPr>
          <w:p w:rsidR="007D1538" w:rsidRPr="00895647" w:rsidRDefault="007D1538" w:rsidP="00E24968">
            <w:pPr>
              <w:jc w:val="both"/>
              <w:rPr>
                <w:b/>
                <w:sz w:val="28"/>
                <w:szCs w:val="28"/>
                <w:vertAlign w:val="subscript"/>
                <w:lang w:val="en-US"/>
              </w:rPr>
            </w:pPr>
            <w:r w:rsidRPr="00895647">
              <w:rPr>
                <w:b/>
                <w:sz w:val="28"/>
                <w:szCs w:val="28"/>
                <w:vertAlign w:val="subscript"/>
                <w:lang w:val="en-US"/>
              </w:rPr>
              <w:t xml:space="preserve">                                                                      </w:t>
            </w:r>
            <w:r w:rsidR="00F17541" w:rsidRPr="00895647">
              <w:rPr>
                <w:b/>
                <w:sz w:val="28"/>
                <w:szCs w:val="28"/>
                <w:vertAlign w:val="subscript"/>
                <w:lang w:val="en-US"/>
              </w:rPr>
              <w:t xml:space="preserve">           </w:t>
            </w:r>
            <w:r w:rsidRPr="00895647">
              <w:rPr>
                <w:b/>
                <w:sz w:val="28"/>
                <w:szCs w:val="28"/>
                <w:vertAlign w:val="subscript"/>
                <w:lang w:val="en-US"/>
              </w:rPr>
              <w:t xml:space="preserve">   TOTAL: </w:t>
            </w:r>
            <w:r w:rsidR="00F17541" w:rsidRPr="00895647">
              <w:rPr>
                <w:b/>
                <w:sz w:val="28"/>
                <w:szCs w:val="28"/>
                <w:vertAlign w:val="subscript"/>
                <w:lang w:val="en-US"/>
              </w:rPr>
              <w:t xml:space="preserve">     </w:t>
            </w:r>
            <w:r w:rsidRPr="00895647">
              <w:rPr>
                <w:b/>
                <w:sz w:val="28"/>
                <w:szCs w:val="28"/>
                <w:vertAlign w:val="subscript"/>
                <w:lang w:val="en-US"/>
              </w:rPr>
              <w:t xml:space="preserve">72500 lei                                                                                                                                               </w:t>
            </w:r>
          </w:p>
        </w:tc>
      </w:tr>
    </w:tbl>
    <w:p w:rsidR="007D1538" w:rsidRPr="00895647" w:rsidRDefault="007D1538" w:rsidP="007D1538">
      <w:pPr>
        <w:jc w:val="both"/>
        <w:rPr>
          <w:b/>
          <w:i/>
          <w:sz w:val="28"/>
          <w:szCs w:val="28"/>
          <w:vertAlign w:val="subscript"/>
          <w:lang w:val="en-US"/>
        </w:rPr>
      </w:pPr>
    </w:p>
    <w:p w:rsidR="007D1538" w:rsidRPr="00895647" w:rsidRDefault="007D1538" w:rsidP="007256C3">
      <w:pPr>
        <w:pStyle w:val="ListParagraph"/>
        <w:numPr>
          <w:ilvl w:val="0"/>
          <w:numId w:val="20"/>
        </w:numPr>
        <w:jc w:val="both"/>
        <w:rPr>
          <w:b/>
          <w:i/>
          <w:sz w:val="28"/>
          <w:szCs w:val="28"/>
          <w:vertAlign w:val="subscript"/>
          <w:lang w:val="en-US"/>
        </w:rPr>
      </w:pPr>
      <w:r w:rsidRPr="00895647">
        <w:rPr>
          <w:b/>
          <w:i/>
          <w:sz w:val="28"/>
          <w:szCs w:val="28"/>
          <w:vertAlign w:val="subscript"/>
          <w:lang w:val="en-US"/>
        </w:rPr>
        <w:t>Decor pentru emisiunea ”VECTOR EUROPEAN”:</w:t>
      </w:r>
    </w:p>
    <w:tbl>
      <w:tblPr>
        <w:tblStyle w:val="TableGrid"/>
        <w:tblW w:w="0" w:type="auto"/>
        <w:tblInd w:w="108" w:type="dxa"/>
        <w:tblLook w:val="04A0" w:firstRow="1" w:lastRow="0" w:firstColumn="1" w:lastColumn="0" w:noHBand="0" w:noVBand="1"/>
      </w:tblPr>
      <w:tblGrid>
        <w:gridCol w:w="567"/>
        <w:gridCol w:w="2835"/>
        <w:gridCol w:w="1560"/>
      </w:tblGrid>
      <w:tr w:rsidR="007D1538" w:rsidRPr="00895647" w:rsidTr="007D1538">
        <w:tc>
          <w:tcPr>
            <w:tcW w:w="567" w:type="dxa"/>
          </w:tcPr>
          <w:p w:rsidR="007D1538" w:rsidRPr="00895647" w:rsidRDefault="007D1538" w:rsidP="00E24968">
            <w:pPr>
              <w:pStyle w:val="ListParagraph"/>
              <w:ind w:left="0"/>
              <w:jc w:val="both"/>
              <w:rPr>
                <w:b/>
                <w:sz w:val="28"/>
                <w:szCs w:val="28"/>
                <w:vertAlign w:val="subscript"/>
                <w:lang w:val="en-US"/>
              </w:rPr>
            </w:pPr>
            <w:r w:rsidRPr="00895647">
              <w:rPr>
                <w:b/>
                <w:sz w:val="28"/>
                <w:szCs w:val="28"/>
                <w:vertAlign w:val="subscript"/>
                <w:lang w:val="en-US"/>
              </w:rPr>
              <w:t>Nr.</w:t>
            </w:r>
          </w:p>
        </w:tc>
        <w:tc>
          <w:tcPr>
            <w:tcW w:w="2835" w:type="dxa"/>
          </w:tcPr>
          <w:p w:rsidR="007D1538" w:rsidRPr="00895647" w:rsidRDefault="007D1538" w:rsidP="00E24968">
            <w:pPr>
              <w:pStyle w:val="ListParagraph"/>
              <w:ind w:left="117"/>
              <w:jc w:val="both"/>
              <w:rPr>
                <w:b/>
                <w:sz w:val="28"/>
                <w:szCs w:val="28"/>
                <w:vertAlign w:val="subscript"/>
                <w:lang w:val="en-US"/>
              </w:rPr>
            </w:pPr>
            <w:r w:rsidRPr="00895647">
              <w:rPr>
                <w:b/>
                <w:sz w:val="28"/>
                <w:szCs w:val="28"/>
                <w:vertAlign w:val="subscript"/>
                <w:lang w:val="en-US"/>
              </w:rPr>
              <w:t>Achiziționare mobilă, utilaj</w:t>
            </w:r>
          </w:p>
        </w:tc>
        <w:tc>
          <w:tcPr>
            <w:tcW w:w="1560" w:type="dxa"/>
          </w:tcPr>
          <w:p w:rsidR="007D1538" w:rsidRPr="00895647" w:rsidRDefault="007D1538" w:rsidP="00E24968">
            <w:pPr>
              <w:pStyle w:val="ListParagraph"/>
              <w:ind w:left="0"/>
              <w:jc w:val="both"/>
              <w:rPr>
                <w:b/>
                <w:sz w:val="28"/>
                <w:szCs w:val="28"/>
                <w:vertAlign w:val="subscript"/>
                <w:lang w:val="en-US"/>
              </w:rPr>
            </w:pPr>
            <w:r w:rsidRPr="00895647">
              <w:rPr>
                <w:b/>
                <w:sz w:val="28"/>
                <w:szCs w:val="28"/>
                <w:vertAlign w:val="subscript"/>
                <w:lang w:val="en-US"/>
              </w:rPr>
              <w:t xml:space="preserve">Cost/lei                        </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1.</w:t>
            </w:r>
          </w:p>
        </w:tc>
        <w:tc>
          <w:tcPr>
            <w:tcW w:w="2835" w:type="dxa"/>
          </w:tcPr>
          <w:p w:rsidR="007D1538" w:rsidRPr="00895647" w:rsidRDefault="007D1538" w:rsidP="00E24968">
            <w:pPr>
              <w:pStyle w:val="ListParagraph"/>
              <w:ind w:left="117"/>
              <w:jc w:val="both"/>
              <w:rPr>
                <w:sz w:val="28"/>
                <w:szCs w:val="28"/>
                <w:vertAlign w:val="subscript"/>
                <w:lang w:val="en-US"/>
              </w:rPr>
            </w:pPr>
            <w:r w:rsidRPr="00895647">
              <w:rPr>
                <w:sz w:val="28"/>
                <w:szCs w:val="28"/>
                <w:vertAlign w:val="subscript"/>
                <w:lang w:val="en-US"/>
              </w:rPr>
              <w:t>Mobilă</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20000</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2.</w:t>
            </w:r>
          </w:p>
        </w:tc>
        <w:tc>
          <w:tcPr>
            <w:tcW w:w="2835" w:type="dxa"/>
          </w:tcPr>
          <w:p w:rsidR="007D1538" w:rsidRPr="00895647" w:rsidRDefault="007D1538" w:rsidP="00E24968">
            <w:pPr>
              <w:pStyle w:val="ListParagraph"/>
              <w:ind w:left="117"/>
              <w:jc w:val="both"/>
              <w:rPr>
                <w:sz w:val="28"/>
                <w:szCs w:val="28"/>
                <w:vertAlign w:val="subscript"/>
                <w:lang w:val="en-US"/>
              </w:rPr>
            </w:pPr>
            <w:r w:rsidRPr="00895647">
              <w:rPr>
                <w:sz w:val="28"/>
                <w:szCs w:val="28"/>
                <w:vertAlign w:val="subscript"/>
                <w:lang w:val="en-US"/>
              </w:rPr>
              <w:t>Decor</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60000</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3.</w:t>
            </w:r>
          </w:p>
        </w:tc>
        <w:tc>
          <w:tcPr>
            <w:tcW w:w="2835" w:type="dxa"/>
          </w:tcPr>
          <w:p w:rsidR="007D1538" w:rsidRPr="00895647" w:rsidRDefault="007D1538" w:rsidP="00E24968">
            <w:pPr>
              <w:pStyle w:val="ListParagraph"/>
              <w:ind w:left="117"/>
              <w:jc w:val="both"/>
              <w:rPr>
                <w:sz w:val="28"/>
                <w:szCs w:val="28"/>
                <w:vertAlign w:val="subscript"/>
                <w:lang w:val="en-US"/>
              </w:rPr>
            </w:pPr>
            <w:r w:rsidRPr="00895647">
              <w:rPr>
                <w:sz w:val="28"/>
                <w:szCs w:val="28"/>
                <w:vertAlign w:val="subscript"/>
                <w:lang w:val="en-US"/>
              </w:rPr>
              <w:t>Lumini</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10000</w:t>
            </w:r>
          </w:p>
        </w:tc>
      </w:tr>
      <w:tr w:rsidR="007D1538" w:rsidRPr="00895647" w:rsidTr="007D1538">
        <w:trPr>
          <w:trHeight w:val="426"/>
        </w:trPr>
        <w:tc>
          <w:tcPr>
            <w:tcW w:w="4962" w:type="dxa"/>
            <w:gridSpan w:val="3"/>
          </w:tcPr>
          <w:p w:rsidR="007D1538" w:rsidRPr="00895647" w:rsidRDefault="007D1538" w:rsidP="00F17541">
            <w:pPr>
              <w:pStyle w:val="ListParagraph"/>
              <w:ind w:left="117"/>
              <w:jc w:val="both"/>
              <w:rPr>
                <w:b/>
                <w:sz w:val="28"/>
                <w:szCs w:val="28"/>
                <w:vertAlign w:val="subscript"/>
                <w:lang w:val="en-US"/>
              </w:rPr>
            </w:pPr>
            <w:r w:rsidRPr="00895647">
              <w:rPr>
                <w:b/>
                <w:sz w:val="28"/>
                <w:szCs w:val="28"/>
                <w:vertAlign w:val="subscript"/>
                <w:lang w:val="en-US"/>
              </w:rPr>
              <w:t xml:space="preserve">                                       </w:t>
            </w:r>
            <w:r w:rsidR="00F17541" w:rsidRPr="00895647">
              <w:rPr>
                <w:b/>
                <w:sz w:val="28"/>
                <w:szCs w:val="28"/>
                <w:vertAlign w:val="subscript"/>
                <w:lang w:val="en-US"/>
              </w:rPr>
              <w:t xml:space="preserve">    </w:t>
            </w:r>
            <w:r w:rsidRPr="00895647">
              <w:rPr>
                <w:b/>
                <w:sz w:val="28"/>
                <w:szCs w:val="28"/>
                <w:vertAlign w:val="subscript"/>
                <w:lang w:val="en-US"/>
              </w:rPr>
              <w:t>TOTAL:</w:t>
            </w:r>
            <w:r w:rsidR="00F17541" w:rsidRPr="00895647">
              <w:rPr>
                <w:b/>
                <w:sz w:val="28"/>
                <w:szCs w:val="28"/>
                <w:vertAlign w:val="subscript"/>
                <w:lang w:val="en-US"/>
              </w:rPr>
              <w:t xml:space="preserve">        </w:t>
            </w:r>
            <w:r w:rsidRPr="00895647">
              <w:rPr>
                <w:b/>
                <w:sz w:val="28"/>
                <w:szCs w:val="28"/>
                <w:vertAlign w:val="subscript"/>
                <w:lang w:val="en-US"/>
              </w:rPr>
              <w:t xml:space="preserve"> 90000</w:t>
            </w:r>
          </w:p>
        </w:tc>
      </w:tr>
    </w:tbl>
    <w:p w:rsidR="007D1538" w:rsidRPr="00895647" w:rsidRDefault="007D1538" w:rsidP="007D1538">
      <w:pPr>
        <w:jc w:val="both"/>
        <w:rPr>
          <w:b/>
          <w:i/>
          <w:sz w:val="28"/>
          <w:szCs w:val="28"/>
          <w:vertAlign w:val="subscript"/>
          <w:lang w:val="en-US"/>
        </w:rPr>
      </w:pPr>
    </w:p>
    <w:p w:rsidR="007D1538" w:rsidRPr="00895647" w:rsidRDefault="007D1538" w:rsidP="007D1538">
      <w:pPr>
        <w:jc w:val="both"/>
        <w:rPr>
          <w:b/>
          <w:i/>
          <w:sz w:val="28"/>
          <w:szCs w:val="28"/>
          <w:vertAlign w:val="subscript"/>
          <w:lang w:val="en-US"/>
        </w:rPr>
      </w:pPr>
      <w:r w:rsidRPr="00895647">
        <w:rPr>
          <w:b/>
          <w:i/>
          <w:sz w:val="28"/>
          <w:szCs w:val="28"/>
          <w:vertAlign w:val="subscript"/>
          <w:lang w:val="en-US"/>
        </w:rPr>
        <w:lastRenderedPageBreak/>
        <w:t>3.   Decor pentru emisiunea ”DIMENSIUNEA DIPLOMATICĂ”</w:t>
      </w:r>
    </w:p>
    <w:tbl>
      <w:tblPr>
        <w:tblStyle w:val="TableGrid"/>
        <w:tblW w:w="0" w:type="auto"/>
        <w:tblInd w:w="108" w:type="dxa"/>
        <w:tblLook w:val="04A0" w:firstRow="1" w:lastRow="0" w:firstColumn="1" w:lastColumn="0" w:noHBand="0" w:noVBand="1"/>
      </w:tblPr>
      <w:tblGrid>
        <w:gridCol w:w="567"/>
        <w:gridCol w:w="2835"/>
        <w:gridCol w:w="1560"/>
      </w:tblGrid>
      <w:tr w:rsidR="007D1538" w:rsidRPr="00895647" w:rsidTr="007D1538">
        <w:tc>
          <w:tcPr>
            <w:tcW w:w="567" w:type="dxa"/>
          </w:tcPr>
          <w:p w:rsidR="007D1538" w:rsidRPr="00895647" w:rsidRDefault="007D1538" w:rsidP="00E24968">
            <w:pPr>
              <w:pStyle w:val="ListParagraph"/>
              <w:ind w:left="0"/>
              <w:jc w:val="both"/>
              <w:rPr>
                <w:b/>
                <w:sz w:val="28"/>
                <w:szCs w:val="28"/>
                <w:vertAlign w:val="subscript"/>
                <w:lang w:val="en-US"/>
              </w:rPr>
            </w:pPr>
            <w:r w:rsidRPr="00895647">
              <w:rPr>
                <w:b/>
                <w:sz w:val="28"/>
                <w:szCs w:val="28"/>
                <w:vertAlign w:val="subscript"/>
                <w:lang w:val="en-US"/>
              </w:rPr>
              <w:t>Nr.</w:t>
            </w:r>
          </w:p>
        </w:tc>
        <w:tc>
          <w:tcPr>
            <w:tcW w:w="2835" w:type="dxa"/>
          </w:tcPr>
          <w:p w:rsidR="007D1538" w:rsidRPr="00895647" w:rsidRDefault="007D1538" w:rsidP="00E24968">
            <w:pPr>
              <w:pStyle w:val="ListParagraph"/>
              <w:ind w:left="0"/>
              <w:jc w:val="both"/>
              <w:rPr>
                <w:b/>
                <w:sz w:val="28"/>
                <w:szCs w:val="28"/>
                <w:vertAlign w:val="subscript"/>
                <w:lang w:val="en-US"/>
              </w:rPr>
            </w:pPr>
            <w:r w:rsidRPr="00895647">
              <w:rPr>
                <w:b/>
                <w:sz w:val="28"/>
                <w:szCs w:val="28"/>
                <w:vertAlign w:val="subscript"/>
                <w:lang w:val="en-US"/>
              </w:rPr>
              <w:t>Achizionare mobile, utilaj</w:t>
            </w:r>
          </w:p>
        </w:tc>
        <w:tc>
          <w:tcPr>
            <w:tcW w:w="1560" w:type="dxa"/>
          </w:tcPr>
          <w:p w:rsidR="007D1538" w:rsidRPr="00895647" w:rsidRDefault="007D1538" w:rsidP="00E24968">
            <w:pPr>
              <w:pStyle w:val="ListParagraph"/>
              <w:ind w:left="0"/>
              <w:jc w:val="both"/>
              <w:rPr>
                <w:b/>
                <w:sz w:val="28"/>
                <w:szCs w:val="28"/>
                <w:vertAlign w:val="subscript"/>
                <w:lang w:val="en-US"/>
              </w:rPr>
            </w:pPr>
            <w:r w:rsidRPr="00895647">
              <w:rPr>
                <w:b/>
                <w:sz w:val="28"/>
                <w:szCs w:val="28"/>
                <w:vertAlign w:val="subscript"/>
                <w:lang w:val="en-US"/>
              </w:rPr>
              <w:t>Cost /lei</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1.</w:t>
            </w:r>
          </w:p>
        </w:tc>
        <w:tc>
          <w:tcPr>
            <w:tcW w:w="2835"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Mobilă</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20000</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2.</w:t>
            </w:r>
          </w:p>
        </w:tc>
        <w:tc>
          <w:tcPr>
            <w:tcW w:w="2835"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Decor</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60000</w:t>
            </w:r>
          </w:p>
        </w:tc>
      </w:tr>
      <w:tr w:rsidR="007D1538" w:rsidRPr="00895647" w:rsidTr="007D1538">
        <w:tc>
          <w:tcPr>
            <w:tcW w:w="567"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3.</w:t>
            </w:r>
          </w:p>
        </w:tc>
        <w:tc>
          <w:tcPr>
            <w:tcW w:w="2835"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Lumini</w:t>
            </w:r>
          </w:p>
        </w:tc>
        <w:tc>
          <w:tcPr>
            <w:tcW w:w="1560" w:type="dxa"/>
          </w:tcPr>
          <w:p w:rsidR="007D1538" w:rsidRPr="00895647" w:rsidRDefault="007D1538" w:rsidP="00E24968">
            <w:pPr>
              <w:pStyle w:val="ListParagraph"/>
              <w:ind w:left="0"/>
              <w:jc w:val="both"/>
              <w:rPr>
                <w:sz w:val="28"/>
                <w:szCs w:val="28"/>
                <w:vertAlign w:val="subscript"/>
                <w:lang w:val="en-US"/>
              </w:rPr>
            </w:pPr>
            <w:r w:rsidRPr="00895647">
              <w:rPr>
                <w:sz w:val="28"/>
                <w:szCs w:val="28"/>
                <w:vertAlign w:val="subscript"/>
                <w:lang w:val="en-US"/>
              </w:rPr>
              <w:t>10000</w:t>
            </w:r>
          </w:p>
        </w:tc>
      </w:tr>
      <w:tr w:rsidR="007D1538" w:rsidRPr="00895647" w:rsidTr="007D1538">
        <w:tc>
          <w:tcPr>
            <w:tcW w:w="4962" w:type="dxa"/>
            <w:gridSpan w:val="3"/>
          </w:tcPr>
          <w:p w:rsidR="007D1538" w:rsidRPr="00895647" w:rsidRDefault="007D1538" w:rsidP="00E24968">
            <w:pPr>
              <w:pStyle w:val="ListParagraph"/>
              <w:ind w:left="0"/>
              <w:jc w:val="both"/>
              <w:rPr>
                <w:b/>
                <w:i/>
                <w:sz w:val="28"/>
                <w:szCs w:val="28"/>
                <w:vertAlign w:val="subscript"/>
                <w:lang w:val="en-US"/>
              </w:rPr>
            </w:pPr>
            <w:r w:rsidRPr="00895647">
              <w:rPr>
                <w:b/>
                <w:i/>
                <w:sz w:val="28"/>
                <w:szCs w:val="28"/>
                <w:vertAlign w:val="subscript"/>
                <w:lang w:val="en-US"/>
              </w:rPr>
              <w:t xml:space="preserve">                   </w:t>
            </w:r>
            <w:r w:rsidR="00F17541" w:rsidRPr="00895647">
              <w:rPr>
                <w:b/>
                <w:i/>
                <w:sz w:val="28"/>
                <w:szCs w:val="28"/>
                <w:vertAlign w:val="subscript"/>
                <w:lang w:val="en-US"/>
              </w:rPr>
              <w:t xml:space="preserve">                     </w:t>
            </w:r>
            <w:r w:rsidRPr="00895647">
              <w:rPr>
                <w:b/>
                <w:i/>
                <w:sz w:val="28"/>
                <w:szCs w:val="28"/>
                <w:vertAlign w:val="subscript"/>
                <w:lang w:val="en-US"/>
              </w:rPr>
              <w:t xml:space="preserve">   </w:t>
            </w:r>
            <w:r w:rsidRPr="00895647">
              <w:rPr>
                <w:b/>
                <w:sz w:val="28"/>
                <w:szCs w:val="28"/>
                <w:vertAlign w:val="subscript"/>
                <w:lang w:val="en-US"/>
              </w:rPr>
              <w:t>TOTAL:</w:t>
            </w:r>
            <w:r w:rsidR="00F17541" w:rsidRPr="00895647">
              <w:rPr>
                <w:b/>
                <w:sz w:val="28"/>
                <w:szCs w:val="28"/>
                <w:vertAlign w:val="subscript"/>
                <w:lang w:val="en-US"/>
              </w:rPr>
              <w:t xml:space="preserve">            </w:t>
            </w:r>
            <w:r w:rsidRPr="00895647">
              <w:rPr>
                <w:b/>
                <w:sz w:val="28"/>
                <w:szCs w:val="28"/>
                <w:vertAlign w:val="subscript"/>
                <w:lang w:val="en-US"/>
              </w:rPr>
              <w:t>9000</w:t>
            </w:r>
            <w:r w:rsidR="00895647">
              <w:rPr>
                <w:b/>
                <w:sz w:val="28"/>
                <w:szCs w:val="28"/>
                <w:vertAlign w:val="subscript"/>
                <w:lang w:val="en-US"/>
              </w:rPr>
              <w:t>0</w:t>
            </w:r>
          </w:p>
        </w:tc>
      </w:tr>
    </w:tbl>
    <w:p w:rsidR="007D1538" w:rsidRPr="00895647" w:rsidRDefault="007D1538" w:rsidP="007D1538">
      <w:pPr>
        <w:pStyle w:val="ListParagraph"/>
        <w:jc w:val="both"/>
        <w:rPr>
          <w:b/>
          <w:i/>
          <w:sz w:val="28"/>
          <w:szCs w:val="28"/>
          <w:vertAlign w:val="subscript"/>
          <w:lang w:val="en-US"/>
        </w:rPr>
      </w:pPr>
    </w:p>
    <w:p w:rsidR="007D1538" w:rsidRPr="00895647" w:rsidRDefault="007D1538" w:rsidP="007D1538">
      <w:pPr>
        <w:jc w:val="both"/>
        <w:rPr>
          <w:b/>
          <w:i/>
          <w:sz w:val="28"/>
          <w:szCs w:val="28"/>
          <w:vertAlign w:val="subscript"/>
          <w:lang w:val="en-US"/>
        </w:rPr>
      </w:pPr>
      <w:r w:rsidRPr="00895647">
        <w:rPr>
          <w:b/>
          <w:i/>
          <w:sz w:val="28"/>
          <w:szCs w:val="28"/>
          <w:vertAlign w:val="subscript"/>
          <w:lang w:val="en-US"/>
        </w:rPr>
        <w:t xml:space="preserve">     4. Jaluzele pentru costumerie (2 ferestre) - 2 bucăți - 8 000 l</w:t>
      </w:r>
    </w:p>
    <w:p w:rsidR="007D1538" w:rsidRPr="00895647" w:rsidRDefault="007D1538" w:rsidP="007D1538">
      <w:pPr>
        <w:jc w:val="both"/>
        <w:rPr>
          <w:b/>
          <w:i/>
          <w:sz w:val="28"/>
          <w:szCs w:val="28"/>
          <w:vertAlign w:val="subscript"/>
          <w:lang w:val="en-US"/>
        </w:rPr>
      </w:pPr>
      <w:r w:rsidRPr="00895647">
        <w:rPr>
          <w:b/>
          <w:i/>
          <w:sz w:val="28"/>
          <w:szCs w:val="28"/>
          <w:vertAlign w:val="subscript"/>
          <w:lang w:val="en-US"/>
        </w:rPr>
        <w:t xml:space="preserve">     5. Roți cu stopor (pentru restaurarea decorului) - 50 bucăți - 2 000 l</w:t>
      </w:r>
    </w:p>
    <w:p w:rsidR="007D1538" w:rsidRPr="00895647" w:rsidRDefault="007D1538" w:rsidP="00F17541">
      <w:pPr>
        <w:rPr>
          <w:sz w:val="28"/>
          <w:szCs w:val="28"/>
          <w:vertAlign w:val="subscript"/>
          <w:lang w:val="en-US"/>
        </w:rPr>
      </w:pPr>
    </w:p>
    <w:p w:rsidR="007D1538" w:rsidRPr="00895647" w:rsidRDefault="007D1538" w:rsidP="00F17541">
      <w:pPr>
        <w:rPr>
          <w:b/>
          <w:sz w:val="28"/>
          <w:szCs w:val="28"/>
          <w:vertAlign w:val="subscript"/>
          <w:lang w:val="en-US"/>
        </w:rPr>
      </w:pPr>
    </w:p>
    <w:p w:rsidR="00BD0928" w:rsidRPr="00895647" w:rsidRDefault="00933413" w:rsidP="00F17541">
      <w:pPr>
        <w:rPr>
          <w:b/>
          <w:sz w:val="28"/>
          <w:szCs w:val="28"/>
        </w:rPr>
      </w:pPr>
      <w:r w:rsidRPr="00895647">
        <w:rPr>
          <w:b/>
          <w:sz w:val="28"/>
          <w:szCs w:val="28"/>
        </w:rPr>
        <w:t xml:space="preserve">                                                        </w:t>
      </w:r>
      <w:r w:rsidR="003D54A9" w:rsidRPr="00895647">
        <w:rPr>
          <w:b/>
          <w:sz w:val="28"/>
          <w:szCs w:val="28"/>
        </w:rPr>
        <w:t xml:space="preserve">II. </w:t>
      </w:r>
      <w:r w:rsidRPr="00895647">
        <w:rPr>
          <w:b/>
          <w:sz w:val="28"/>
          <w:szCs w:val="28"/>
        </w:rPr>
        <w:t xml:space="preserve"> </w:t>
      </w:r>
      <w:r w:rsidR="00BD0928" w:rsidRPr="00895647">
        <w:rPr>
          <w:b/>
          <w:sz w:val="28"/>
          <w:szCs w:val="28"/>
        </w:rPr>
        <w:t>ANEXE TV MOLDOVA 2</w:t>
      </w:r>
    </w:p>
    <w:p w:rsidR="00933413" w:rsidRPr="00895647" w:rsidRDefault="00933413" w:rsidP="00F17541">
      <w:pPr>
        <w:rPr>
          <w:b/>
          <w:sz w:val="28"/>
          <w:szCs w:val="28"/>
        </w:rPr>
      </w:pPr>
    </w:p>
    <w:p w:rsidR="00BD0928" w:rsidRPr="00895647" w:rsidRDefault="0056653C" w:rsidP="00F17541">
      <w:pPr>
        <w:rPr>
          <w:b/>
          <w:sz w:val="28"/>
          <w:szCs w:val="28"/>
          <w:u w:val="single"/>
        </w:rPr>
      </w:pPr>
      <w:r w:rsidRPr="00895647">
        <w:rPr>
          <w:b/>
          <w:sz w:val="28"/>
          <w:szCs w:val="28"/>
        </w:rPr>
        <w:t xml:space="preserve">Anexa </w:t>
      </w:r>
      <w:r w:rsidR="00BD0928" w:rsidRPr="00895647">
        <w:rPr>
          <w:b/>
          <w:sz w:val="28"/>
          <w:szCs w:val="28"/>
        </w:rPr>
        <w:t xml:space="preserve">1.   </w:t>
      </w:r>
      <w:r w:rsidR="00BD0928" w:rsidRPr="00895647">
        <w:rPr>
          <w:rFonts w:eastAsia="Calibri"/>
          <w:b/>
          <w:sz w:val="28"/>
          <w:szCs w:val="28"/>
          <w:lang w:eastAsia="en-US"/>
        </w:rPr>
        <w:t xml:space="preserve"> </w:t>
      </w:r>
      <w:r w:rsidR="00236372" w:rsidRPr="00895647">
        <w:rPr>
          <w:b/>
          <w:sz w:val="28"/>
          <w:szCs w:val="28"/>
        </w:rPr>
        <w:t>CONȚINUTUL ȘI DURATA PROGRAMELOR</w:t>
      </w:r>
    </w:p>
    <w:p w:rsidR="00BD0928" w:rsidRPr="00895647" w:rsidRDefault="00BD0928" w:rsidP="00BD0928">
      <w:pPr>
        <w:jc w:val="both"/>
        <w:rPr>
          <w:b/>
          <w:sz w:val="28"/>
          <w:szCs w:val="28"/>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3686"/>
        <w:gridCol w:w="1417"/>
        <w:gridCol w:w="1985"/>
        <w:gridCol w:w="1417"/>
        <w:gridCol w:w="1985"/>
      </w:tblGrid>
      <w:tr w:rsidR="00BD0928" w:rsidRPr="00895647" w:rsidTr="009E3762">
        <w:trPr>
          <w:trHeight w:val="552"/>
        </w:trPr>
        <w:tc>
          <w:tcPr>
            <w:tcW w:w="709" w:type="dxa"/>
          </w:tcPr>
          <w:p w:rsidR="00BD0928" w:rsidRPr="00895647" w:rsidRDefault="00BD0928" w:rsidP="00F17541">
            <w:pPr>
              <w:rPr>
                <w:b/>
                <w:sz w:val="28"/>
                <w:szCs w:val="28"/>
              </w:rPr>
            </w:pPr>
            <w:r w:rsidRPr="00895647">
              <w:rPr>
                <w:b/>
                <w:sz w:val="28"/>
                <w:szCs w:val="28"/>
              </w:rPr>
              <w:t>Nr.</w:t>
            </w:r>
          </w:p>
        </w:tc>
        <w:tc>
          <w:tcPr>
            <w:tcW w:w="2693" w:type="dxa"/>
          </w:tcPr>
          <w:p w:rsidR="00BD0928" w:rsidRPr="00895647" w:rsidRDefault="00BD0928" w:rsidP="00F17541">
            <w:pPr>
              <w:rPr>
                <w:b/>
                <w:sz w:val="28"/>
                <w:szCs w:val="28"/>
              </w:rPr>
            </w:pPr>
            <w:r w:rsidRPr="00895647">
              <w:rPr>
                <w:b/>
                <w:sz w:val="28"/>
                <w:szCs w:val="28"/>
              </w:rPr>
              <w:t xml:space="preserve">           Titlu </w:t>
            </w:r>
          </w:p>
        </w:tc>
        <w:tc>
          <w:tcPr>
            <w:tcW w:w="3686" w:type="dxa"/>
          </w:tcPr>
          <w:p w:rsidR="00BD0928" w:rsidRPr="00895647" w:rsidRDefault="00BD0928" w:rsidP="00F17541">
            <w:pPr>
              <w:rPr>
                <w:b/>
                <w:sz w:val="28"/>
                <w:szCs w:val="28"/>
              </w:rPr>
            </w:pPr>
            <w:r w:rsidRPr="00895647">
              <w:rPr>
                <w:b/>
                <w:sz w:val="28"/>
                <w:szCs w:val="28"/>
              </w:rPr>
              <w:t xml:space="preserve">        Scurtă adnotare</w:t>
            </w:r>
          </w:p>
        </w:tc>
        <w:tc>
          <w:tcPr>
            <w:tcW w:w="1417" w:type="dxa"/>
          </w:tcPr>
          <w:p w:rsidR="00BD0928" w:rsidRPr="00895647" w:rsidRDefault="00BD0928" w:rsidP="00F17541">
            <w:pPr>
              <w:rPr>
                <w:b/>
                <w:sz w:val="28"/>
                <w:szCs w:val="28"/>
              </w:rPr>
            </w:pPr>
            <w:r w:rsidRPr="00895647">
              <w:rPr>
                <w:b/>
                <w:sz w:val="28"/>
                <w:szCs w:val="28"/>
              </w:rPr>
              <w:t>Durata</w:t>
            </w:r>
          </w:p>
        </w:tc>
        <w:tc>
          <w:tcPr>
            <w:tcW w:w="1985" w:type="dxa"/>
          </w:tcPr>
          <w:p w:rsidR="00BD0928" w:rsidRPr="00895647" w:rsidRDefault="00BD0928" w:rsidP="00F17541">
            <w:pPr>
              <w:rPr>
                <w:b/>
                <w:sz w:val="28"/>
                <w:szCs w:val="28"/>
              </w:rPr>
            </w:pPr>
            <w:r w:rsidRPr="00895647">
              <w:rPr>
                <w:b/>
                <w:sz w:val="28"/>
                <w:szCs w:val="28"/>
              </w:rPr>
              <w:t>Periodicitatea</w:t>
            </w:r>
          </w:p>
        </w:tc>
        <w:tc>
          <w:tcPr>
            <w:tcW w:w="1417" w:type="dxa"/>
          </w:tcPr>
          <w:p w:rsidR="00BD0928" w:rsidRPr="00895647" w:rsidRDefault="00BD0928" w:rsidP="00F17541">
            <w:pPr>
              <w:rPr>
                <w:b/>
                <w:sz w:val="28"/>
                <w:szCs w:val="28"/>
              </w:rPr>
            </w:pPr>
            <w:r w:rsidRPr="00895647">
              <w:rPr>
                <w:b/>
                <w:sz w:val="28"/>
                <w:szCs w:val="28"/>
              </w:rPr>
              <w:t>Nr. ediţii în primă difuzare</w:t>
            </w:r>
          </w:p>
        </w:tc>
        <w:tc>
          <w:tcPr>
            <w:tcW w:w="1985" w:type="dxa"/>
          </w:tcPr>
          <w:p w:rsidR="00BD0928" w:rsidRPr="00895647" w:rsidRDefault="00BD0928" w:rsidP="00F17541">
            <w:pPr>
              <w:rPr>
                <w:b/>
                <w:sz w:val="28"/>
                <w:szCs w:val="28"/>
              </w:rPr>
            </w:pPr>
            <w:r w:rsidRPr="00895647">
              <w:rPr>
                <w:b/>
                <w:sz w:val="28"/>
                <w:szCs w:val="28"/>
              </w:rPr>
              <w:t>Volum anual, primă difuzare/ min.</w:t>
            </w:r>
          </w:p>
        </w:tc>
      </w:tr>
      <w:tr w:rsidR="00BD0928" w:rsidRPr="000D4658" w:rsidTr="009E3762">
        <w:trPr>
          <w:trHeight w:val="552"/>
        </w:trPr>
        <w:tc>
          <w:tcPr>
            <w:tcW w:w="709" w:type="dxa"/>
          </w:tcPr>
          <w:p w:rsidR="00BD0928" w:rsidRPr="000D4658" w:rsidRDefault="00BD0928" w:rsidP="00F17541">
            <w:pPr>
              <w:rPr>
                <w:sz w:val="28"/>
                <w:szCs w:val="28"/>
              </w:rPr>
            </w:pPr>
            <w:r w:rsidRPr="000D4658">
              <w:rPr>
                <w:sz w:val="28"/>
                <w:szCs w:val="28"/>
              </w:rPr>
              <w:t>1.</w:t>
            </w:r>
          </w:p>
        </w:tc>
        <w:tc>
          <w:tcPr>
            <w:tcW w:w="2693" w:type="dxa"/>
          </w:tcPr>
          <w:p w:rsidR="00BD0928" w:rsidRPr="000D4658" w:rsidRDefault="00BD0928" w:rsidP="00F17541">
            <w:pPr>
              <w:rPr>
                <w:sz w:val="28"/>
                <w:szCs w:val="28"/>
              </w:rPr>
            </w:pPr>
            <w:r w:rsidRPr="000D4658">
              <w:rPr>
                <w:sz w:val="28"/>
                <w:szCs w:val="28"/>
              </w:rPr>
              <w:t xml:space="preserve">„O demivorbă cu </w:t>
            </w:r>
          </w:p>
          <w:p w:rsidR="00BD0928" w:rsidRPr="000D4658" w:rsidRDefault="00BD0928" w:rsidP="00F17541">
            <w:pPr>
              <w:rPr>
                <w:sz w:val="28"/>
                <w:szCs w:val="28"/>
              </w:rPr>
            </w:pPr>
            <w:r w:rsidRPr="000D4658">
              <w:rPr>
                <w:sz w:val="28"/>
                <w:szCs w:val="28"/>
              </w:rPr>
              <w:t>Ilona Spătaru ”</w:t>
            </w:r>
          </w:p>
        </w:tc>
        <w:tc>
          <w:tcPr>
            <w:tcW w:w="3686" w:type="dxa"/>
          </w:tcPr>
          <w:p w:rsidR="00BD0928" w:rsidRPr="000D4658" w:rsidRDefault="00BD0928" w:rsidP="00F17541">
            <w:pPr>
              <w:rPr>
                <w:sz w:val="28"/>
                <w:szCs w:val="28"/>
              </w:rPr>
            </w:pPr>
            <w:r w:rsidRPr="000D4658">
              <w:rPr>
                <w:sz w:val="28"/>
                <w:szCs w:val="28"/>
              </w:rPr>
              <w:t>Interviuri cu personalități.</w:t>
            </w:r>
          </w:p>
        </w:tc>
        <w:tc>
          <w:tcPr>
            <w:tcW w:w="1417" w:type="dxa"/>
          </w:tcPr>
          <w:p w:rsidR="00BD0928" w:rsidRPr="000D4658" w:rsidRDefault="00BD0928" w:rsidP="00F17541">
            <w:pPr>
              <w:rPr>
                <w:sz w:val="28"/>
                <w:szCs w:val="28"/>
              </w:rPr>
            </w:pPr>
            <w:r w:rsidRPr="000D4658">
              <w:rPr>
                <w:sz w:val="28"/>
                <w:szCs w:val="28"/>
              </w:rPr>
              <w:t>30 min.</w:t>
            </w:r>
          </w:p>
        </w:tc>
        <w:tc>
          <w:tcPr>
            <w:tcW w:w="1985" w:type="dxa"/>
          </w:tcPr>
          <w:p w:rsidR="00BD0928" w:rsidRPr="000D4658" w:rsidRDefault="00BD0928" w:rsidP="00F17541">
            <w:pPr>
              <w:rPr>
                <w:sz w:val="28"/>
                <w:szCs w:val="28"/>
              </w:rPr>
            </w:pPr>
            <w:r w:rsidRPr="000D4658">
              <w:rPr>
                <w:sz w:val="28"/>
                <w:szCs w:val="28"/>
              </w:rPr>
              <w:t>Săptămânal</w:t>
            </w:r>
          </w:p>
        </w:tc>
        <w:tc>
          <w:tcPr>
            <w:tcW w:w="1417" w:type="dxa"/>
          </w:tcPr>
          <w:p w:rsidR="00BD0928" w:rsidRPr="000D4658" w:rsidRDefault="00BD0928" w:rsidP="00F17541">
            <w:pPr>
              <w:rPr>
                <w:sz w:val="28"/>
                <w:szCs w:val="28"/>
              </w:rPr>
            </w:pPr>
            <w:r w:rsidRPr="000D4658">
              <w:rPr>
                <w:sz w:val="28"/>
                <w:szCs w:val="28"/>
              </w:rPr>
              <w:t>52</w:t>
            </w:r>
          </w:p>
        </w:tc>
        <w:tc>
          <w:tcPr>
            <w:tcW w:w="1985" w:type="dxa"/>
          </w:tcPr>
          <w:p w:rsidR="00BD0928" w:rsidRPr="000D4658" w:rsidRDefault="00BD0928" w:rsidP="00F17541">
            <w:pPr>
              <w:rPr>
                <w:sz w:val="28"/>
                <w:szCs w:val="28"/>
              </w:rPr>
            </w:pPr>
            <w:r w:rsidRPr="000D4658">
              <w:rPr>
                <w:sz w:val="28"/>
                <w:szCs w:val="28"/>
              </w:rPr>
              <w:t xml:space="preserve">1560 </w:t>
            </w:r>
          </w:p>
        </w:tc>
      </w:tr>
      <w:tr w:rsidR="00BD0928" w:rsidRPr="000D4658" w:rsidTr="009E3762">
        <w:trPr>
          <w:trHeight w:val="1234"/>
        </w:trPr>
        <w:tc>
          <w:tcPr>
            <w:tcW w:w="709" w:type="dxa"/>
          </w:tcPr>
          <w:p w:rsidR="00BD0928" w:rsidRPr="000D4658" w:rsidRDefault="00BD0928" w:rsidP="00F17541">
            <w:pPr>
              <w:rPr>
                <w:sz w:val="28"/>
                <w:szCs w:val="28"/>
              </w:rPr>
            </w:pPr>
            <w:r w:rsidRPr="000D4658">
              <w:rPr>
                <w:sz w:val="28"/>
                <w:szCs w:val="28"/>
              </w:rPr>
              <w:t>2.</w:t>
            </w:r>
          </w:p>
        </w:tc>
        <w:tc>
          <w:tcPr>
            <w:tcW w:w="2693" w:type="dxa"/>
          </w:tcPr>
          <w:p w:rsidR="00BD0928" w:rsidRPr="000D4658" w:rsidRDefault="00BD0928" w:rsidP="00F17541">
            <w:pPr>
              <w:rPr>
                <w:sz w:val="28"/>
                <w:szCs w:val="28"/>
              </w:rPr>
            </w:pPr>
            <w:r w:rsidRPr="000D4658">
              <w:rPr>
                <w:sz w:val="28"/>
                <w:szCs w:val="28"/>
              </w:rPr>
              <w:t xml:space="preserve">„ LUMEA”, program </w:t>
            </w:r>
          </w:p>
          <w:p w:rsidR="00BD0928" w:rsidRPr="000D4658" w:rsidRDefault="00BD0928" w:rsidP="00F17541">
            <w:pPr>
              <w:rPr>
                <w:sz w:val="28"/>
                <w:szCs w:val="28"/>
              </w:rPr>
            </w:pPr>
            <w:r w:rsidRPr="000D4658">
              <w:rPr>
                <w:sz w:val="28"/>
                <w:szCs w:val="28"/>
              </w:rPr>
              <w:t xml:space="preserve">de utilitate publică </w:t>
            </w:r>
          </w:p>
          <w:p w:rsidR="00BD0928" w:rsidRPr="000D4658" w:rsidRDefault="00BD0928" w:rsidP="00F17541">
            <w:pPr>
              <w:rPr>
                <w:sz w:val="28"/>
                <w:szCs w:val="28"/>
              </w:rPr>
            </w:pPr>
            <w:r w:rsidRPr="000D4658">
              <w:rPr>
                <w:sz w:val="28"/>
                <w:szCs w:val="28"/>
              </w:rPr>
              <w:t>(social/economic/</w:t>
            </w:r>
          </w:p>
          <w:p w:rsidR="00BD0928" w:rsidRPr="000D4658" w:rsidRDefault="00BD0928" w:rsidP="00F17541">
            <w:pPr>
              <w:rPr>
                <w:sz w:val="28"/>
                <w:szCs w:val="28"/>
              </w:rPr>
            </w:pPr>
            <w:r w:rsidRPr="000D4658">
              <w:rPr>
                <w:sz w:val="28"/>
                <w:szCs w:val="28"/>
              </w:rPr>
              <w:t xml:space="preserve"> sport)</w:t>
            </w:r>
          </w:p>
        </w:tc>
        <w:tc>
          <w:tcPr>
            <w:tcW w:w="3686" w:type="dxa"/>
          </w:tcPr>
          <w:p w:rsidR="00BD0928" w:rsidRPr="000D4658" w:rsidRDefault="00BD0928" w:rsidP="00F17541">
            <w:pPr>
              <w:rPr>
                <w:sz w:val="28"/>
                <w:szCs w:val="28"/>
              </w:rPr>
            </w:pPr>
            <w:r w:rsidRPr="000D4658">
              <w:rPr>
                <w:sz w:val="28"/>
                <w:szCs w:val="28"/>
              </w:rPr>
              <w:t xml:space="preserve">Emisiune informativ/cognitivă </w:t>
            </w:r>
          </w:p>
          <w:p w:rsidR="00BD0928" w:rsidRPr="000D4658" w:rsidRDefault="00BD0928" w:rsidP="00F17541">
            <w:pPr>
              <w:rPr>
                <w:sz w:val="28"/>
                <w:szCs w:val="28"/>
              </w:rPr>
            </w:pPr>
            <w:r w:rsidRPr="000D4658">
              <w:rPr>
                <w:sz w:val="28"/>
                <w:szCs w:val="28"/>
              </w:rPr>
              <w:t>axată pe probleme majore din</w:t>
            </w:r>
          </w:p>
          <w:p w:rsidR="00BD0928" w:rsidRPr="000D4658" w:rsidRDefault="00BD0928" w:rsidP="00F17541">
            <w:pPr>
              <w:rPr>
                <w:sz w:val="28"/>
                <w:szCs w:val="28"/>
              </w:rPr>
            </w:pPr>
            <w:r w:rsidRPr="000D4658">
              <w:rPr>
                <w:sz w:val="28"/>
                <w:szCs w:val="28"/>
              </w:rPr>
              <w:t>domeniul social și economic,</w:t>
            </w:r>
          </w:p>
          <w:p w:rsidR="00BD0928" w:rsidRPr="000D4658" w:rsidRDefault="00BD0928" w:rsidP="00F17541">
            <w:pPr>
              <w:rPr>
                <w:sz w:val="28"/>
                <w:szCs w:val="28"/>
              </w:rPr>
            </w:pPr>
            <w:r w:rsidRPr="000D4658">
              <w:rPr>
                <w:sz w:val="28"/>
                <w:szCs w:val="28"/>
              </w:rPr>
              <w:t xml:space="preserve"> sfaturi practice pentru oameni. </w:t>
            </w:r>
          </w:p>
        </w:tc>
        <w:tc>
          <w:tcPr>
            <w:tcW w:w="1417" w:type="dxa"/>
          </w:tcPr>
          <w:p w:rsidR="00BD0928" w:rsidRPr="000D4658" w:rsidRDefault="00BD0928" w:rsidP="00F17541">
            <w:pPr>
              <w:rPr>
                <w:sz w:val="28"/>
                <w:szCs w:val="28"/>
              </w:rPr>
            </w:pPr>
            <w:r w:rsidRPr="000D4658">
              <w:rPr>
                <w:sz w:val="28"/>
                <w:szCs w:val="28"/>
              </w:rPr>
              <w:t>40 min.</w:t>
            </w:r>
          </w:p>
          <w:p w:rsidR="00BD0928" w:rsidRPr="000D4658" w:rsidRDefault="00BD0928" w:rsidP="00F17541">
            <w:pPr>
              <w:rPr>
                <w:sz w:val="28"/>
                <w:szCs w:val="28"/>
              </w:rPr>
            </w:pPr>
          </w:p>
        </w:tc>
        <w:tc>
          <w:tcPr>
            <w:tcW w:w="1985" w:type="dxa"/>
          </w:tcPr>
          <w:p w:rsidR="00BD0928" w:rsidRPr="000D4658" w:rsidRDefault="00BD0928" w:rsidP="00F17541">
            <w:pPr>
              <w:rPr>
                <w:sz w:val="28"/>
                <w:szCs w:val="28"/>
              </w:rPr>
            </w:pPr>
            <w:r w:rsidRPr="000D4658">
              <w:rPr>
                <w:sz w:val="28"/>
                <w:szCs w:val="28"/>
              </w:rPr>
              <w:t>Săptămânal</w:t>
            </w:r>
          </w:p>
        </w:tc>
        <w:tc>
          <w:tcPr>
            <w:tcW w:w="1417" w:type="dxa"/>
          </w:tcPr>
          <w:p w:rsidR="00BD0928" w:rsidRPr="000D4658" w:rsidRDefault="00BD0928" w:rsidP="00F17541">
            <w:pPr>
              <w:rPr>
                <w:sz w:val="28"/>
                <w:szCs w:val="28"/>
              </w:rPr>
            </w:pPr>
            <w:r w:rsidRPr="000D4658">
              <w:rPr>
                <w:sz w:val="28"/>
                <w:szCs w:val="28"/>
              </w:rPr>
              <w:t>52</w:t>
            </w:r>
          </w:p>
        </w:tc>
        <w:tc>
          <w:tcPr>
            <w:tcW w:w="1985" w:type="dxa"/>
          </w:tcPr>
          <w:p w:rsidR="00BD0928" w:rsidRPr="000D4658" w:rsidRDefault="00BD0928" w:rsidP="00F17541">
            <w:pPr>
              <w:rPr>
                <w:sz w:val="28"/>
                <w:szCs w:val="28"/>
              </w:rPr>
            </w:pPr>
            <w:r w:rsidRPr="000D4658">
              <w:rPr>
                <w:sz w:val="28"/>
                <w:szCs w:val="28"/>
              </w:rPr>
              <w:t>2080</w:t>
            </w:r>
          </w:p>
        </w:tc>
      </w:tr>
      <w:tr w:rsidR="00BD0928" w:rsidRPr="000D4658" w:rsidTr="009E3762">
        <w:trPr>
          <w:trHeight w:val="1209"/>
        </w:trPr>
        <w:tc>
          <w:tcPr>
            <w:tcW w:w="709" w:type="dxa"/>
          </w:tcPr>
          <w:p w:rsidR="00BD0928" w:rsidRPr="000D4658" w:rsidRDefault="00BD0928" w:rsidP="00F17541">
            <w:pPr>
              <w:rPr>
                <w:sz w:val="28"/>
                <w:szCs w:val="28"/>
              </w:rPr>
            </w:pPr>
            <w:r w:rsidRPr="000D4658">
              <w:rPr>
                <w:sz w:val="28"/>
                <w:szCs w:val="28"/>
              </w:rPr>
              <w:t>2.</w:t>
            </w:r>
          </w:p>
        </w:tc>
        <w:tc>
          <w:tcPr>
            <w:tcW w:w="2693" w:type="dxa"/>
          </w:tcPr>
          <w:p w:rsidR="00BD0928" w:rsidRPr="000D4658" w:rsidRDefault="00BD0928" w:rsidP="00F17541">
            <w:pPr>
              <w:rPr>
                <w:sz w:val="28"/>
                <w:szCs w:val="28"/>
              </w:rPr>
            </w:pPr>
            <w:r w:rsidRPr="000D4658">
              <w:rPr>
                <w:sz w:val="28"/>
                <w:szCs w:val="28"/>
              </w:rPr>
              <w:t>„7 minute de clasică</w:t>
            </w:r>
          </w:p>
          <w:p w:rsidR="00BD0928" w:rsidRPr="000D4658" w:rsidRDefault="00BD0928" w:rsidP="00F17541">
            <w:pPr>
              <w:rPr>
                <w:sz w:val="28"/>
                <w:szCs w:val="28"/>
              </w:rPr>
            </w:pPr>
            <w:r w:rsidRPr="000D4658">
              <w:rPr>
                <w:sz w:val="28"/>
                <w:szCs w:val="28"/>
              </w:rPr>
              <w:t xml:space="preserve">în clase” </w:t>
            </w:r>
          </w:p>
          <w:p w:rsidR="00BD0928" w:rsidRPr="000D4658" w:rsidRDefault="00BD0928" w:rsidP="00F17541">
            <w:pPr>
              <w:rPr>
                <w:sz w:val="28"/>
                <w:szCs w:val="28"/>
              </w:rPr>
            </w:pPr>
          </w:p>
        </w:tc>
        <w:tc>
          <w:tcPr>
            <w:tcW w:w="3686" w:type="dxa"/>
          </w:tcPr>
          <w:p w:rsidR="00BD0928" w:rsidRPr="000D4658" w:rsidRDefault="00BD0928" w:rsidP="00F17541">
            <w:pPr>
              <w:rPr>
                <w:sz w:val="28"/>
                <w:szCs w:val="28"/>
              </w:rPr>
            </w:pPr>
            <w:r w:rsidRPr="000D4658">
              <w:rPr>
                <w:sz w:val="28"/>
                <w:szCs w:val="28"/>
              </w:rPr>
              <w:t xml:space="preserve">Emisiune de muzică clasică </w:t>
            </w:r>
          </w:p>
          <w:p w:rsidR="00BD0928" w:rsidRPr="000D4658" w:rsidRDefault="00BD0928" w:rsidP="00F17541">
            <w:pPr>
              <w:rPr>
                <w:sz w:val="28"/>
                <w:szCs w:val="28"/>
              </w:rPr>
            </w:pPr>
            <w:r w:rsidRPr="000D4658">
              <w:rPr>
                <w:sz w:val="28"/>
                <w:szCs w:val="28"/>
              </w:rPr>
              <w:t>interpretată de copii pentru copii.</w:t>
            </w:r>
          </w:p>
          <w:p w:rsidR="00BD0928" w:rsidRPr="000D4658" w:rsidRDefault="00BD0928" w:rsidP="00F17541">
            <w:pPr>
              <w:rPr>
                <w:sz w:val="28"/>
                <w:szCs w:val="28"/>
              </w:rPr>
            </w:pPr>
          </w:p>
        </w:tc>
        <w:tc>
          <w:tcPr>
            <w:tcW w:w="1417" w:type="dxa"/>
          </w:tcPr>
          <w:p w:rsidR="00BD0928" w:rsidRPr="000D4658" w:rsidRDefault="00BD0928" w:rsidP="00F17541">
            <w:pPr>
              <w:rPr>
                <w:sz w:val="28"/>
                <w:szCs w:val="28"/>
              </w:rPr>
            </w:pPr>
            <w:r w:rsidRPr="000D4658">
              <w:rPr>
                <w:sz w:val="28"/>
                <w:szCs w:val="28"/>
              </w:rPr>
              <w:t>7 min.</w:t>
            </w:r>
          </w:p>
        </w:tc>
        <w:tc>
          <w:tcPr>
            <w:tcW w:w="1985" w:type="dxa"/>
          </w:tcPr>
          <w:p w:rsidR="00BD0928" w:rsidRPr="000D4658" w:rsidRDefault="00BD0928" w:rsidP="00F17541">
            <w:pPr>
              <w:rPr>
                <w:sz w:val="28"/>
                <w:szCs w:val="28"/>
              </w:rPr>
            </w:pPr>
            <w:r w:rsidRPr="000D4658">
              <w:rPr>
                <w:sz w:val="28"/>
                <w:szCs w:val="28"/>
              </w:rPr>
              <w:t>Săptămânl</w:t>
            </w:r>
          </w:p>
        </w:tc>
        <w:tc>
          <w:tcPr>
            <w:tcW w:w="1417" w:type="dxa"/>
          </w:tcPr>
          <w:p w:rsidR="00BD0928" w:rsidRPr="000D4658" w:rsidRDefault="00BD0928" w:rsidP="00F17541">
            <w:pPr>
              <w:rPr>
                <w:sz w:val="28"/>
                <w:szCs w:val="28"/>
              </w:rPr>
            </w:pPr>
            <w:r w:rsidRPr="000D4658">
              <w:rPr>
                <w:sz w:val="28"/>
                <w:szCs w:val="28"/>
              </w:rPr>
              <w:t>52</w:t>
            </w:r>
          </w:p>
        </w:tc>
        <w:tc>
          <w:tcPr>
            <w:tcW w:w="1985" w:type="dxa"/>
          </w:tcPr>
          <w:p w:rsidR="00BD0928" w:rsidRPr="000D4658" w:rsidRDefault="00BD0928" w:rsidP="00F17541">
            <w:pPr>
              <w:rPr>
                <w:sz w:val="28"/>
                <w:szCs w:val="28"/>
              </w:rPr>
            </w:pPr>
            <w:r w:rsidRPr="000D4658">
              <w:rPr>
                <w:sz w:val="28"/>
                <w:szCs w:val="28"/>
              </w:rPr>
              <w:t>364</w:t>
            </w:r>
          </w:p>
        </w:tc>
      </w:tr>
      <w:tr w:rsidR="00BD0928" w:rsidRPr="000D4658" w:rsidTr="009E3762">
        <w:trPr>
          <w:trHeight w:val="323"/>
        </w:trPr>
        <w:tc>
          <w:tcPr>
            <w:tcW w:w="709" w:type="dxa"/>
          </w:tcPr>
          <w:p w:rsidR="00BD0928" w:rsidRPr="000D4658" w:rsidRDefault="00BD0928" w:rsidP="00F17541">
            <w:pPr>
              <w:rPr>
                <w:sz w:val="28"/>
                <w:szCs w:val="28"/>
              </w:rPr>
            </w:pPr>
          </w:p>
        </w:tc>
        <w:tc>
          <w:tcPr>
            <w:tcW w:w="2693" w:type="dxa"/>
          </w:tcPr>
          <w:p w:rsidR="00BD0928" w:rsidRPr="000D4658" w:rsidRDefault="00F17541" w:rsidP="00F17541">
            <w:pPr>
              <w:rPr>
                <w:sz w:val="28"/>
                <w:szCs w:val="28"/>
              </w:rPr>
            </w:pPr>
            <w:r w:rsidRPr="000D4658">
              <w:rPr>
                <w:sz w:val="28"/>
                <w:szCs w:val="28"/>
              </w:rPr>
              <w:t>Total</w:t>
            </w:r>
          </w:p>
        </w:tc>
        <w:tc>
          <w:tcPr>
            <w:tcW w:w="3686" w:type="dxa"/>
          </w:tcPr>
          <w:p w:rsidR="00BD0928" w:rsidRPr="000D4658" w:rsidRDefault="00BD0928" w:rsidP="00F17541">
            <w:pPr>
              <w:rPr>
                <w:sz w:val="28"/>
                <w:szCs w:val="28"/>
              </w:rPr>
            </w:pPr>
          </w:p>
        </w:tc>
        <w:tc>
          <w:tcPr>
            <w:tcW w:w="1417" w:type="dxa"/>
          </w:tcPr>
          <w:p w:rsidR="00BD0928" w:rsidRPr="000D4658" w:rsidRDefault="00BD0928" w:rsidP="00F17541">
            <w:pPr>
              <w:rPr>
                <w:sz w:val="28"/>
                <w:szCs w:val="28"/>
              </w:rPr>
            </w:pPr>
          </w:p>
        </w:tc>
        <w:tc>
          <w:tcPr>
            <w:tcW w:w="1985" w:type="dxa"/>
          </w:tcPr>
          <w:p w:rsidR="00BD0928" w:rsidRPr="000D4658" w:rsidRDefault="00BD0928" w:rsidP="00F17541">
            <w:pPr>
              <w:rPr>
                <w:sz w:val="28"/>
                <w:szCs w:val="28"/>
              </w:rPr>
            </w:pPr>
          </w:p>
        </w:tc>
        <w:tc>
          <w:tcPr>
            <w:tcW w:w="1417" w:type="dxa"/>
          </w:tcPr>
          <w:p w:rsidR="00BD0928" w:rsidRPr="000D4658" w:rsidRDefault="00BD0928" w:rsidP="00F17541">
            <w:pPr>
              <w:rPr>
                <w:sz w:val="28"/>
                <w:szCs w:val="28"/>
              </w:rPr>
            </w:pPr>
          </w:p>
        </w:tc>
        <w:tc>
          <w:tcPr>
            <w:tcW w:w="1985" w:type="dxa"/>
          </w:tcPr>
          <w:p w:rsidR="00BD0928" w:rsidRPr="000D4658" w:rsidRDefault="00BD0928" w:rsidP="00F17541">
            <w:pPr>
              <w:rPr>
                <w:sz w:val="28"/>
                <w:szCs w:val="28"/>
              </w:rPr>
            </w:pPr>
            <w:r w:rsidRPr="000D4658">
              <w:rPr>
                <w:sz w:val="28"/>
                <w:szCs w:val="28"/>
              </w:rPr>
              <w:t>4004</w:t>
            </w:r>
          </w:p>
        </w:tc>
      </w:tr>
    </w:tbl>
    <w:p w:rsidR="00BD0928" w:rsidRPr="000D4658" w:rsidRDefault="00BD0928" w:rsidP="00F17541">
      <w:pPr>
        <w:rPr>
          <w:sz w:val="28"/>
          <w:szCs w:val="28"/>
        </w:rPr>
      </w:pPr>
      <w:r w:rsidRPr="000D4658">
        <w:rPr>
          <w:sz w:val="28"/>
          <w:szCs w:val="28"/>
        </w:rPr>
        <w:t xml:space="preserve">       </w:t>
      </w:r>
    </w:p>
    <w:p w:rsidR="00BD0928" w:rsidRPr="00895647" w:rsidRDefault="00BD0928" w:rsidP="00F17541">
      <w:pPr>
        <w:rPr>
          <w:sz w:val="28"/>
          <w:szCs w:val="28"/>
        </w:rPr>
      </w:pPr>
    </w:p>
    <w:p w:rsidR="00BD0928" w:rsidRPr="00895647" w:rsidRDefault="00BD0928" w:rsidP="00F17541">
      <w:pPr>
        <w:rPr>
          <w:b/>
          <w:sz w:val="28"/>
          <w:szCs w:val="28"/>
        </w:rPr>
      </w:pPr>
      <w:r w:rsidRPr="00895647">
        <w:rPr>
          <w:b/>
          <w:sz w:val="28"/>
          <w:szCs w:val="28"/>
        </w:rPr>
        <w:t xml:space="preserve">  </w:t>
      </w:r>
      <w:r w:rsidR="00236372" w:rsidRPr="00895647">
        <w:rPr>
          <w:b/>
          <w:sz w:val="28"/>
          <w:szCs w:val="28"/>
        </w:rPr>
        <w:t xml:space="preserve">        </w:t>
      </w:r>
      <w:r w:rsidR="0056653C" w:rsidRPr="00895647">
        <w:rPr>
          <w:b/>
          <w:sz w:val="28"/>
          <w:szCs w:val="28"/>
        </w:rPr>
        <w:t>Anexa 2</w:t>
      </w:r>
      <w:r w:rsidR="00236372" w:rsidRPr="00895647">
        <w:rPr>
          <w:b/>
          <w:sz w:val="28"/>
          <w:szCs w:val="28"/>
        </w:rPr>
        <w:t xml:space="preserve">.  </w:t>
      </w:r>
      <w:r w:rsidRPr="00895647">
        <w:rPr>
          <w:b/>
          <w:sz w:val="28"/>
          <w:szCs w:val="28"/>
        </w:rPr>
        <w:t xml:space="preserve"> CONCEPTE EMISIUNI NOI:</w:t>
      </w:r>
    </w:p>
    <w:p w:rsidR="00BD0928" w:rsidRPr="00895647" w:rsidRDefault="00BD0928" w:rsidP="00F17541">
      <w:pPr>
        <w:rPr>
          <w:sz w:val="28"/>
          <w:szCs w:val="28"/>
        </w:rPr>
      </w:pPr>
    </w:p>
    <w:p w:rsidR="00BD0928" w:rsidRPr="00895647" w:rsidRDefault="00BD0928" w:rsidP="00F17541">
      <w:pPr>
        <w:rPr>
          <w:sz w:val="28"/>
          <w:szCs w:val="28"/>
        </w:rPr>
      </w:pPr>
      <w:r w:rsidRPr="00895647">
        <w:rPr>
          <w:sz w:val="28"/>
          <w:szCs w:val="28"/>
        </w:rPr>
        <w:t xml:space="preserve"> ”Lumea ”</w:t>
      </w:r>
    </w:p>
    <w:p w:rsidR="00BD0928" w:rsidRPr="00895647" w:rsidRDefault="00BD0928" w:rsidP="00F17541">
      <w:pPr>
        <w:rPr>
          <w:bCs/>
          <w:sz w:val="28"/>
          <w:szCs w:val="28"/>
        </w:rPr>
      </w:pPr>
      <w:r w:rsidRPr="00895647">
        <w:rPr>
          <w:bCs/>
          <w:sz w:val="28"/>
          <w:szCs w:val="28"/>
        </w:rPr>
        <w:t>Tipul emisiunii:</w:t>
      </w:r>
      <w:r w:rsidRPr="00895647">
        <w:rPr>
          <w:sz w:val="28"/>
          <w:szCs w:val="28"/>
        </w:rPr>
        <w:t xml:space="preserve"> informativ/cognitiv/ </w:t>
      </w:r>
    </w:p>
    <w:p w:rsidR="00BD0928" w:rsidRPr="00895647" w:rsidRDefault="00BD0928" w:rsidP="00F17541">
      <w:pPr>
        <w:rPr>
          <w:sz w:val="28"/>
          <w:szCs w:val="28"/>
        </w:rPr>
      </w:pPr>
      <w:r w:rsidRPr="00895647">
        <w:rPr>
          <w:bCs/>
          <w:sz w:val="28"/>
          <w:szCs w:val="28"/>
        </w:rPr>
        <w:t>Tematică:</w:t>
      </w:r>
      <w:r w:rsidRPr="00895647">
        <w:rPr>
          <w:sz w:val="28"/>
          <w:szCs w:val="28"/>
        </w:rPr>
        <w:t> actualitate, probleme de interes public</w:t>
      </w:r>
    </w:p>
    <w:p w:rsidR="00BD0928" w:rsidRPr="00895647" w:rsidRDefault="00BD0928" w:rsidP="00F17541">
      <w:pPr>
        <w:rPr>
          <w:bCs/>
          <w:sz w:val="28"/>
          <w:szCs w:val="28"/>
        </w:rPr>
      </w:pPr>
      <w:r w:rsidRPr="00895647">
        <w:rPr>
          <w:bCs/>
          <w:sz w:val="28"/>
          <w:szCs w:val="28"/>
        </w:rPr>
        <w:t>Periodicitate: săptămânal</w:t>
      </w:r>
    </w:p>
    <w:p w:rsidR="00BD0928" w:rsidRPr="00895647" w:rsidRDefault="00BD0928" w:rsidP="00F17541">
      <w:pPr>
        <w:rPr>
          <w:sz w:val="28"/>
          <w:szCs w:val="28"/>
        </w:rPr>
      </w:pPr>
      <w:r w:rsidRPr="00895647">
        <w:rPr>
          <w:bCs/>
          <w:sz w:val="28"/>
          <w:szCs w:val="28"/>
        </w:rPr>
        <w:t>Durata emisiunii:</w:t>
      </w:r>
      <w:r w:rsidRPr="00895647">
        <w:rPr>
          <w:sz w:val="28"/>
          <w:szCs w:val="28"/>
        </w:rPr>
        <w:t> 40 min.</w:t>
      </w:r>
    </w:p>
    <w:p w:rsidR="00BD0928" w:rsidRPr="00895647" w:rsidRDefault="00BD0928" w:rsidP="00F17541">
      <w:pPr>
        <w:rPr>
          <w:sz w:val="28"/>
          <w:szCs w:val="28"/>
        </w:rPr>
      </w:pPr>
      <w:r w:rsidRPr="00895647">
        <w:rPr>
          <w:bCs/>
          <w:sz w:val="28"/>
          <w:szCs w:val="28"/>
        </w:rPr>
        <w:t xml:space="preserve">               </w:t>
      </w:r>
    </w:p>
    <w:p w:rsidR="00BD0928" w:rsidRPr="00895647" w:rsidRDefault="00BD0928" w:rsidP="00F17541">
      <w:pPr>
        <w:rPr>
          <w:sz w:val="28"/>
          <w:szCs w:val="28"/>
        </w:rPr>
      </w:pPr>
      <w:r w:rsidRPr="00895647">
        <w:rPr>
          <w:sz w:val="28"/>
          <w:szCs w:val="28"/>
        </w:rPr>
        <w:t xml:space="preserve">       Programul va scoate în evidență probleme majore ale societății, întrebări la care oamenii caută răspunsuri. Temele vor fi din cele mai diverse, din diferite domenii cu impact. Nu este în de ajuns să sesizăm probleme, vom căuta soluții. Vom invita în studio persoane cu funcții de decizie, experți independenți, oameni simpli. Toate subiectele vor fi tratate prin prisma drepturilor omului și egalității de șanse.</w:t>
      </w:r>
    </w:p>
    <w:p w:rsidR="00BD0928" w:rsidRPr="00895647" w:rsidRDefault="00BD0928" w:rsidP="00F17541">
      <w:pPr>
        <w:rPr>
          <w:sz w:val="28"/>
          <w:szCs w:val="28"/>
        </w:rPr>
      </w:pPr>
    </w:p>
    <w:p w:rsidR="00F17541" w:rsidRPr="00895647" w:rsidRDefault="00F17541" w:rsidP="00F17541">
      <w:pPr>
        <w:rPr>
          <w:sz w:val="28"/>
          <w:szCs w:val="28"/>
        </w:rPr>
      </w:pPr>
    </w:p>
    <w:p w:rsidR="00BD0928" w:rsidRPr="00895647" w:rsidRDefault="00BD0928" w:rsidP="00F17541">
      <w:pPr>
        <w:rPr>
          <w:sz w:val="28"/>
          <w:szCs w:val="28"/>
        </w:rPr>
      </w:pPr>
      <w:r w:rsidRPr="00895647">
        <w:rPr>
          <w:sz w:val="28"/>
          <w:szCs w:val="28"/>
        </w:rPr>
        <w:t>„7 minute de clasică în clase”</w:t>
      </w:r>
    </w:p>
    <w:p w:rsidR="00BD0928" w:rsidRPr="00895647" w:rsidRDefault="00BD0928" w:rsidP="00F17541">
      <w:pPr>
        <w:rPr>
          <w:bCs/>
          <w:sz w:val="28"/>
          <w:szCs w:val="28"/>
        </w:rPr>
      </w:pPr>
      <w:r w:rsidRPr="00895647">
        <w:rPr>
          <w:bCs/>
          <w:sz w:val="28"/>
          <w:szCs w:val="28"/>
        </w:rPr>
        <w:t>Tipul emisiunii:</w:t>
      </w:r>
      <w:r w:rsidRPr="00895647">
        <w:rPr>
          <w:sz w:val="28"/>
          <w:szCs w:val="28"/>
        </w:rPr>
        <w:t xml:space="preserve"> educativ/cognitivă. </w:t>
      </w:r>
    </w:p>
    <w:p w:rsidR="00BD0928" w:rsidRPr="00895647" w:rsidRDefault="00BD0928" w:rsidP="00F17541">
      <w:pPr>
        <w:rPr>
          <w:sz w:val="28"/>
          <w:szCs w:val="28"/>
        </w:rPr>
      </w:pPr>
      <w:r w:rsidRPr="00895647">
        <w:rPr>
          <w:bCs/>
          <w:sz w:val="28"/>
          <w:szCs w:val="28"/>
        </w:rPr>
        <w:t>Tematica:</w:t>
      </w:r>
      <w:r w:rsidRPr="00895647">
        <w:rPr>
          <w:sz w:val="28"/>
          <w:szCs w:val="28"/>
        </w:rPr>
        <w:t> muzicală</w:t>
      </w:r>
    </w:p>
    <w:p w:rsidR="00BD0928" w:rsidRPr="00895647" w:rsidRDefault="00BD0928" w:rsidP="00F17541">
      <w:pPr>
        <w:rPr>
          <w:bCs/>
          <w:sz w:val="28"/>
          <w:szCs w:val="28"/>
        </w:rPr>
      </w:pPr>
      <w:r w:rsidRPr="00895647">
        <w:rPr>
          <w:bCs/>
          <w:sz w:val="28"/>
          <w:szCs w:val="28"/>
        </w:rPr>
        <w:t>Periodicitate: săptămânală.</w:t>
      </w:r>
    </w:p>
    <w:p w:rsidR="00BD0928" w:rsidRPr="00895647" w:rsidRDefault="00BD0928" w:rsidP="00F17541">
      <w:pPr>
        <w:rPr>
          <w:sz w:val="28"/>
          <w:szCs w:val="28"/>
        </w:rPr>
      </w:pPr>
      <w:r w:rsidRPr="00895647">
        <w:rPr>
          <w:bCs/>
          <w:sz w:val="28"/>
          <w:szCs w:val="28"/>
        </w:rPr>
        <w:t>Durata emisiunii:</w:t>
      </w:r>
      <w:r w:rsidRPr="00895647">
        <w:rPr>
          <w:sz w:val="28"/>
          <w:szCs w:val="28"/>
        </w:rPr>
        <w:t> 7 min.</w:t>
      </w:r>
    </w:p>
    <w:p w:rsidR="00BD0928" w:rsidRPr="00895647" w:rsidRDefault="00BD0928" w:rsidP="00F17541">
      <w:pPr>
        <w:rPr>
          <w:sz w:val="28"/>
          <w:szCs w:val="28"/>
        </w:rPr>
      </w:pPr>
    </w:p>
    <w:p w:rsidR="00BD0928" w:rsidRPr="00895647" w:rsidRDefault="00BD0928" w:rsidP="00F17541">
      <w:pPr>
        <w:rPr>
          <w:sz w:val="28"/>
          <w:szCs w:val="28"/>
        </w:rPr>
      </w:pPr>
      <w:r w:rsidRPr="00895647">
        <w:rPr>
          <w:sz w:val="28"/>
          <w:szCs w:val="28"/>
        </w:rPr>
        <w:t>"7 minute de clasică în clase ", va fi o emisiune de educație muzicală pentru copii, adolescenți și tineri. Proiectul va fi filmat pe teren-grădinițe, școli, universități. Copiii care studiază muzica vor veni la semenii lor pentru a le interpreta pe viu piese din repertoriul clasic și pentru a le prezenta pe scurt și captivant povestea din spatele pieselor-autor/perioadă/curent/fapt divers.</w:t>
      </w:r>
    </w:p>
    <w:p w:rsidR="00BD0928" w:rsidRPr="00895647" w:rsidRDefault="00BD0928" w:rsidP="00F17541">
      <w:pPr>
        <w:rPr>
          <w:sz w:val="28"/>
          <w:szCs w:val="28"/>
        </w:rPr>
      </w:pPr>
    </w:p>
    <w:p w:rsidR="002E1148" w:rsidRPr="00895647" w:rsidRDefault="002E1148" w:rsidP="00F17541">
      <w:pPr>
        <w:rPr>
          <w:b/>
          <w:sz w:val="28"/>
          <w:szCs w:val="28"/>
          <w:lang w:val="en-US"/>
        </w:rPr>
      </w:pPr>
      <w:r w:rsidRPr="000D4658">
        <w:rPr>
          <w:b/>
          <w:sz w:val="28"/>
          <w:szCs w:val="28"/>
          <w:lang w:val="en-US"/>
        </w:rPr>
        <w:t xml:space="preserve">  </w:t>
      </w:r>
      <w:r w:rsidR="009E3762" w:rsidRPr="000D4658">
        <w:rPr>
          <w:b/>
          <w:sz w:val="28"/>
          <w:szCs w:val="28"/>
          <w:lang w:val="en-US"/>
        </w:rPr>
        <w:t xml:space="preserve">                                  </w:t>
      </w:r>
      <w:r w:rsidR="003D54A9" w:rsidRPr="000D4658">
        <w:rPr>
          <w:b/>
          <w:sz w:val="28"/>
          <w:szCs w:val="28"/>
          <w:lang w:val="en-US"/>
        </w:rPr>
        <w:t>III.</w:t>
      </w:r>
      <w:r w:rsidR="003D54A9" w:rsidRPr="00895647">
        <w:rPr>
          <w:sz w:val="28"/>
          <w:szCs w:val="28"/>
          <w:lang w:val="en-US"/>
        </w:rPr>
        <w:t xml:space="preserve">  </w:t>
      </w:r>
      <w:r w:rsidR="009E3762" w:rsidRPr="00895647">
        <w:rPr>
          <w:sz w:val="28"/>
          <w:szCs w:val="28"/>
          <w:lang w:val="en-US"/>
        </w:rPr>
        <w:t xml:space="preserve"> </w:t>
      </w:r>
      <w:r w:rsidRPr="00895647">
        <w:rPr>
          <w:b/>
          <w:sz w:val="28"/>
          <w:szCs w:val="28"/>
          <w:lang w:val="en-US"/>
        </w:rPr>
        <w:t>ANEXE DEPARTAMENTUL ”TELEFILM CHI</w:t>
      </w:r>
      <w:r w:rsidRPr="00895647">
        <w:rPr>
          <w:b/>
          <w:sz w:val="28"/>
          <w:szCs w:val="28"/>
        </w:rPr>
        <w:t>ȘINĂU</w:t>
      </w:r>
      <w:r w:rsidRPr="00895647">
        <w:rPr>
          <w:b/>
          <w:sz w:val="28"/>
          <w:szCs w:val="28"/>
          <w:lang w:val="en-US"/>
        </w:rPr>
        <w:t>”</w:t>
      </w:r>
    </w:p>
    <w:p w:rsidR="00027E2F" w:rsidRPr="00895647" w:rsidRDefault="002E1148" w:rsidP="00F17541">
      <w:pPr>
        <w:rPr>
          <w:b/>
          <w:sz w:val="28"/>
          <w:szCs w:val="28"/>
          <w:lang w:val="en-US"/>
        </w:rPr>
      </w:pPr>
      <w:r w:rsidRPr="00895647">
        <w:rPr>
          <w:b/>
          <w:sz w:val="28"/>
          <w:szCs w:val="28"/>
          <w:lang w:val="en-US"/>
        </w:rPr>
        <w:t xml:space="preserve"> </w:t>
      </w:r>
    </w:p>
    <w:p w:rsidR="00027E2F" w:rsidRPr="00895647" w:rsidRDefault="004632D9" w:rsidP="00F17541">
      <w:pPr>
        <w:rPr>
          <w:b/>
          <w:sz w:val="28"/>
          <w:szCs w:val="28"/>
          <w:lang w:val="en-US"/>
        </w:rPr>
      </w:pPr>
      <w:r w:rsidRPr="00895647">
        <w:rPr>
          <w:b/>
          <w:sz w:val="28"/>
          <w:szCs w:val="28"/>
          <w:lang w:val="en-US"/>
        </w:rPr>
        <w:t xml:space="preserve">Anexa 1. </w:t>
      </w:r>
      <w:r w:rsidR="00027E2F" w:rsidRPr="00895647">
        <w:rPr>
          <w:b/>
          <w:sz w:val="28"/>
          <w:szCs w:val="28"/>
          <w:lang w:val="en-US"/>
        </w:rPr>
        <w:t>Propuneri pentru anul bugetar 2020</w:t>
      </w:r>
      <w:r w:rsidRPr="00895647">
        <w:rPr>
          <w:b/>
          <w:sz w:val="28"/>
          <w:szCs w:val="28"/>
          <w:lang w:val="en-US"/>
        </w:rPr>
        <w:t xml:space="preserve"> </w:t>
      </w:r>
    </w:p>
    <w:p w:rsidR="00027E2F" w:rsidRPr="00895647" w:rsidRDefault="00027E2F" w:rsidP="00F17541">
      <w:pPr>
        <w:rPr>
          <w:sz w:val="28"/>
          <w:szCs w:val="28"/>
        </w:rPr>
      </w:pPr>
    </w:p>
    <w:p w:rsidR="00027E2F" w:rsidRPr="00895647" w:rsidRDefault="00027E2F" w:rsidP="00F17541">
      <w:pPr>
        <w:rPr>
          <w:sz w:val="28"/>
          <w:szCs w:val="28"/>
        </w:rPr>
      </w:pPr>
      <w:r w:rsidRPr="00895647">
        <w:rPr>
          <w:sz w:val="28"/>
          <w:szCs w:val="28"/>
        </w:rPr>
        <w:lastRenderedPageBreak/>
        <w:t>În anul 2020 „Telefilm Chișinău” ne propunem să organizăm un șir de evenimente, care vor contribui la imaginea „Telefilm Chișinău” și a Companiei ”Teleradio Moldova”.</w:t>
      </w:r>
    </w:p>
    <w:p w:rsidR="00027E2F" w:rsidRPr="00895647" w:rsidRDefault="00027E2F" w:rsidP="00F17541">
      <w:pPr>
        <w:rPr>
          <w:sz w:val="28"/>
          <w:szCs w:val="28"/>
        </w:rPr>
      </w:pPr>
      <w:r w:rsidRPr="00895647">
        <w:rPr>
          <w:sz w:val="28"/>
          <w:szCs w:val="28"/>
        </w:rPr>
        <w:t>Proiecții a filmelor „Telefilm Chișinău” în sălile de cinema. (ANEXA 1)</w:t>
      </w:r>
    </w:p>
    <w:p w:rsidR="00027E2F" w:rsidRPr="00895647" w:rsidRDefault="00027E2F" w:rsidP="00F17541">
      <w:pPr>
        <w:rPr>
          <w:sz w:val="28"/>
          <w:szCs w:val="28"/>
        </w:rPr>
      </w:pPr>
      <w:r w:rsidRPr="00895647">
        <w:rPr>
          <w:sz w:val="28"/>
          <w:szCs w:val="28"/>
        </w:rPr>
        <w:t>Realizarea a 3 documentare (titlurile sunt variante de lucru): (fișele de cost se anexează)</w:t>
      </w:r>
    </w:p>
    <w:p w:rsidR="00027E2F" w:rsidRPr="00895647" w:rsidRDefault="00027E2F" w:rsidP="00F17541">
      <w:pPr>
        <w:rPr>
          <w:sz w:val="28"/>
          <w:szCs w:val="28"/>
        </w:rPr>
      </w:pPr>
      <w:r w:rsidRPr="00895647">
        <w:rPr>
          <w:sz w:val="28"/>
          <w:szCs w:val="28"/>
        </w:rPr>
        <w:t>Lumea văzută de Liliana Mării. Producător Mircea Surdu</w:t>
      </w:r>
    </w:p>
    <w:p w:rsidR="00027E2F" w:rsidRPr="00895647" w:rsidRDefault="00027E2F" w:rsidP="00F17541">
      <w:pPr>
        <w:rPr>
          <w:sz w:val="28"/>
          <w:szCs w:val="28"/>
        </w:rPr>
      </w:pPr>
      <w:r w:rsidRPr="00895647">
        <w:rPr>
          <w:sz w:val="28"/>
          <w:szCs w:val="28"/>
        </w:rPr>
        <w:t>Soartă de copil. Producător Eugeniu Popovici</w:t>
      </w:r>
    </w:p>
    <w:p w:rsidR="00027E2F" w:rsidRPr="00895647" w:rsidRDefault="00027E2F" w:rsidP="00F17541">
      <w:pPr>
        <w:rPr>
          <w:sz w:val="28"/>
          <w:szCs w:val="28"/>
        </w:rPr>
      </w:pPr>
      <w:r w:rsidRPr="00895647">
        <w:rPr>
          <w:sz w:val="28"/>
          <w:szCs w:val="28"/>
        </w:rPr>
        <w:t>Doi într-o barcă. Producător Mircea Surdu</w:t>
      </w:r>
    </w:p>
    <w:p w:rsidR="00027E2F" w:rsidRPr="00895647" w:rsidRDefault="00027E2F" w:rsidP="00F17541">
      <w:pPr>
        <w:rPr>
          <w:sz w:val="28"/>
          <w:szCs w:val="28"/>
        </w:rPr>
      </w:pPr>
      <w:r w:rsidRPr="00895647">
        <w:rPr>
          <w:sz w:val="28"/>
          <w:szCs w:val="28"/>
        </w:rPr>
        <w:t>Șase personaje în cătarea unui teatru. Producător Mircea Surdu</w:t>
      </w:r>
    </w:p>
    <w:p w:rsidR="00027E2F" w:rsidRPr="00895647" w:rsidRDefault="00027E2F" w:rsidP="00F17541">
      <w:pPr>
        <w:rPr>
          <w:sz w:val="28"/>
          <w:szCs w:val="28"/>
        </w:rPr>
      </w:pPr>
      <w:r w:rsidRPr="00895647">
        <w:rPr>
          <w:sz w:val="28"/>
          <w:szCs w:val="28"/>
        </w:rPr>
        <w:t>Pentru buna funcționare a studioului e necesar de completat statele de personal cu următoarele funcții:</w:t>
      </w:r>
    </w:p>
    <w:p w:rsidR="002E1148" w:rsidRPr="00895647" w:rsidRDefault="002E1148" w:rsidP="00F17541">
      <w:pPr>
        <w:rPr>
          <w:sz w:val="28"/>
          <w:szCs w:val="28"/>
        </w:rPr>
      </w:pPr>
    </w:p>
    <w:tbl>
      <w:tblPr>
        <w:tblW w:w="8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32"/>
        <w:gridCol w:w="2693"/>
        <w:gridCol w:w="3402"/>
      </w:tblGrid>
      <w:tr w:rsidR="002E1148" w:rsidRPr="00895647" w:rsidTr="002E1148">
        <w:trPr>
          <w:trHeight w:val="285"/>
        </w:trPr>
        <w:tc>
          <w:tcPr>
            <w:tcW w:w="2132" w:type="dxa"/>
            <w:vMerge w:val="restart"/>
            <w:shd w:val="clear" w:color="auto" w:fill="auto"/>
          </w:tcPr>
          <w:p w:rsidR="002E1148" w:rsidRPr="00895647" w:rsidRDefault="002E1148" w:rsidP="00F17541">
            <w:pPr>
              <w:rPr>
                <w:sz w:val="28"/>
                <w:szCs w:val="28"/>
              </w:rPr>
            </w:pPr>
            <w:r w:rsidRPr="00895647">
              <w:rPr>
                <w:sz w:val="28"/>
                <w:szCs w:val="28"/>
              </w:rPr>
              <w:t xml:space="preserve">  Personal</w:t>
            </w:r>
          </w:p>
        </w:tc>
        <w:tc>
          <w:tcPr>
            <w:tcW w:w="2693" w:type="dxa"/>
            <w:tcBorders>
              <w:bottom w:val="single" w:sz="4" w:space="0" w:color="auto"/>
            </w:tcBorders>
            <w:shd w:val="clear" w:color="auto" w:fill="auto"/>
          </w:tcPr>
          <w:p w:rsidR="002E1148" w:rsidRPr="00895647" w:rsidRDefault="002E1148" w:rsidP="00F17541">
            <w:pPr>
              <w:rPr>
                <w:sz w:val="28"/>
                <w:szCs w:val="28"/>
              </w:rPr>
            </w:pPr>
            <w:r w:rsidRPr="00895647">
              <w:rPr>
                <w:sz w:val="28"/>
                <w:szCs w:val="28"/>
              </w:rPr>
              <w:t xml:space="preserve"> 1 cameraman</w:t>
            </w:r>
          </w:p>
        </w:tc>
        <w:tc>
          <w:tcPr>
            <w:tcW w:w="3402" w:type="dxa"/>
            <w:tcBorders>
              <w:bottom w:val="single" w:sz="4" w:space="0" w:color="auto"/>
            </w:tcBorders>
            <w:shd w:val="clear" w:color="auto" w:fill="auto"/>
          </w:tcPr>
          <w:p w:rsidR="002E1148" w:rsidRPr="00895647" w:rsidRDefault="002E1148" w:rsidP="00F17541">
            <w:pPr>
              <w:rPr>
                <w:sz w:val="28"/>
                <w:szCs w:val="28"/>
              </w:rPr>
            </w:pPr>
            <w:r w:rsidRPr="00895647">
              <w:rPr>
                <w:sz w:val="28"/>
                <w:szCs w:val="28"/>
              </w:rPr>
              <w:t xml:space="preserve"> Nivel salarizare 15. Tr.9</w:t>
            </w:r>
          </w:p>
        </w:tc>
      </w:tr>
      <w:tr w:rsidR="002E1148" w:rsidRPr="00895647" w:rsidTr="002E1148">
        <w:trPr>
          <w:trHeight w:val="330"/>
        </w:trPr>
        <w:tc>
          <w:tcPr>
            <w:tcW w:w="2132" w:type="dxa"/>
            <w:vMerge/>
            <w:shd w:val="clear" w:color="auto" w:fill="auto"/>
          </w:tcPr>
          <w:p w:rsidR="002E1148" w:rsidRPr="00895647" w:rsidRDefault="002E1148" w:rsidP="00F17541">
            <w:pPr>
              <w:rPr>
                <w:sz w:val="28"/>
                <w:szCs w:val="28"/>
              </w:rPr>
            </w:pPr>
          </w:p>
        </w:tc>
        <w:tc>
          <w:tcPr>
            <w:tcW w:w="2693" w:type="dxa"/>
            <w:tcBorders>
              <w:top w:val="single" w:sz="4" w:space="0" w:color="auto"/>
              <w:bottom w:val="single" w:sz="4" w:space="0" w:color="auto"/>
            </w:tcBorders>
            <w:shd w:val="clear" w:color="auto" w:fill="auto"/>
          </w:tcPr>
          <w:p w:rsidR="002E1148" w:rsidRPr="00895647" w:rsidRDefault="002E1148" w:rsidP="00F17541">
            <w:pPr>
              <w:rPr>
                <w:sz w:val="28"/>
                <w:szCs w:val="28"/>
              </w:rPr>
            </w:pPr>
            <w:r w:rsidRPr="00895647">
              <w:rPr>
                <w:sz w:val="28"/>
                <w:szCs w:val="28"/>
              </w:rPr>
              <w:t xml:space="preserve"> 1 editor imagine</w:t>
            </w:r>
          </w:p>
        </w:tc>
        <w:tc>
          <w:tcPr>
            <w:tcW w:w="3402" w:type="dxa"/>
            <w:tcBorders>
              <w:top w:val="single" w:sz="4" w:space="0" w:color="auto"/>
              <w:bottom w:val="single" w:sz="4" w:space="0" w:color="auto"/>
            </w:tcBorders>
            <w:shd w:val="clear" w:color="auto" w:fill="auto"/>
          </w:tcPr>
          <w:p w:rsidR="002E1148" w:rsidRPr="00895647" w:rsidRDefault="002E1148" w:rsidP="00F17541">
            <w:pPr>
              <w:rPr>
                <w:sz w:val="28"/>
                <w:szCs w:val="28"/>
              </w:rPr>
            </w:pPr>
            <w:r w:rsidRPr="00895647">
              <w:rPr>
                <w:sz w:val="28"/>
                <w:szCs w:val="28"/>
              </w:rPr>
              <w:t xml:space="preserve"> Nivel salarizare 14 Tr. 10</w:t>
            </w:r>
          </w:p>
        </w:tc>
      </w:tr>
      <w:tr w:rsidR="002E1148" w:rsidRPr="00895647" w:rsidTr="002E1148">
        <w:trPr>
          <w:trHeight w:val="330"/>
        </w:trPr>
        <w:tc>
          <w:tcPr>
            <w:tcW w:w="2132" w:type="dxa"/>
            <w:vMerge/>
            <w:shd w:val="clear" w:color="auto" w:fill="auto"/>
          </w:tcPr>
          <w:p w:rsidR="002E1148" w:rsidRPr="00895647" w:rsidRDefault="002E1148" w:rsidP="00F17541">
            <w:pPr>
              <w:rPr>
                <w:sz w:val="28"/>
                <w:szCs w:val="28"/>
              </w:rPr>
            </w:pPr>
          </w:p>
        </w:tc>
        <w:tc>
          <w:tcPr>
            <w:tcW w:w="2693" w:type="dxa"/>
            <w:tcBorders>
              <w:top w:val="single" w:sz="4" w:space="0" w:color="auto"/>
            </w:tcBorders>
            <w:shd w:val="clear" w:color="auto" w:fill="auto"/>
          </w:tcPr>
          <w:p w:rsidR="002E1148" w:rsidRPr="00895647" w:rsidRDefault="002E1148" w:rsidP="00F17541">
            <w:pPr>
              <w:rPr>
                <w:sz w:val="28"/>
                <w:szCs w:val="28"/>
              </w:rPr>
            </w:pPr>
            <w:r w:rsidRPr="00895647">
              <w:rPr>
                <w:sz w:val="28"/>
                <w:szCs w:val="28"/>
              </w:rPr>
              <w:t xml:space="preserve"> 1 administrator</w:t>
            </w:r>
          </w:p>
        </w:tc>
        <w:tc>
          <w:tcPr>
            <w:tcW w:w="3402" w:type="dxa"/>
            <w:tcBorders>
              <w:top w:val="single" w:sz="4" w:space="0" w:color="auto"/>
            </w:tcBorders>
            <w:shd w:val="clear" w:color="auto" w:fill="auto"/>
          </w:tcPr>
          <w:p w:rsidR="002E1148" w:rsidRPr="00895647" w:rsidRDefault="002E1148" w:rsidP="00F17541">
            <w:pPr>
              <w:rPr>
                <w:sz w:val="28"/>
                <w:szCs w:val="28"/>
              </w:rPr>
            </w:pPr>
            <w:r w:rsidRPr="00895647">
              <w:rPr>
                <w:sz w:val="28"/>
                <w:szCs w:val="28"/>
              </w:rPr>
              <w:t xml:space="preserve"> Nivel salarizare  7 tr. 10</w:t>
            </w:r>
          </w:p>
        </w:tc>
      </w:tr>
      <w:tr w:rsidR="002E1148" w:rsidRPr="00895647" w:rsidTr="002E1148">
        <w:tc>
          <w:tcPr>
            <w:tcW w:w="2132" w:type="dxa"/>
            <w:shd w:val="clear" w:color="auto" w:fill="auto"/>
          </w:tcPr>
          <w:p w:rsidR="002E1148" w:rsidRPr="00895647" w:rsidRDefault="002E1148" w:rsidP="00F17541">
            <w:pPr>
              <w:rPr>
                <w:sz w:val="28"/>
                <w:szCs w:val="28"/>
              </w:rPr>
            </w:pPr>
            <w:r w:rsidRPr="00895647">
              <w:rPr>
                <w:sz w:val="28"/>
                <w:szCs w:val="28"/>
              </w:rPr>
              <w:t xml:space="preserve">  Total</w:t>
            </w:r>
          </w:p>
        </w:tc>
        <w:tc>
          <w:tcPr>
            <w:tcW w:w="2693" w:type="dxa"/>
            <w:shd w:val="clear" w:color="auto" w:fill="auto"/>
          </w:tcPr>
          <w:p w:rsidR="002E1148" w:rsidRPr="00895647" w:rsidRDefault="002E1148" w:rsidP="00F17541">
            <w:pPr>
              <w:rPr>
                <w:sz w:val="28"/>
                <w:szCs w:val="28"/>
              </w:rPr>
            </w:pPr>
            <w:r w:rsidRPr="00895647">
              <w:rPr>
                <w:sz w:val="28"/>
                <w:szCs w:val="28"/>
              </w:rPr>
              <w:t xml:space="preserve"> 3 unități</w:t>
            </w:r>
          </w:p>
        </w:tc>
        <w:tc>
          <w:tcPr>
            <w:tcW w:w="3402" w:type="dxa"/>
            <w:shd w:val="clear" w:color="auto" w:fill="auto"/>
          </w:tcPr>
          <w:p w:rsidR="002E1148" w:rsidRPr="00895647" w:rsidRDefault="002E1148" w:rsidP="00F17541">
            <w:pPr>
              <w:rPr>
                <w:sz w:val="28"/>
                <w:szCs w:val="28"/>
              </w:rPr>
            </w:pPr>
          </w:p>
        </w:tc>
      </w:tr>
    </w:tbl>
    <w:p w:rsidR="00027E2F" w:rsidRPr="00895647" w:rsidRDefault="00027E2F" w:rsidP="00F17541">
      <w:pPr>
        <w:rPr>
          <w:sz w:val="28"/>
          <w:szCs w:val="28"/>
        </w:rPr>
      </w:pPr>
    </w:p>
    <w:p w:rsidR="00027E2F" w:rsidRPr="00895647" w:rsidRDefault="00B101A9" w:rsidP="00F17541">
      <w:pPr>
        <w:rPr>
          <w:sz w:val="28"/>
          <w:szCs w:val="28"/>
        </w:rPr>
      </w:pPr>
      <w:r w:rsidRPr="00895647">
        <w:rPr>
          <w:sz w:val="28"/>
          <w:szCs w:val="28"/>
        </w:rPr>
        <w:t xml:space="preserve">       4.  </w:t>
      </w:r>
      <w:r w:rsidR="00027E2F" w:rsidRPr="00895647">
        <w:rPr>
          <w:sz w:val="28"/>
          <w:szCs w:val="28"/>
        </w:rPr>
        <w:t>O masă de montare staționară și accesorii. (ANEXA 2)</w:t>
      </w:r>
    </w:p>
    <w:p w:rsidR="00027E2F" w:rsidRPr="00895647" w:rsidRDefault="00B101A9" w:rsidP="00F17541">
      <w:pPr>
        <w:rPr>
          <w:sz w:val="28"/>
          <w:szCs w:val="28"/>
        </w:rPr>
      </w:pPr>
      <w:r w:rsidRPr="00895647">
        <w:rPr>
          <w:sz w:val="28"/>
          <w:szCs w:val="28"/>
        </w:rPr>
        <w:t xml:space="preserve">       5.  </w:t>
      </w:r>
      <w:r w:rsidR="00027E2F" w:rsidRPr="00895647">
        <w:rPr>
          <w:sz w:val="28"/>
          <w:szCs w:val="28"/>
        </w:rPr>
        <w:t xml:space="preserve">”Telefilm Chișinău” își propune să atragă finanțări din exterior și pentru alte proiecte, iar pentru aceasta e necesar de participat la sesiuni de pitching, la festivaluri, workshopuri, etc. Majoritatea percep taxe, iar în caz de acceptare, e necesar de deplasat pentru prezentare. Solicităm un buget minim pentru acoperirea acestor taxe. </w:t>
      </w:r>
    </w:p>
    <w:p w:rsidR="00027E2F" w:rsidRPr="00895647" w:rsidRDefault="00B101A9" w:rsidP="00F17541">
      <w:pPr>
        <w:rPr>
          <w:b/>
          <w:sz w:val="28"/>
          <w:szCs w:val="28"/>
        </w:rPr>
      </w:pPr>
      <w:r w:rsidRPr="00895647">
        <w:rPr>
          <w:sz w:val="28"/>
          <w:szCs w:val="28"/>
        </w:rPr>
        <w:t xml:space="preserve">      </w:t>
      </w:r>
      <w:r w:rsidR="00027E2F" w:rsidRPr="00895647">
        <w:rPr>
          <w:b/>
          <w:sz w:val="28"/>
          <w:szCs w:val="28"/>
        </w:rPr>
        <w:t xml:space="preserve">Estimativ </w:t>
      </w:r>
      <w:r w:rsidR="00895647" w:rsidRPr="00895647">
        <w:rPr>
          <w:b/>
          <w:sz w:val="28"/>
          <w:szCs w:val="28"/>
        </w:rPr>
        <w:t xml:space="preserve">- </w:t>
      </w:r>
      <w:r w:rsidR="00027E2F" w:rsidRPr="00895647">
        <w:rPr>
          <w:b/>
          <w:sz w:val="28"/>
          <w:szCs w:val="28"/>
        </w:rPr>
        <w:t>40 000 lei</w:t>
      </w:r>
      <w:r w:rsidR="00895647">
        <w:rPr>
          <w:b/>
          <w:sz w:val="28"/>
          <w:szCs w:val="28"/>
        </w:rPr>
        <w:t>.</w:t>
      </w:r>
    </w:p>
    <w:p w:rsidR="00F17541" w:rsidRPr="00895647" w:rsidRDefault="00F17541" w:rsidP="00F17541">
      <w:pPr>
        <w:rPr>
          <w:sz w:val="28"/>
          <w:szCs w:val="28"/>
        </w:rPr>
      </w:pPr>
    </w:p>
    <w:p w:rsidR="00027E2F" w:rsidRPr="00895647" w:rsidRDefault="004632D9" w:rsidP="00F17541">
      <w:pPr>
        <w:rPr>
          <w:b/>
          <w:sz w:val="28"/>
          <w:szCs w:val="28"/>
        </w:rPr>
      </w:pPr>
      <w:r w:rsidRPr="00895647">
        <w:rPr>
          <w:b/>
          <w:sz w:val="28"/>
          <w:szCs w:val="28"/>
        </w:rPr>
        <w:t>Anexa 2</w:t>
      </w:r>
    </w:p>
    <w:p w:rsidR="002E1148" w:rsidRPr="00895647" w:rsidRDefault="002E1148" w:rsidP="00F17541">
      <w:pPr>
        <w:rPr>
          <w:sz w:val="28"/>
          <w:szCs w:val="28"/>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5"/>
        <w:gridCol w:w="2835"/>
        <w:gridCol w:w="2835"/>
        <w:gridCol w:w="5387"/>
      </w:tblGrid>
      <w:tr w:rsidR="00027E2F" w:rsidRPr="00895647" w:rsidTr="002E1148">
        <w:tc>
          <w:tcPr>
            <w:tcW w:w="2835" w:type="dxa"/>
            <w:shd w:val="clear" w:color="auto" w:fill="auto"/>
          </w:tcPr>
          <w:p w:rsidR="00027E2F" w:rsidRPr="00895647" w:rsidRDefault="00027E2F" w:rsidP="00F17541">
            <w:pPr>
              <w:rPr>
                <w:b/>
                <w:sz w:val="28"/>
                <w:szCs w:val="28"/>
              </w:rPr>
            </w:pPr>
            <w:r w:rsidRPr="00895647">
              <w:rPr>
                <w:b/>
                <w:sz w:val="28"/>
                <w:szCs w:val="28"/>
              </w:rPr>
              <w:t>Acțiune</w:t>
            </w:r>
          </w:p>
        </w:tc>
        <w:tc>
          <w:tcPr>
            <w:tcW w:w="2835" w:type="dxa"/>
            <w:shd w:val="clear" w:color="auto" w:fill="auto"/>
          </w:tcPr>
          <w:p w:rsidR="00027E2F" w:rsidRPr="00895647" w:rsidRDefault="002E1148" w:rsidP="00F17541">
            <w:pPr>
              <w:rPr>
                <w:b/>
                <w:sz w:val="28"/>
                <w:szCs w:val="28"/>
              </w:rPr>
            </w:pPr>
            <w:r w:rsidRPr="00895647">
              <w:rPr>
                <w:b/>
                <w:sz w:val="28"/>
                <w:szCs w:val="28"/>
              </w:rPr>
              <w:t xml:space="preserve">   </w:t>
            </w:r>
            <w:r w:rsidR="00027E2F" w:rsidRPr="00895647">
              <w:rPr>
                <w:b/>
                <w:sz w:val="28"/>
                <w:szCs w:val="28"/>
              </w:rPr>
              <w:t>Durata/cantitate</w:t>
            </w:r>
          </w:p>
        </w:tc>
        <w:tc>
          <w:tcPr>
            <w:tcW w:w="2835" w:type="dxa"/>
            <w:shd w:val="clear" w:color="auto" w:fill="auto"/>
          </w:tcPr>
          <w:p w:rsidR="00027E2F" w:rsidRPr="00895647" w:rsidRDefault="002E1148" w:rsidP="00F17541">
            <w:pPr>
              <w:rPr>
                <w:b/>
                <w:sz w:val="28"/>
                <w:szCs w:val="28"/>
              </w:rPr>
            </w:pPr>
            <w:r w:rsidRPr="00895647">
              <w:rPr>
                <w:b/>
                <w:sz w:val="28"/>
                <w:szCs w:val="28"/>
              </w:rPr>
              <w:t xml:space="preserve">   Cost total, l</w:t>
            </w:r>
            <w:r w:rsidR="00027E2F" w:rsidRPr="00895647">
              <w:rPr>
                <w:b/>
                <w:sz w:val="28"/>
                <w:szCs w:val="28"/>
              </w:rPr>
              <w:t>ei</w:t>
            </w:r>
          </w:p>
        </w:tc>
        <w:tc>
          <w:tcPr>
            <w:tcW w:w="5387" w:type="dxa"/>
            <w:shd w:val="clear" w:color="auto" w:fill="auto"/>
          </w:tcPr>
          <w:p w:rsidR="00027E2F" w:rsidRPr="00895647" w:rsidRDefault="002E1148" w:rsidP="00F17541">
            <w:pPr>
              <w:rPr>
                <w:b/>
                <w:sz w:val="28"/>
                <w:szCs w:val="28"/>
              </w:rPr>
            </w:pPr>
            <w:r w:rsidRPr="00895647">
              <w:rPr>
                <w:b/>
                <w:sz w:val="28"/>
                <w:szCs w:val="28"/>
              </w:rPr>
              <w:t xml:space="preserve"> </w:t>
            </w:r>
            <w:r w:rsidR="00027E2F" w:rsidRPr="00895647">
              <w:rPr>
                <w:b/>
                <w:sz w:val="28"/>
                <w:szCs w:val="28"/>
              </w:rPr>
              <w:t>Note</w:t>
            </w:r>
          </w:p>
        </w:tc>
      </w:tr>
      <w:tr w:rsidR="00027E2F" w:rsidRPr="00895647" w:rsidTr="002E1148">
        <w:tc>
          <w:tcPr>
            <w:tcW w:w="2835" w:type="dxa"/>
            <w:shd w:val="clear" w:color="auto" w:fill="auto"/>
          </w:tcPr>
          <w:p w:rsidR="002E1148" w:rsidRPr="00895647" w:rsidRDefault="002E1148" w:rsidP="00F17541">
            <w:pPr>
              <w:rPr>
                <w:sz w:val="28"/>
                <w:szCs w:val="28"/>
              </w:rPr>
            </w:pPr>
            <w:r w:rsidRPr="00895647">
              <w:rPr>
                <w:sz w:val="28"/>
                <w:szCs w:val="28"/>
              </w:rPr>
              <w:t xml:space="preserve">  </w:t>
            </w:r>
            <w:r w:rsidR="00027E2F" w:rsidRPr="00895647">
              <w:rPr>
                <w:sz w:val="28"/>
                <w:szCs w:val="28"/>
              </w:rPr>
              <w:t xml:space="preserve">Proiecții filme în </w:t>
            </w:r>
          </w:p>
          <w:p w:rsidR="00027E2F" w:rsidRPr="00895647" w:rsidRDefault="002E1148" w:rsidP="00F17541">
            <w:pPr>
              <w:rPr>
                <w:sz w:val="28"/>
                <w:szCs w:val="28"/>
              </w:rPr>
            </w:pPr>
            <w:r w:rsidRPr="00895647">
              <w:rPr>
                <w:sz w:val="28"/>
                <w:szCs w:val="28"/>
              </w:rPr>
              <w:t xml:space="preserve">  </w:t>
            </w:r>
            <w:r w:rsidR="00027E2F" w:rsidRPr="00895647">
              <w:rPr>
                <w:sz w:val="28"/>
                <w:szCs w:val="28"/>
              </w:rPr>
              <w:t>cinematograf</w:t>
            </w:r>
          </w:p>
        </w:tc>
        <w:tc>
          <w:tcPr>
            <w:tcW w:w="2835" w:type="dxa"/>
            <w:shd w:val="clear" w:color="auto" w:fill="auto"/>
          </w:tcPr>
          <w:p w:rsidR="00027E2F" w:rsidRPr="00895647" w:rsidRDefault="002E1148" w:rsidP="00F17541">
            <w:pPr>
              <w:rPr>
                <w:sz w:val="28"/>
                <w:szCs w:val="28"/>
              </w:rPr>
            </w:pPr>
            <w:r w:rsidRPr="00895647">
              <w:rPr>
                <w:sz w:val="28"/>
                <w:szCs w:val="28"/>
              </w:rPr>
              <w:t xml:space="preserve">   </w:t>
            </w:r>
            <w:r w:rsidR="00027E2F" w:rsidRPr="00895647">
              <w:rPr>
                <w:sz w:val="28"/>
                <w:szCs w:val="28"/>
              </w:rPr>
              <w:t xml:space="preserve">7 zile </w:t>
            </w:r>
          </w:p>
        </w:tc>
        <w:tc>
          <w:tcPr>
            <w:tcW w:w="2835" w:type="dxa"/>
            <w:shd w:val="clear" w:color="auto" w:fill="auto"/>
          </w:tcPr>
          <w:p w:rsidR="00027E2F" w:rsidRPr="00895647" w:rsidRDefault="002E1148" w:rsidP="00F17541">
            <w:pPr>
              <w:rPr>
                <w:sz w:val="28"/>
                <w:szCs w:val="28"/>
              </w:rPr>
            </w:pPr>
            <w:r w:rsidRPr="00895647">
              <w:rPr>
                <w:sz w:val="28"/>
                <w:szCs w:val="28"/>
              </w:rPr>
              <w:t xml:space="preserve">    </w:t>
            </w:r>
            <w:r w:rsidR="00027E2F" w:rsidRPr="00895647">
              <w:rPr>
                <w:sz w:val="28"/>
                <w:szCs w:val="28"/>
              </w:rPr>
              <w:t>52500</w:t>
            </w:r>
          </w:p>
        </w:tc>
        <w:tc>
          <w:tcPr>
            <w:tcW w:w="5387" w:type="dxa"/>
            <w:shd w:val="clear" w:color="auto" w:fill="auto"/>
          </w:tcPr>
          <w:p w:rsidR="002E1148" w:rsidRPr="00895647" w:rsidRDefault="002E1148" w:rsidP="00F17541">
            <w:pPr>
              <w:rPr>
                <w:sz w:val="28"/>
                <w:szCs w:val="28"/>
              </w:rPr>
            </w:pPr>
            <w:r w:rsidRPr="00895647">
              <w:rPr>
                <w:sz w:val="28"/>
                <w:szCs w:val="28"/>
              </w:rPr>
              <w:t xml:space="preserve"> </w:t>
            </w:r>
            <w:r w:rsidR="00027E2F" w:rsidRPr="00895647">
              <w:rPr>
                <w:sz w:val="28"/>
                <w:szCs w:val="28"/>
              </w:rPr>
              <w:t xml:space="preserve">Cinematograf ”Odeon”, unele proiecții vor </w:t>
            </w:r>
          </w:p>
          <w:p w:rsidR="00027E2F" w:rsidRPr="00895647" w:rsidRDefault="002E1148" w:rsidP="00F17541">
            <w:pPr>
              <w:rPr>
                <w:sz w:val="28"/>
                <w:szCs w:val="28"/>
              </w:rPr>
            </w:pPr>
            <w:r w:rsidRPr="00895647">
              <w:rPr>
                <w:sz w:val="28"/>
                <w:szCs w:val="28"/>
              </w:rPr>
              <w:t xml:space="preserve"> </w:t>
            </w:r>
            <w:r w:rsidR="00027E2F" w:rsidRPr="00895647">
              <w:rPr>
                <w:sz w:val="28"/>
                <w:szCs w:val="28"/>
              </w:rPr>
              <w:t>fi în săli nonconvenționale, în aer liber.</w:t>
            </w:r>
          </w:p>
        </w:tc>
      </w:tr>
      <w:tr w:rsidR="00027E2F" w:rsidRPr="00895647" w:rsidTr="002E1148">
        <w:trPr>
          <w:trHeight w:val="377"/>
        </w:trPr>
        <w:tc>
          <w:tcPr>
            <w:tcW w:w="5670" w:type="dxa"/>
            <w:gridSpan w:val="2"/>
            <w:shd w:val="clear" w:color="auto" w:fill="auto"/>
          </w:tcPr>
          <w:p w:rsidR="00027E2F" w:rsidRPr="00895647" w:rsidRDefault="002E1148" w:rsidP="00F17541">
            <w:pPr>
              <w:rPr>
                <w:sz w:val="28"/>
                <w:szCs w:val="28"/>
              </w:rPr>
            </w:pPr>
            <w:r w:rsidRPr="00895647">
              <w:rPr>
                <w:sz w:val="28"/>
                <w:szCs w:val="28"/>
              </w:rPr>
              <w:t xml:space="preserve">                                </w:t>
            </w:r>
            <w:r w:rsidR="00027E2F" w:rsidRPr="00895647">
              <w:rPr>
                <w:sz w:val="28"/>
                <w:szCs w:val="28"/>
              </w:rPr>
              <w:t>Total</w:t>
            </w:r>
          </w:p>
        </w:tc>
        <w:tc>
          <w:tcPr>
            <w:tcW w:w="2835" w:type="dxa"/>
            <w:shd w:val="clear" w:color="auto" w:fill="auto"/>
          </w:tcPr>
          <w:p w:rsidR="00027E2F" w:rsidRPr="00895647" w:rsidRDefault="002E1148" w:rsidP="00F17541">
            <w:pPr>
              <w:rPr>
                <w:sz w:val="28"/>
                <w:szCs w:val="28"/>
              </w:rPr>
            </w:pPr>
            <w:r w:rsidRPr="00895647">
              <w:rPr>
                <w:sz w:val="28"/>
                <w:szCs w:val="28"/>
              </w:rPr>
              <w:t xml:space="preserve">    </w:t>
            </w:r>
            <w:r w:rsidR="00027E2F" w:rsidRPr="00895647">
              <w:rPr>
                <w:sz w:val="28"/>
                <w:szCs w:val="28"/>
              </w:rPr>
              <w:t>52500</w:t>
            </w:r>
          </w:p>
        </w:tc>
        <w:tc>
          <w:tcPr>
            <w:tcW w:w="5387" w:type="dxa"/>
            <w:shd w:val="clear" w:color="auto" w:fill="auto"/>
          </w:tcPr>
          <w:p w:rsidR="00027E2F" w:rsidRPr="00895647" w:rsidRDefault="00027E2F" w:rsidP="00F17541">
            <w:pPr>
              <w:rPr>
                <w:sz w:val="28"/>
                <w:szCs w:val="28"/>
              </w:rPr>
            </w:pPr>
          </w:p>
        </w:tc>
      </w:tr>
    </w:tbl>
    <w:p w:rsidR="00027E2F" w:rsidRPr="00895647" w:rsidRDefault="00027E2F" w:rsidP="00F17541">
      <w:pPr>
        <w:rPr>
          <w:sz w:val="28"/>
          <w:szCs w:val="28"/>
        </w:rPr>
      </w:pPr>
    </w:p>
    <w:p w:rsidR="00027E2F" w:rsidRPr="00895647" w:rsidRDefault="004632D9" w:rsidP="00F17541">
      <w:pPr>
        <w:rPr>
          <w:b/>
          <w:sz w:val="28"/>
          <w:szCs w:val="28"/>
        </w:rPr>
      </w:pPr>
      <w:r w:rsidRPr="00895647">
        <w:rPr>
          <w:b/>
          <w:sz w:val="28"/>
          <w:szCs w:val="28"/>
        </w:rPr>
        <w:t>Anexa 3</w:t>
      </w:r>
    </w:p>
    <w:p w:rsidR="002E1148" w:rsidRPr="00895647" w:rsidRDefault="002E1148" w:rsidP="00F17541">
      <w:pPr>
        <w:rPr>
          <w:sz w:val="28"/>
          <w:szCs w:val="28"/>
        </w:rPr>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1"/>
        <w:gridCol w:w="7513"/>
        <w:gridCol w:w="1701"/>
        <w:gridCol w:w="1559"/>
        <w:gridCol w:w="1418"/>
      </w:tblGrid>
      <w:tr w:rsidR="00027E2F" w:rsidRPr="00895647" w:rsidTr="004632D9">
        <w:tc>
          <w:tcPr>
            <w:tcW w:w="1701" w:type="dxa"/>
            <w:shd w:val="clear" w:color="auto" w:fill="auto"/>
          </w:tcPr>
          <w:p w:rsidR="00027E2F" w:rsidRPr="00895647" w:rsidRDefault="002E1148" w:rsidP="00F17541">
            <w:pPr>
              <w:rPr>
                <w:b/>
                <w:sz w:val="28"/>
                <w:szCs w:val="28"/>
              </w:rPr>
            </w:pPr>
            <w:r w:rsidRPr="00895647">
              <w:rPr>
                <w:b/>
                <w:sz w:val="28"/>
                <w:szCs w:val="28"/>
              </w:rPr>
              <w:t xml:space="preserve"> </w:t>
            </w:r>
            <w:r w:rsidR="00027E2F" w:rsidRPr="00895647">
              <w:rPr>
                <w:b/>
                <w:sz w:val="28"/>
                <w:szCs w:val="28"/>
              </w:rPr>
              <w:t>Titlu</w:t>
            </w:r>
          </w:p>
        </w:tc>
        <w:tc>
          <w:tcPr>
            <w:tcW w:w="7513" w:type="dxa"/>
            <w:shd w:val="clear" w:color="auto" w:fill="auto"/>
          </w:tcPr>
          <w:p w:rsidR="00027E2F" w:rsidRPr="00895647" w:rsidRDefault="002E1148" w:rsidP="00F17541">
            <w:pPr>
              <w:rPr>
                <w:b/>
                <w:sz w:val="28"/>
                <w:szCs w:val="28"/>
              </w:rPr>
            </w:pPr>
            <w:r w:rsidRPr="00895647">
              <w:rPr>
                <w:b/>
                <w:sz w:val="28"/>
                <w:szCs w:val="28"/>
              </w:rPr>
              <w:t xml:space="preserve">                               </w:t>
            </w:r>
            <w:r w:rsidR="00027E2F" w:rsidRPr="00895647">
              <w:rPr>
                <w:b/>
                <w:sz w:val="28"/>
                <w:szCs w:val="28"/>
              </w:rPr>
              <w:t>Descriere*</w:t>
            </w:r>
          </w:p>
        </w:tc>
        <w:tc>
          <w:tcPr>
            <w:tcW w:w="1701" w:type="dxa"/>
            <w:shd w:val="clear" w:color="auto" w:fill="auto"/>
          </w:tcPr>
          <w:p w:rsidR="00027E2F" w:rsidRPr="00895647" w:rsidRDefault="004632D9" w:rsidP="00F17541">
            <w:pPr>
              <w:rPr>
                <w:b/>
                <w:sz w:val="28"/>
                <w:szCs w:val="28"/>
              </w:rPr>
            </w:pPr>
            <w:r w:rsidRPr="00895647">
              <w:rPr>
                <w:b/>
                <w:sz w:val="28"/>
                <w:szCs w:val="28"/>
              </w:rPr>
              <w:t xml:space="preserve">   </w:t>
            </w:r>
            <w:r w:rsidR="00027E2F" w:rsidRPr="00895647">
              <w:rPr>
                <w:b/>
                <w:sz w:val="28"/>
                <w:szCs w:val="28"/>
              </w:rPr>
              <w:t>N</w:t>
            </w:r>
            <w:r w:rsidR="008C039E" w:rsidRPr="00895647">
              <w:rPr>
                <w:b/>
                <w:sz w:val="28"/>
                <w:szCs w:val="28"/>
              </w:rPr>
              <w:t>umăr</w:t>
            </w:r>
            <w:r w:rsidR="00027E2F" w:rsidRPr="00895647">
              <w:rPr>
                <w:b/>
                <w:sz w:val="28"/>
                <w:szCs w:val="28"/>
              </w:rPr>
              <w:t xml:space="preserve"> buc.</w:t>
            </w:r>
          </w:p>
        </w:tc>
        <w:tc>
          <w:tcPr>
            <w:tcW w:w="1559" w:type="dxa"/>
            <w:shd w:val="clear" w:color="auto" w:fill="auto"/>
          </w:tcPr>
          <w:p w:rsidR="008C039E" w:rsidRPr="00895647" w:rsidRDefault="002E1148" w:rsidP="00F17541">
            <w:pPr>
              <w:rPr>
                <w:b/>
                <w:sz w:val="28"/>
                <w:szCs w:val="28"/>
              </w:rPr>
            </w:pPr>
            <w:r w:rsidRPr="00895647">
              <w:rPr>
                <w:b/>
                <w:sz w:val="28"/>
                <w:szCs w:val="28"/>
              </w:rPr>
              <w:t xml:space="preserve">   </w:t>
            </w:r>
            <w:r w:rsidR="00027E2F" w:rsidRPr="00895647">
              <w:rPr>
                <w:b/>
                <w:sz w:val="28"/>
                <w:szCs w:val="28"/>
              </w:rPr>
              <w:t>Preț</w:t>
            </w:r>
          </w:p>
          <w:p w:rsidR="00027E2F" w:rsidRPr="00895647" w:rsidRDefault="00027E2F" w:rsidP="00F17541">
            <w:pPr>
              <w:rPr>
                <w:b/>
                <w:sz w:val="28"/>
                <w:szCs w:val="28"/>
              </w:rPr>
            </w:pPr>
            <w:r w:rsidRPr="00895647">
              <w:rPr>
                <w:b/>
                <w:sz w:val="28"/>
                <w:szCs w:val="28"/>
              </w:rPr>
              <w:lastRenderedPageBreak/>
              <w:t xml:space="preserve"> </w:t>
            </w:r>
            <w:r w:rsidR="008C039E" w:rsidRPr="00895647">
              <w:rPr>
                <w:b/>
                <w:sz w:val="28"/>
                <w:szCs w:val="28"/>
              </w:rPr>
              <w:t xml:space="preserve">  </w:t>
            </w:r>
            <w:r w:rsidRPr="00895647">
              <w:rPr>
                <w:b/>
                <w:sz w:val="28"/>
                <w:szCs w:val="28"/>
              </w:rPr>
              <w:t>bucată**</w:t>
            </w:r>
          </w:p>
        </w:tc>
        <w:tc>
          <w:tcPr>
            <w:tcW w:w="1418" w:type="dxa"/>
            <w:shd w:val="clear" w:color="auto" w:fill="auto"/>
          </w:tcPr>
          <w:p w:rsidR="008C039E" w:rsidRPr="00895647" w:rsidRDefault="008C039E" w:rsidP="00F17541">
            <w:pPr>
              <w:rPr>
                <w:b/>
                <w:sz w:val="28"/>
                <w:szCs w:val="28"/>
              </w:rPr>
            </w:pPr>
            <w:r w:rsidRPr="00895647">
              <w:rPr>
                <w:b/>
                <w:sz w:val="28"/>
                <w:szCs w:val="28"/>
              </w:rPr>
              <w:lastRenderedPageBreak/>
              <w:t xml:space="preserve"> </w:t>
            </w:r>
            <w:r w:rsidR="002E1148" w:rsidRPr="00895647">
              <w:rPr>
                <w:b/>
                <w:sz w:val="28"/>
                <w:szCs w:val="28"/>
              </w:rPr>
              <w:t>Preț total,</w:t>
            </w:r>
          </w:p>
          <w:p w:rsidR="00027E2F" w:rsidRPr="00895647" w:rsidRDefault="002E1148" w:rsidP="00F17541">
            <w:pPr>
              <w:rPr>
                <w:b/>
                <w:sz w:val="28"/>
                <w:szCs w:val="28"/>
              </w:rPr>
            </w:pPr>
            <w:r w:rsidRPr="00895647">
              <w:rPr>
                <w:b/>
                <w:sz w:val="28"/>
                <w:szCs w:val="28"/>
              </w:rPr>
              <w:lastRenderedPageBreak/>
              <w:t xml:space="preserve"> l</w:t>
            </w:r>
            <w:r w:rsidR="00027E2F" w:rsidRPr="00895647">
              <w:rPr>
                <w:b/>
                <w:sz w:val="28"/>
                <w:szCs w:val="28"/>
              </w:rPr>
              <w:t>ei</w:t>
            </w:r>
          </w:p>
        </w:tc>
      </w:tr>
      <w:tr w:rsidR="00027E2F" w:rsidRPr="00895647" w:rsidTr="004632D9">
        <w:tc>
          <w:tcPr>
            <w:tcW w:w="1701" w:type="dxa"/>
            <w:shd w:val="clear" w:color="auto" w:fill="auto"/>
          </w:tcPr>
          <w:p w:rsidR="008C039E" w:rsidRPr="00895647" w:rsidRDefault="008C039E" w:rsidP="00F17541">
            <w:pPr>
              <w:rPr>
                <w:sz w:val="28"/>
                <w:szCs w:val="28"/>
              </w:rPr>
            </w:pPr>
            <w:r w:rsidRPr="00895647">
              <w:rPr>
                <w:sz w:val="28"/>
                <w:szCs w:val="28"/>
              </w:rPr>
              <w:lastRenderedPageBreak/>
              <w:t xml:space="preserve"> </w:t>
            </w:r>
            <w:r w:rsidR="00027E2F" w:rsidRPr="00895647">
              <w:rPr>
                <w:sz w:val="28"/>
                <w:szCs w:val="28"/>
              </w:rPr>
              <w:t xml:space="preserve">Set editare </w:t>
            </w:r>
          </w:p>
          <w:p w:rsidR="00027E2F" w:rsidRPr="00895647" w:rsidRDefault="008C039E" w:rsidP="00F17541">
            <w:pPr>
              <w:rPr>
                <w:sz w:val="28"/>
                <w:szCs w:val="28"/>
              </w:rPr>
            </w:pPr>
            <w:r w:rsidRPr="00895647">
              <w:rPr>
                <w:sz w:val="28"/>
                <w:szCs w:val="28"/>
              </w:rPr>
              <w:t xml:space="preserve"> </w:t>
            </w:r>
            <w:r w:rsidR="00027E2F" w:rsidRPr="00895647">
              <w:rPr>
                <w:sz w:val="28"/>
                <w:szCs w:val="28"/>
              </w:rPr>
              <w:t>video</w:t>
            </w:r>
          </w:p>
        </w:tc>
        <w:tc>
          <w:tcPr>
            <w:tcW w:w="7513" w:type="dxa"/>
            <w:shd w:val="clear" w:color="auto" w:fill="auto"/>
          </w:tcPr>
          <w:p w:rsidR="00027E2F" w:rsidRPr="00895647" w:rsidRDefault="00027E2F" w:rsidP="00F17541">
            <w:pPr>
              <w:rPr>
                <w:sz w:val="28"/>
                <w:szCs w:val="28"/>
              </w:rPr>
            </w:pPr>
            <w:r w:rsidRPr="00895647">
              <w:rPr>
                <w:sz w:val="28"/>
                <w:szCs w:val="28"/>
              </w:rPr>
              <w:t xml:space="preserve">Chipset Intel® C612 Processor speed 3.6 GHz Processor </w:t>
            </w:r>
            <w:r w:rsidR="00D97FE2" w:rsidRPr="00895647">
              <w:rPr>
                <w:sz w:val="28"/>
                <w:szCs w:val="28"/>
              </w:rPr>
              <w:t xml:space="preserve"> </w:t>
            </w:r>
            <w:r w:rsidRPr="00895647">
              <w:rPr>
                <w:sz w:val="28"/>
                <w:szCs w:val="28"/>
              </w:rPr>
              <w:t xml:space="preserve">family Intel® Xeon® E5 processor Processor Intel® Xeon® </w:t>
            </w:r>
            <w:r w:rsidR="00D97FE2" w:rsidRPr="00895647">
              <w:rPr>
                <w:sz w:val="28"/>
                <w:szCs w:val="28"/>
              </w:rPr>
              <w:t xml:space="preserve"> </w:t>
            </w:r>
            <w:r w:rsidRPr="00895647">
              <w:rPr>
                <w:sz w:val="28"/>
                <w:szCs w:val="28"/>
              </w:rPr>
              <w:t>E5-1650 v4 (3.6 GHz, 15 MB cache, 6 cores, Intel® vPro™) Number of processors 1 Hard drive 1 description HP Z Turbo Drive 512 GB PCIe SSD Optical drive Slim SATA SuperMulti DVD writer External drive bays Two 5.25" One slim ODD Internal drive bays Two 3.5" Storage type SSD Hard Drive 2 Description HP 1TB SATA 6Gb/s 7200 Hard Drive (additional option part no LQ037AT). Additional hard disck 8TB Audio Integrated Realtek HD ALC221 Keyboard HP USB Business Slim Keyboard Pointing device HP USB 1000 dpi Laser Mouse Network interface Integrated Intel® I218LM PCIe GbE Ports 4 USB 3.0 1 microphone 1 headset Expansion slots 2 PCIe Gen3 x16 1 PCIe Gen3 x8 (open-ended) 1 PCIe Gen2 x4 (open-ended) 1 PCIe Gen2 x1 (open-ended) 1 PCI Network interface type LAN I/O Port location Front Ports 4 USB 3.0 2 USB 2.0 2 PS/2 1 RJ-45 1 audio line in 1 audio line out I/O Port location Back Ports 1 USB 2.0 1 USB 3.0 I/O Port location Internal Memory, standard 32 GB</w:t>
            </w:r>
          </w:p>
        </w:tc>
        <w:tc>
          <w:tcPr>
            <w:tcW w:w="1701" w:type="dxa"/>
            <w:shd w:val="clear" w:color="auto" w:fill="auto"/>
          </w:tcPr>
          <w:p w:rsidR="00027E2F" w:rsidRPr="00895647" w:rsidRDefault="00027E2F" w:rsidP="00F17541">
            <w:pPr>
              <w:rPr>
                <w:sz w:val="28"/>
                <w:szCs w:val="28"/>
              </w:rPr>
            </w:pPr>
            <w:r w:rsidRPr="00895647">
              <w:rPr>
                <w:sz w:val="28"/>
                <w:szCs w:val="28"/>
              </w:rPr>
              <w:t>1</w:t>
            </w:r>
          </w:p>
        </w:tc>
        <w:tc>
          <w:tcPr>
            <w:tcW w:w="1559" w:type="dxa"/>
            <w:shd w:val="clear" w:color="auto" w:fill="auto"/>
          </w:tcPr>
          <w:p w:rsidR="00027E2F" w:rsidRPr="00895647" w:rsidRDefault="00027E2F" w:rsidP="00F17541">
            <w:pPr>
              <w:rPr>
                <w:sz w:val="28"/>
                <w:szCs w:val="28"/>
              </w:rPr>
            </w:pPr>
            <w:r w:rsidRPr="00895647">
              <w:rPr>
                <w:sz w:val="28"/>
                <w:szCs w:val="28"/>
              </w:rPr>
              <w:t>74000</w:t>
            </w:r>
          </w:p>
        </w:tc>
        <w:tc>
          <w:tcPr>
            <w:tcW w:w="1418" w:type="dxa"/>
            <w:shd w:val="clear" w:color="auto" w:fill="auto"/>
          </w:tcPr>
          <w:p w:rsidR="00027E2F" w:rsidRPr="00895647" w:rsidRDefault="00027E2F" w:rsidP="00F17541">
            <w:pPr>
              <w:rPr>
                <w:sz w:val="28"/>
                <w:szCs w:val="28"/>
              </w:rPr>
            </w:pPr>
            <w:r w:rsidRPr="00895647">
              <w:rPr>
                <w:sz w:val="28"/>
                <w:szCs w:val="28"/>
              </w:rPr>
              <w:t>74000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M</w:t>
            </w:r>
            <w:r w:rsidR="00027E2F" w:rsidRPr="00895647">
              <w:rPr>
                <w:sz w:val="28"/>
                <w:szCs w:val="28"/>
              </w:rPr>
              <w:t>onitoare</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HP Z24x DreamColor Full HD IPS Display (24" )</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11000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11000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Boxe audio</w:t>
            </w:r>
          </w:p>
        </w:tc>
        <w:tc>
          <w:tcPr>
            <w:tcW w:w="7513" w:type="dxa"/>
            <w:shd w:val="clear" w:color="auto" w:fill="auto"/>
          </w:tcPr>
          <w:p w:rsidR="008C039E" w:rsidRPr="00895647" w:rsidRDefault="008C039E" w:rsidP="00F17541">
            <w:pPr>
              <w:rPr>
                <w:sz w:val="28"/>
                <w:szCs w:val="28"/>
              </w:rPr>
            </w:pPr>
            <w:r w:rsidRPr="00895647">
              <w:rPr>
                <w:sz w:val="28"/>
                <w:szCs w:val="28"/>
              </w:rPr>
              <w:t xml:space="preserve"> </w:t>
            </w:r>
            <w:r w:rsidR="00027E2F" w:rsidRPr="00895647">
              <w:rPr>
                <w:sz w:val="28"/>
                <w:szCs w:val="28"/>
              </w:rPr>
              <w:t xml:space="preserve">M-Audio AV42 Active Compact Desktop Reference </w:t>
            </w:r>
          </w:p>
          <w:p w:rsidR="00027E2F" w:rsidRPr="00895647" w:rsidRDefault="008C039E" w:rsidP="00F17541">
            <w:pPr>
              <w:rPr>
                <w:sz w:val="28"/>
                <w:szCs w:val="28"/>
              </w:rPr>
            </w:pPr>
            <w:r w:rsidRPr="00895647">
              <w:rPr>
                <w:sz w:val="28"/>
                <w:szCs w:val="28"/>
              </w:rPr>
              <w:t xml:space="preserve"> </w:t>
            </w:r>
            <w:r w:rsidR="00027E2F" w:rsidRPr="00895647">
              <w:rPr>
                <w:sz w:val="28"/>
                <w:szCs w:val="28"/>
              </w:rPr>
              <w:t>Monitor Speakers for Professional Media Creation – Pair</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1600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3200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Căș</w:t>
            </w:r>
            <w:r w:rsidR="00027E2F" w:rsidRPr="00895647">
              <w:rPr>
                <w:sz w:val="28"/>
                <w:szCs w:val="28"/>
              </w:rPr>
              <w:t>ti audio</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Professional Headphones</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2400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4800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SO</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Windows PRO for work station</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w:t>
            </w:r>
          </w:p>
        </w:tc>
        <w:tc>
          <w:tcPr>
            <w:tcW w:w="1559" w:type="dxa"/>
            <w:shd w:val="clear" w:color="auto" w:fill="auto"/>
          </w:tcPr>
          <w:p w:rsidR="00027E2F" w:rsidRPr="00895647" w:rsidRDefault="00027E2F" w:rsidP="00F17541">
            <w:pPr>
              <w:rPr>
                <w:sz w:val="28"/>
                <w:szCs w:val="28"/>
              </w:rPr>
            </w:pPr>
            <w:r w:rsidRPr="00895647">
              <w:rPr>
                <w:sz w:val="28"/>
                <w:szCs w:val="28"/>
              </w:rPr>
              <w:t xml:space="preserve"> </w:t>
            </w:r>
            <w:r w:rsidR="008C039E" w:rsidRPr="00895647">
              <w:rPr>
                <w:sz w:val="28"/>
                <w:szCs w:val="28"/>
              </w:rPr>
              <w:t xml:space="preserve"> </w:t>
            </w:r>
            <w:r w:rsidRPr="00895647">
              <w:rPr>
                <w:sz w:val="28"/>
                <w:szCs w:val="28"/>
              </w:rPr>
              <w:t>5500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5500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Soft editare</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DaVinci Resolve Studio 16</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5500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11000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Soft editare</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 xml:space="preserve">Edius </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9 000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9000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A</w:t>
            </w:r>
            <w:r w:rsidR="00027E2F" w:rsidRPr="00895647">
              <w:rPr>
                <w:sz w:val="28"/>
                <w:szCs w:val="28"/>
              </w:rPr>
              <w:t>cumulatoare</w:t>
            </w:r>
          </w:p>
        </w:tc>
        <w:tc>
          <w:tcPr>
            <w:tcW w:w="7513"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AA</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10</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105</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1050</w:t>
            </w:r>
          </w:p>
        </w:tc>
      </w:tr>
      <w:tr w:rsidR="00027E2F" w:rsidRPr="00895647" w:rsidTr="004632D9">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 xml:space="preserve">Memory stick </w:t>
            </w:r>
          </w:p>
        </w:tc>
        <w:tc>
          <w:tcPr>
            <w:tcW w:w="7513" w:type="dxa"/>
            <w:shd w:val="clear" w:color="auto" w:fill="auto"/>
          </w:tcPr>
          <w:p w:rsidR="00027E2F" w:rsidRPr="00895647" w:rsidRDefault="00027E2F" w:rsidP="00F17541">
            <w:pPr>
              <w:rPr>
                <w:sz w:val="28"/>
                <w:szCs w:val="28"/>
              </w:rPr>
            </w:pPr>
            <w:r w:rsidRPr="00895647">
              <w:rPr>
                <w:sz w:val="28"/>
                <w:szCs w:val="28"/>
              </w:rPr>
              <w:t xml:space="preserve"> XQD 128 GB</w:t>
            </w:r>
          </w:p>
        </w:tc>
        <w:tc>
          <w:tcPr>
            <w:tcW w:w="1701"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6</w:t>
            </w:r>
          </w:p>
        </w:tc>
        <w:tc>
          <w:tcPr>
            <w:tcW w:w="1559"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3650</w:t>
            </w:r>
          </w:p>
        </w:tc>
        <w:tc>
          <w:tcPr>
            <w:tcW w:w="1418" w:type="dxa"/>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21900</w:t>
            </w:r>
          </w:p>
        </w:tc>
      </w:tr>
      <w:tr w:rsidR="008C039E" w:rsidRPr="00895647" w:rsidTr="004632D9">
        <w:trPr>
          <w:trHeight w:val="345"/>
        </w:trPr>
        <w:tc>
          <w:tcPr>
            <w:tcW w:w="1701" w:type="dxa"/>
            <w:vMerge w:val="restart"/>
            <w:shd w:val="clear" w:color="auto" w:fill="auto"/>
          </w:tcPr>
          <w:p w:rsidR="008C039E" w:rsidRPr="00895647" w:rsidRDefault="008C039E" w:rsidP="00F17541">
            <w:pPr>
              <w:rPr>
                <w:sz w:val="28"/>
                <w:szCs w:val="28"/>
              </w:rPr>
            </w:pPr>
            <w:r w:rsidRPr="00895647">
              <w:rPr>
                <w:sz w:val="28"/>
                <w:szCs w:val="28"/>
              </w:rPr>
              <w:t xml:space="preserve"> Rechizite </w:t>
            </w:r>
          </w:p>
          <w:p w:rsidR="008C039E" w:rsidRPr="00895647" w:rsidRDefault="008C039E" w:rsidP="00F17541">
            <w:pPr>
              <w:rPr>
                <w:sz w:val="28"/>
                <w:szCs w:val="28"/>
              </w:rPr>
            </w:pPr>
            <w:r w:rsidRPr="00895647">
              <w:rPr>
                <w:sz w:val="28"/>
                <w:szCs w:val="28"/>
              </w:rPr>
              <w:t xml:space="preserve"> birou</w:t>
            </w:r>
          </w:p>
        </w:tc>
        <w:tc>
          <w:tcPr>
            <w:tcW w:w="7513" w:type="dxa"/>
            <w:tcBorders>
              <w:bottom w:val="single" w:sz="4" w:space="0" w:color="auto"/>
            </w:tcBorders>
            <w:shd w:val="clear" w:color="auto" w:fill="auto"/>
          </w:tcPr>
          <w:p w:rsidR="008C039E" w:rsidRPr="00895647" w:rsidRDefault="008C039E" w:rsidP="00F17541">
            <w:pPr>
              <w:rPr>
                <w:sz w:val="28"/>
                <w:szCs w:val="28"/>
              </w:rPr>
            </w:pPr>
            <w:r w:rsidRPr="00895647">
              <w:rPr>
                <w:sz w:val="28"/>
                <w:szCs w:val="28"/>
              </w:rPr>
              <w:t xml:space="preserve"> Hârtie print</w:t>
            </w:r>
          </w:p>
        </w:tc>
        <w:tc>
          <w:tcPr>
            <w:tcW w:w="1701" w:type="dxa"/>
            <w:tcBorders>
              <w:bottom w:val="single" w:sz="4" w:space="0" w:color="auto"/>
            </w:tcBorders>
            <w:shd w:val="clear" w:color="auto" w:fill="auto"/>
          </w:tcPr>
          <w:p w:rsidR="008C039E" w:rsidRPr="00895647" w:rsidRDefault="008C039E" w:rsidP="00F17541">
            <w:pPr>
              <w:rPr>
                <w:sz w:val="28"/>
                <w:szCs w:val="28"/>
              </w:rPr>
            </w:pPr>
            <w:r w:rsidRPr="00895647">
              <w:rPr>
                <w:sz w:val="28"/>
                <w:szCs w:val="28"/>
              </w:rPr>
              <w:t xml:space="preserve">            5</w:t>
            </w:r>
          </w:p>
        </w:tc>
        <w:tc>
          <w:tcPr>
            <w:tcW w:w="1559" w:type="dxa"/>
            <w:tcBorders>
              <w:bottom w:val="single" w:sz="4" w:space="0" w:color="auto"/>
            </w:tcBorders>
            <w:shd w:val="clear" w:color="auto" w:fill="auto"/>
          </w:tcPr>
          <w:p w:rsidR="008C039E" w:rsidRPr="00895647" w:rsidRDefault="008C039E" w:rsidP="00F17541">
            <w:pPr>
              <w:rPr>
                <w:sz w:val="28"/>
                <w:szCs w:val="28"/>
              </w:rPr>
            </w:pPr>
            <w:r w:rsidRPr="00895647">
              <w:rPr>
                <w:sz w:val="28"/>
                <w:szCs w:val="28"/>
              </w:rPr>
              <w:t xml:space="preserve">       80</w:t>
            </w:r>
          </w:p>
        </w:tc>
        <w:tc>
          <w:tcPr>
            <w:tcW w:w="1418" w:type="dxa"/>
            <w:tcBorders>
              <w:bottom w:val="single" w:sz="4" w:space="0" w:color="auto"/>
            </w:tcBorders>
            <w:shd w:val="clear" w:color="auto" w:fill="auto"/>
          </w:tcPr>
          <w:p w:rsidR="008C039E" w:rsidRPr="00895647" w:rsidRDefault="008C039E" w:rsidP="00F17541">
            <w:pPr>
              <w:rPr>
                <w:sz w:val="28"/>
                <w:szCs w:val="28"/>
              </w:rPr>
            </w:pPr>
            <w:r w:rsidRPr="00895647">
              <w:rPr>
                <w:sz w:val="28"/>
                <w:szCs w:val="28"/>
              </w:rPr>
              <w:t xml:space="preserve">   400</w:t>
            </w:r>
          </w:p>
        </w:tc>
      </w:tr>
      <w:tr w:rsidR="008C039E" w:rsidRPr="00895647" w:rsidTr="004632D9">
        <w:trPr>
          <w:trHeight w:val="285"/>
        </w:trPr>
        <w:tc>
          <w:tcPr>
            <w:tcW w:w="1701" w:type="dxa"/>
            <w:vMerge/>
            <w:shd w:val="clear" w:color="auto" w:fill="auto"/>
          </w:tcPr>
          <w:p w:rsidR="008C039E" w:rsidRPr="00895647" w:rsidRDefault="008C039E" w:rsidP="00F17541">
            <w:pPr>
              <w:rPr>
                <w:sz w:val="28"/>
                <w:szCs w:val="28"/>
              </w:rPr>
            </w:pPr>
          </w:p>
        </w:tc>
        <w:tc>
          <w:tcPr>
            <w:tcW w:w="7513" w:type="dxa"/>
            <w:tcBorders>
              <w:top w:val="single" w:sz="4" w:space="0" w:color="auto"/>
            </w:tcBorders>
            <w:shd w:val="clear" w:color="auto" w:fill="auto"/>
          </w:tcPr>
          <w:p w:rsidR="008C039E" w:rsidRPr="00895647" w:rsidRDefault="008C039E" w:rsidP="00F17541">
            <w:pPr>
              <w:rPr>
                <w:sz w:val="28"/>
                <w:szCs w:val="28"/>
              </w:rPr>
            </w:pPr>
            <w:r w:rsidRPr="00895647">
              <w:rPr>
                <w:sz w:val="28"/>
                <w:szCs w:val="28"/>
              </w:rPr>
              <w:t xml:space="preserve"> Hârtie flipchart </w:t>
            </w:r>
          </w:p>
        </w:tc>
        <w:tc>
          <w:tcPr>
            <w:tcW w:w="1701" w:type="dxa"/>
            <w:tcBorders>
              <w:top w:val="single" w:sz="4" w:space="0" w:color="auto"/>
            </w:tcBorders>
            <w:shd w:val="clear" w:color="auto" w:fill="auto"/>
          </w:tcPr>
          <w:p w:rsidR="008C039E" w:rsidRPr="00895647" w:rsidRDefault="008C039E" w:rsidP="00F17541">
            <w:pPr>
              <w:rPr>
                <w:sz w:val="28"/>
                <w:szCs w:val="28"/>
              </w:rPr>
            </w:pPr>
            <w:r w:rsidRPr="00895647">
              <w:rPr>
                <w:sz w:val="28"/>
                <w:szCs w:val="28"/>
              </w:rPr>
              <w:t xml:space="preserve">        50 coli</w:t>
            </w:r>
          </w:p>
        </w:tc>
        <w:tc>
          <w:tcPr>
            <w:tcW w:w="1559" w:type="dxa"/>
            <w:tcBorders>
              <w:top w:val="single" w:sz="4" w:space="0" w:color="auto"/>
            </w:tcBorders>
            <w:shd w:val="clear" w:color="auto" w:fill="auto"/>
          </w:tcPr>
          <w:p w:rsidR="008C039E" w:rsidRPr="00895647" w:rsidRDefault="008C039E" w:rsidP="00F17541">
            <w:pPr>
              <w:rPr>
                <w:sz w:val="28"/>
                <w:szCs w:val="28"/>
              </w:rPr>
            </w:pPr>
            <w:r w:rsidRPr="00895647">
              <w:rPr>
                <w:sz w:val="28"/>
                <w:szCs w:val="28"/>
              </w:rPr>
              <w:t xml:space="preserve">       5</w:t>
            </w:r>
          </w:p>
        </w:tc>
        <w:tc>
          <w:tcPr>
            <w:tcW w:w="1418" w:type="dxa"/>
            <w:tcBorders>
              <w:top w:val="single" w:sz="4" w:space="0" w:color="auto"/>
            </w:tcBorders>
            <w:shd w:val="clear" w:color="auto" w:fill="auto"/>
          </w:tcPr>
          <w:p w:rsidR="008C039E" w:rsidRPr="00895647" w:rsidRDefault="008C039E" w:rsidP="00F17541">
            <w:pPr>
              <w:rPr>
                <w:sz w:val="28"/>
                <w:szCs w:val="28"/>
              </w:rPr>
            </w:pPr>
            <w:r w:rsidRPr="00895647">
              <w:rPr>
                <w:sz w:val="28"/>
                <w:szCs w:val="28"/>
              </w:rPr>
              <w:t xml:space="preserve">   250</w:t>
            </w:r>
          </w:p>
        </w:tc>
      </w:tr>
      <w:tr w:rsidR="00027E2F" w:rsidRPr="00895647" w:rsidTr="002E1148">
        <w:trPr>
          <w:trHeight w:val="377"/>
        </w:trPr>
        <w:tc>
          <w:tcPr>
            <w:tcW w:w="12474" w:type="dxa"/>
            <w:gridSpan w:val="4"/>
            <w:shd w:val="clear" w:color="auto" w:fill="auto"/>
          </w:tcPr>
          <w:p w:rsidR="00027E2F" w:rsidRPr="00895647" w:rsidRDefault="008C039E" w:rsidP="00F17541">
            <w:pPr>
              <w:rPr>
                <w:sz w:val="28"/>
                <w:szCs w:val="28"/>
              </w:rPr>
            </w:pPr>
            <w:r w:rsidRPr="00895647">
              <w:rPr>
                <w:sz w:val="28"/>
                <w:szCs w:val="28"/>
              </w:rPr>
              <w:t xml:space="preserve">                                                                               </w:t>
            </w:r>
            <w:r w:rsidR="00027E2F" w:rsidRPr="00895647">
              <w:rPr>
                <w:sz w:val="28"/>
                <w:szCs w:val="28"/>
              </w:rPr>
              <w:t>Total</w:t>
            </w:r>
          </w:p>
        </w:tc>
        <w:tc>
          <w:tcPr>
            <w:tcW w:w="1418" w:type="dxa"/>
            <w:shd w:val="clear" w:color="auto" w:fill="auto"/>
          </w:tcPr>
          <w:p w:rsidR="00027E2F" w:rsidRPr="00895647" w:rsidRDefault="00027E2F" w:rsidP="00F17541">
            <w:pPr>
              <w:rPr>
                <w:sz w:val="28"/>
                <w:szCs w:val="28"/>
              </w:rPr>
            </w:pPr>
            <w:r w:rsidRPr="00895647">
              <w:rPr>
                <w:sz w:val="28"/>
                <w:szCs w:val="28"/>
              </w:rPr>
              <w:t>142 100</w:t>
            </w:r>
          </w:p>
        </w:tc>
      </w:tr>
    </w:tbl>
    <w:p w:rsidR="00027E2F" w:rsidRPr="00895647" w:rsidRDefault="00027E2F" w:rsidP="00F17541">
      <w:pPr>
        <w:rPr>
          <w:sz w:val="28"/>
          <w:szCs w:val="28"/>
        </w:rPr>
      </w:pPr>
      <w:r w:rsidRPr="00895647">
        <w:rPr>
          <w:sz w:val="28"/>
          <w:szCs w:val="28"/>
        </w:rPr>
        <w:lastRenderedPageBreak/>
        <w:t xml:space="preserve">*De consultat serviciul tehnic   **prețurile sunt aproximative </w:t>
      </w:r>
    </w:p>
    <w:p w:rsidR="00AB2E84" w:rsidRPr="00895647" w:rsidRDefault="00AB2E84" w:rsidP="00F17541">
      <w:pPr>
        <w:rPr>
          <w:sz w:val="28"/>
          <w:szCs w:val="28"/>
        </w:rPr>
      </w:pPr>
    </w:p>
    <w:p w:rsidR="00AB2E84" w:rsidRPr="00895647" w:rsidRDefault="00AB2E84" w:rsidP="00F17541">
      <w:pPr>
        <w:rPr>
          <w:sz w:val="28"/>
          <w:szCs w:val="28"/>
        </w:rPr>
      </w:pPr>
    </w:p>
    <w:p w:rsidR="00AB2E84" w:rsidRPr="00895647" w:rsidRDefault="00AB2E84" w:rsidP="00F17541">
      <w:pPr>
        <w:rPr>
          <w:sz w:val="28"/>
          <w:szCs w:val="28"/>
        </w:rPr>
      </w:pPr>
    </w:p>
    <w:p w:rsidR="00AB2E84" w:rsidRPr="00895647" w:rsidRDefault="00AB2E84" w:rsidP="00F17541">
      <w:pPr>
        <w:rPr>
          <w:b/>
          <w:sz w:val="28"/>
          <w:szCs w:val="28"/>
        </w:rPr>
      </w:pPr>
      <w:r w:rsidRPr="00895647">
        <w:rPr>
          <w:b/>
          <w:sz w:val="28"/>
          <w:szCs w:val="28"/>
        </w:rPr>
        <w:t>IV.   ANEXE  RADIO MOLDOVA</w:t>
      </w:r>
    </w:p>
    <w:p w:rsidR="00AB2E84" w:rsidRPr="00895647" w:rsidRDefault="00AB2E84" w:rsidP="00F17541">
      <w:pPr>
        <w:rPr>
          <w:bCs/>
          <w:i/>
          <w:iCs/>
          <w:sz w:val="28"/>
          <w:szCs w:val="28"/>
          <w:lang w:val="it-IT"/>
        </w:rPr>
      </w:pPr>
    </w:p>
    <w:p w:rsidR="00AB2E84" w:rsidRPr="00895647" w:rsidRDefault="00AB2E84" w:rsidP="00F17541">
      <w:pPr>
        <w:rPr>
          <w:b/>
          <w:sz w:val="28"/>
          <w:szCs w:val="28"/>
          <w:u w:val="single"/>
        </w:rPr>
      </w:pPr>
      <w:r w:rsidRPr="00895647">
        <w:rPr>
          <w:b/>
          <w:bCs/>
          <w:sz w:val="28"/>
          <w:szCs w:val="28"/>
          <w:lang w:val="it-IT"/>
        </w:rPr>
        <w:t xml:space="preserve">                                                  </w:t>
      </w:r>
      <w:r w:rsidRPr="00895647">
        <w:rPr>
          <w:b/>
          <w:sz w:val="28"/>
          <w:szCs w:val="28"/>
          <w:u w:val="single"/>
        </w:rPr>
        <w:t>Radio Moldova Actualităţi</w:t>
      </w:r>
    </w:p>
    <w:p w:rsidR="00AB2E84" w:rsidRPr="00895647" w:rsidRDefault="00AB2E84" w:rsidP="00F17541">
      <w:pPr>
        <w:rPr>
          <w:b/>
          <w:bCs/>
          <w:sz w:val="28"/>
          <w:szCs w:val="28"/>
          <w:lang w:val="fr-FR"/>
        </w:rPr>
      </w:pPr>
    </w:p>
    <w:p w:rsidR="00AB2E84" w:rsidRPr="00895647" w:rsidRDefault="00AB2E84" w:rsidP="00F17541">
      <w:pPr>
        <w:rPr>
          <w:b/>
          <w:bCs/>
          <w:iCs/>
          <w:sz w:val="28"/>
          <w:szCs w:val="28"/>
          <w:lang w:val="fr-FR"/>
        </w:rPr>
      </w:pPr>
      <w:r w:rsidRPr="00895647">
        <w:rPr>
          <w:b/>
          <w:bCs/>
          <w:i/>
          <w:iCs/>
          <w:sz w:val="28"/>
          <w:szCs w:val="28"/>
          <w:lang w:val="nb-NO"/>
        </w:rPr>
        <w:t xml:space="preserve">    </w:t>
      </w:r>
      <w:r w:rsidRPr="00895647">
        <w:rPr>
          <w:b/>
          <w:bCs/>
          <w:iCs/>
          <w:sz w:val="28"/>
          <w:szCs w:val="28"/>
          <w:lang w:val="fr-FR"/>
        </w:rPr>
        <w:t xml:space="preserve">Anexa 1. </w:t>
      </w:r>
      <w:r w:rsidRPr="00895647">
        <w:rPr>
          <w:b/>
          <w:bCs/>
          <w:iCs/>
          <w:sz w:val="28"/>
          <w:szCs w:val="28"/>
          <w:lang w:val="ro-MO"/>
        </w:rPr>
        <w:t>SERVICIU  DE  PROGRAME  (emisiuni).</w:t>
      </w:r>
      <w:r w:rsidRPr="00895647">
        <w:rPr>
          <w:b/>
          <w:bCs/>
          <w:sz w:val="28"/>
          <w:szCs w:val="28"/>
          <w:lang w:val="nb-NO"/>
        </w:rPr>
        <w:t xml:space="preserve">    </w:t>
      </w:r>
    </w:p>
    <w:p w:rsidR="00AB2E84" w:rsidRPr="00895647" w:rsidRDefault="00AB2E84" w:rsidP="00F17541">
      <w:pPr>
        <w:rPr>
          <w:bCs/>
          <w:sz w:val="28"/>
          <w:szCs w:val="28"/>
          <w:lang w:val="nb-NO"/>
        </w:rPr>
      </w:pPr>
    </w:p>
    <w:p w:rsidR="00AB2E84" w:rsidRPr="00895647" w:rsidRDefault="00AB2E84" w:rsidP="00F17541">
      <w:pPr>
        <w:rPr>
          <w:bCs/>
          <w:i/>
          <w:iCs/>
          <w:sz w:val="28"/>
          <w:szCs w:val="28"/>
          <w:lang w:val="en-US"/>
        </w:rPr>
      </w:pPr>
      <w:r w:rsidRPr="00895647">
        <w:rPr>
          <w:bCs/>
          <w:sz w:val="28"/>
          <w:szCs w:val="28"/>
          <w:lang w:val="nb-NO"/>
        </w:rPr>
        <w:t xml:space="preserve">  </w:t>
      </w:r>
      <w:r w:rsidRPr="00895647">
        <w:rPr>
          <w:bCs/>
          <w:sz w:val="28"/>
          <w:szCs w:val="28"/>
          <w:lang w:val="en-US"/>
        </w:rPr>
        <w:t xml:space="preserve"> </w:t>
      </w:r>
      <w:r w:rsidRPr="00895647">
        <w:rPr>
          <w:bCs/>
          <w:i/>
          <w:iCs/>
          <w:sz w:val="28"/>
          <w:szCs w:val="28"/>
          <w:lang w:val="en-US"/>
        </w:rPr>
        <w:t xml:space="preserve"> </w:t>
      </w:r>
    </w:p>
    <w:tbl>
      <w:tblPr>
        <w:tblW w:w="14882" w:type="dxa"/>
        <w:tblInd w:w="-34" w:type="dxa"/>
        <w:tblLook w:val="0000" w:firstRow="0" w:lastRow="0" w:firstColumn="0" w:lastColumn="0" w:noHBand="0" w:noVBand="0"/>
      </w:tblPr>
      <w:tblGrid>
        <w:gridCol w:w="1135"/>
        <w:gridCol w:w="6237"/>
        <w:gridCol w:w="2551"/>
        <w:gridCol w:w="4959"/>
      </w:tblGrid>
      <w:tr w:rsidR="00AB2E84" w:rsidRPr="00895647" w:rsidTr="00AB2E84">
        <w:trPr>
          <w:gridAfter w:val="1"/>
          <w:wAfter w:w="4959" w:type="dxa"/>
          <w:trHeight w:val="300"/>
        </w:trPr>
        <w:tc>
          <w:tcPr>
            <w:tcW w:w="1135" w:type="dxa"/>
            <w:tcBorders>
              <w:top w:val="single" w:sz="8" w:space="0" w:color="auto"/>
              <w:left w:val="single" w:sz="8" w:space="0" w:color="auto"/>
              <w:bottom w:val="single" w:sz="4" w:space="0" w:color="auto"/>
              <w:right w:val="single" w:sz="4" w:space="0" w:color="auto"/>
            </w:tcBorders>
            <w:noWrap/>
            <w:vAlign w:val="bottom"/>
          </w:tcPr>
          <w:p w:rsidR="00AB2E84" w:rsidRPr="00895647" w:rsidRDefault="00AB2E84" w:rsidP="00F17541">
            <w:pPr>
              <w:rPr>
                <w:b/>
                <w:sz w:val="28"/>
                <w:szCs w:val="28"/>
              </w:rPr>
            </w:pPr>
            <w:r w:rsidRPr="00895647">
              <w:rPr>
                <w:b/>
                <w:sz w:val="28"/>
                <w:szCs w:val="28"/>
              </w:rPr>
              <w:t>Nr. d/o</w:t>
            </w:r>
          </w:p>
        </w:tc>
        <w:tc>
          <w:tcPr>
            <w:tcW w:w="6237" w:type="dxa"/>
            <w:tcBorders>
              <w:top w:val="single" w:sz="8" w:space="0" w:color="auto"/>
              <w:left w:val="nil"/>
              <w:bottom w:val="single" w:sz="4" w:space="0" w:color="auto"/>
              <w:right w:val="nil"/>
            </w:tcBorders>
            <w:noWrap/>
            <w:vAlign w:val="bottom"/>
          </w:tcPr>
          <w:p w:rsidR="00AB2E84" w:rsidRPr="00895647" w:rsidRDefault="00AB2E84" w:rsidP="00F17541">
            <w:pPr>
              <w:rPr>
                <w:b/>
                <w:sz w:val="28"/>
                <w:szCs w:val="28"/>
              </w:rPr>
            </w:pPr>
            <w:r w:rsidRPr="00895647">
              <w:rPr>
                <w:b/>
                <w:sz w:val="28"/>
                <w:szCs w:val="28"/>
              </w:rPr>
              <w:t>Emisiunea</w:t>
            </w:r>
          </w:p>
        </w:tc>
        <w:tc>
          <w:tcPr>
            <w:tcW w:w="2551" w:type="dxa"/>
            <w:tcBorders>
              <w:top w:val="single" w:sz="8" w:space="0" w:color="auto"/>
              <w:left w:val="single" w:sz="4" w:space="0" w:color="auto"/>
              <w:bottom w:val="single" w:sz="4" w:space="0" w:color="auto"/>
              <w:right w:val="single" w:sz="4" w:space="0" w:color="auto"/>
            </w:tcBorders>
            <w:noWrap/>
            <w:vAlign w:val="bottom"/>
          </w:tcPr>
          <w:p w:rsidR="00AB2E84" w:rsidRPr="00895647" w:rsidRDefault="00AB2E84" w:rsidP="00F17541">
            <w:pPr>
              <w:rPr>
                <w:b/>
                <w:sz w:val="28"/>
                <w:szCs w:val="28"/>
                <w:lang w:val="en-US"/>
              </w:rPr>
            </w:pPr>
            <w:r w:rsidRPr="00895647">
              <w:rPr>
                <w:b/>
                <w:sz w:val="28"/>
                <w:szCs w:val="28"/>
              </w:rPr>
              <w:t>Cronometra</w:t>
            </w:r>
            <w:r w:rsidRPr="00895647">
              <w:rPr>
                <w:b/>
                <w:sz w:val="28"/>
                <w:szCs w:val="28"/>
                <w:lang w:val="en-US"/>
              </w:rPr>
              <w:t>j, m</w:t>
            </w:r>
            <w:r w:rsidRPr="00895647">
              <w:rPr>
                <w:b/>
                <w:sz w:val="28"/>
                <w:szCs w:val="28"/>
              </w:rPr>
              <w:t>in</w:t>
            </w:r>
            <w:r w:rsidRPr="00895647">
              <w:rPr>
                <w:b/>
                <w:sz w:val="28"/>
                <w:szCs w:val="28"/>
                <w:lang w:val="en-US"/>
              </w:rPr>
              <w:t>.</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Cronica Săptămânii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Obiectiv Europa</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Sport Contact</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rPr>
              <w:t>Loc de dialog</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50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Butonul Roşu </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55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Radiojurnalul amiezii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Panorama Zilei (rom)</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Panorama Zilei (rus)</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Radiojurnal (rom.)</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Radiojurnal (rom.)</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Radiojurnal (rus.)</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Știri (rom.)</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Știri (rus.)</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w:t>
            </w:r>
          </w:p>
        </w:tc>
      </w:tr>
      <w:tr w:rsidR="00AB2E84" w:rsidRPr="00895647" w:rsidTr="00AB2E84">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Ştiri spotrive</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Transmisiuni sportive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Țara de la țară</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55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Matinal Național</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135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Radio Matinal de week-end</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160</w:t>
            </w:r>
          </w:p>
        </w:tc>
      </w:tr>
      <w:tr w:rsidR="00AB2E84" w:rsidRPr="00895647" w:rsidTr="00F17541">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Spațiul Public</w:t>
            </w:r>
          </w:p>
        </w:tc>
        <w:tc>
          <w:tcPr>
            <w:tcW w:w="2551"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45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Casa Radio, magazin socio-cultural</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100</w:t>
            </w:r>
          </w:p>
        </w:tc>
      </w:tr>
      <w:tr w:rsidR="00AB2E84" w:rsidRPr="00895647" w:rsidTr="00AB2E84">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Dezvoltarea culturii politice în dezbateri publice</w:t>
            </w:r>
          </w:p>
        </w:tc>
        <w:tc>
          <w:tcPr>
            <w:tcW w:w="2551"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50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Puterea bunătăţii</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Vârsta amintirilor</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Documentar Radio</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Creatori de valori</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Ochiul interior</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Două maluri, un destin</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Popas Turistic</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Transmisiuni religioase </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60</w:t>
            </w:r>
          </w:p>
        </w:tc>
      </w:tr>
      <w:tr w:rsidR="00AB2E84" w:rsidRPr="00895647" w:rsidTr="00AB2E84">
        <w:trPr>
          <w:gridAfter w:val="1"/>
          <w:wAfter w:w="4959" w:type="dxa"/>
          <w:trHeight w:val="300"/>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Academia Radio</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Album Duminical (cultură, istorie, știință)</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100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Almanah istoric</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Cărţi sonore</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CineTeatru</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Cuvintele Credinţei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Documentar Radio</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Dialoguri culturale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S</w:t>
            </w:r>
            <w:r w:rsidRPr="00895647">
              <w:rPr>
                <w:sz w:val="28"/>
                <w:szCs w:val="28"/>
                <w:lang w:val="ru-RU"/>
              </w:rPr>
              <w:t>ă</w:t>
            </w:r>
            <w:r w:rsidRPr="00895647">
              <w:rPr>
                <w:sz w:val="28"/>
                <w:szCs w:val="28"/>
              </w:rPr>
              <w:t>n</w:t>
            </w:r>
            <w:r w:rsidRPr="00895647">
              <w:rPr>
                <w:sz w:val="28"/>
                <w:szCs w:val="28"/>
                <w:lang w:val="ru-RU"/>
              </w:rPr>
              <w:t>ă</w:t>
            </w:r>
            <w:r w:rsidRPr="00895647">
              <w:rPr>
                <w:sz w:val="28"/>
                <w:szCs w:val="28"/>
              </w:rPr>
              <w:t>tate pentru to</w:t>
            </w:r>
            <w:r w:rsidRPr="00895647">
              <w:rPr>
                <w:sz w:val="28"/>
                <w:szCs w:val="28"/>
                <w:lang w:val="ru-RU"/>
              </w:rPr>
              <w:t>ţi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Universul familiei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Universul familie ( ediţie specială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60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Revelion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350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Teatru la microfon (premiere cu discuții interactive)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60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Scutul Patriei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50</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Ora copiilor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55</w:t>
            </w:r>
          </w:p>
        </w:tc>
        <w:tc>
          <w:tcPr>
            <w:tcW w:w="4959" w:type="dxa"/>
            <w:vAlign w:val="bottom"/>
          </w:tcPr>
          <w:p w:rsidR="00AB2E84" w:rsidRPr="00895647" w:rsidRDefault="00AB2E84" w:rsidP="00F17541">
            <w:pPr>
              <w:rPr>
                <w:sz w:val="28"/>
                <w:szCs w:val="28"/>
                <w:lang w:val="en-US"/>
              </w:rPr>
            </w:pP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Radiovacanța</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Tineradio</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Voie bună la cei mici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Radiorevelionul copiilor</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60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Vara începe cu zâmbet de copil</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60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Spectacol radiofonic copii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60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Unda Bugjacului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40</w:t>
            </w:r>
          </w:p>
        </w:tc>
      </w:tr>
      <w:tr w:rsidR="00AB2E84" w:rsidRPr="00895647" w:rsidTr="00AB2E84">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Romano glasos</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20</w:t>
            </w:r>
          </w:p>
        </w:tc>
      </w:tr>
      <w:tr w:rsidR="00AB2E84" w:rsidRPr="00895647" w:rsidTr="00F17541">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Viaţa Evreiască</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Izvorul belorus</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Casa ruseasca</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Renaștere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40</w:t>
            </w:r>
          </w:p>
        </w:tc>
      </w:tr>
      <w:tr w:rsidR="00AB2E84" w:rsidRPr="00895647" w:rsidTr="00AB2E84">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Radiomegdan</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Spațiul culturii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ro-MO"/>
              </w:rPr>
            </w:pPr>
            <w:r w:rsidRPr="00895647">
              <w:rPr>
                <w:sz w:val="28"/>
                <w:szCs w:val="28"/>
                <w:lang w:val="ro-MO"/>
              </w:rPr>
              <w:t xml:space="preserve">Expres muzical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ro-MO"/>
              </w:rPr>
            </w:pPr>
            <w:r w:rsidRPr="00895647">
              <w:rPr>
                <w:sz w:val="28"/>
                <w:szCs w:val="28"/>
                <w:lang w:val="ro-MO"/>
              </w:rPr>
              <w:t>Expres muzical</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Enter</w:t>
            </w:r>
            <w:r w:rsidRPr="00895647">
              <w:rPr>
                <w:bCs/>
                <w:sz w:val="28"/>
                <w:szCs w:val="28"/>
                <w:lang w:val="en-US"/>
              </w:rPr>
              <w:t xml:space="preserve">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Radioabonamentul ”Prietenii muzicii”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90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bCs/>
                <w:sz w:val="28"/>
                <w:szCs w:val="28"/>
                <w:lang w:val="en-US"/>
              </w:rPr>
              <w:t xml:space="preserve">Univers Jazzistic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O melodie pentru tine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85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Rock Cancelaria</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en-US"/>
              </w:rPr>
              <w:t xml:space="preserve">Cântă un artist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La vatra jocului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50</w:t>
            </w:r>
          </w:p>
        </w:tc>
      </w:tr>
      <w:tr w:rsidR="00AB2E84" w:rsidRPr="00895647" w:rsidTr="00AB2E84">
        <w:trPr>
          <w:gridAfter w:val="1"/>
          <w:wAfter w:w="4959" w:type="dxa"/>
          <w:trHeight w:val="28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7 Top Studio</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45</w:t>
            </w:r>
          </w:p>
        </w:tc>
      </w:tr>
      <w:tr w:rsidR="00AB2E84" w:rsidRPr="00895647" w:rsidTr="00AB2E84">
        <w:trPr>
          <w:gridAfter w:val="1"/>
          <w:wAfter w:w="4959" w:type="dxa"/>
          <w:trHeight w:val="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rPr>
              <w:t>Top 10. Hituri internaționale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Meloritm duminical</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en-US"/>
              </w:rPr>
              <w:t>Din tradiții strămoșești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Chef cu ceterași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VIP ID</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Muzicieni fără cravate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25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Atlas Muzical Naţional</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5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 xml:space="preserve">Cântecul care mi-e drag. </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5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Transmisiunidin salile de concert</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120</w:t>
            </w:r>
          </w:p>
        </w:tc>
      </w:tr>
      <w:tr w:rsidR="00AB2E84" w:rsidRPr="00895647" w:rsidTr="00AB2E84">
        <w:trPr>
          <w:gridAfter w:val="1"/>
          <w:wAfter w:w="4959" w:type="dxa"/>
          <w:trHeight w:val="25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ro-MO"/>
              </w:rPr>
              <w:t>Vineri seara cu Cezara</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lang w:val="en-US"/>
              </w:rPr>
            </w:pPr>
            <w:r w:rsidRPr="00895647">
              <w:rPr>
                <w:sz w:val="28"/>
                <w:szCs w:val="28"/>
                <w:lang w:val="en-US"/>
              </w:rPr>
              <w:t>50</w:t>
            </w:r>
          </w:p>
        </w:tc>
      </w:tr>
      <w:tr w:rsidR="00AB2E84" w:rsidRPr="00895647" w:rsidTr="00AB2E84">
        <w:trPr>
          <w:gridAfter w:val="1"/>
          <w:wAfter w:w="4959" w:type="dxa"/>
          <w:trHeight w:val="25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en-US"/>
              </w:rPr>
              <w:t>UERT-Europa muzicală</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55</w:t>
            </w:r>
          </w:p>
        </w:tc>
      </w:tr>
      <w:tr w:rsidR="00AB2E84" w:rsidRPr="00895647" w:rsidTr="00AB2E84">
        <w:trPr>
          <w:gridAfter w:val="1"/>
          <w:wAfter w:w="4959" w:type="dxa"/>
          <w:trHeight w:val="25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Invitaţie la Operă</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55"/>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Europa Muzicală</w:t>
            </w:r>
          </w:p>
        </w:tc>
        <w:tc>
          <w:tcPr>
            <w:tcW w:w="2551"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sz w:val="28"/>
                <w:szCs w:val="28"/>
                <w:lang w:val="en-US"/>
              </w:rPr>
              <w:t>Pe aripile muzicii</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Arpeggiando</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1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lang w:val="en-US"/>
              </w:rPr>
              <w:t>Sonorităţi divine</w:t>
            </w:r>
          </w:p>
        </w:tc>
        <w:tc>
          <w:tcPr>
            <w:tcW w:w="2551"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E-LI.E</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30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Univers Poetic</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10</w:t>
            </w:r>
          </w:p>
        </w:tc>
      </w:tr>
      <w:tr w:rsidR="00AB2E84" w:rsidRPr="00895647" w:rsidTr="00AB2E84">
        <w:trPr>
          <w:gridAfter w:val="1"/>
          <w:wAfter w:w="4959" w:type="dxa"/>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Ars Longa</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r w:rsidR="00AB2E84" w:rsidRPr="00895647" w:rsidTr="00F17541">
        <w:trPr>
          <w:gridAfter w:val="1"/>
          <w:wAfter w:w="4959" w:type="dxa"/>
          <w:trHeight w:val="300"/>
        </w:trPr>
        <w:tc>
          <w:tcPr>
            <w:tcW w:w="1135"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Armonii pe portativ</w:t>
            </w:r>
          </w:p>
        </w:tc>
        <w:tc>
          <w:tcPr>
            <w:tcW w:w="2551"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50</w:t>
            </w:r>
          </w:p>
        </w:tc>
      </w:tr>
      <w:tr w:rsidR="00AB2E84" w:rsidRPr="00895647" w:rsidTr="00AB2E84">
        <w:trPr>
          <w:gridAfter w:val="1"/>
          <w:wAfter w:w="4959" w:type="dxa"/>
          <w:trHeight w:val="300"/>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Spectru muzical</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45</w:t>
            </w:r>
          </w:p>
        </w:tc>
      </w:tr>
      <w:tr w:rsidR="00AB2E84" w:rsidRPr="00895647" w:rsidTr="00AB2E84">
        <w:trPr>
          <w:gridAfter w:val="1"/>
          <w:wAfter w:w="4959" w:type="dxa"/>
          <w:trHeight w:val="300"/>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Aranjamente muzicale</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r w:rsidR="00AB2E84" w:rsidRPr="00895647" w:rsidTr="00AB2E84">
        <w:trPr>
          <w:gridAfter w:val="1"/>
          <w:wAfter w:w="4959" w:type="dxa"/>
          <w:trHeight w:val="300"/>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 minute de poiezie</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w:t>
            </w:r>
          </w:p>
        </w:tc>
      </w:tr>
      <w:tr w:rsidR="00AB2E84" w:rsidRPr="00895647" w:rsidTr="00AB2E84">
        <w:trPr>
          <w:gridAfter w:val="1"/>
          <w:wAfter w:w="4959" w:type="dxa"/>
          <w:trHeight w:val="300"/>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623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Evocări</w:t>
            </w:r>
          </w:p>
        </w:tc>
        <w:tc>
          <w:tcPr>
            <w:tcW w:w="2551"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bl>
    <w:p w:rsidR="00AB2E84" w:rsidRPr="00895647" w:rsidRDefault="00AB2E84" w:rsidP="00F17541">
      <w:pPr>
        <w:rPr>
          <w:bCs/>
          <w:iCs/>
          <w:sz w:val="28"/>
          <w:szCs w:val="28"/>
          <w:lang w:val="en-US"/>
        </w:rPr>
      </w:pPr>
    </w:p>
    <w:p w:rsidR="00AB2E84" w:rsidRPr="00895647" w:rsidRDefault="00AB2E84" w:rsidP="00F17541">
      <w:pPr>
        <w:rPr>
          <w:b/>
          <w:bCs/>
          <w:iCs/>
          <w:sz w:val="28"/>
          <w:szCs w:val="28"/>
          <w:lang w:val="en-US"/>
        </w:rPr>
      </w:pPr>
      <w:r w:rsidRPr="00895647">
        <w:rPr>
          <w:b/>
          <w:sz w:val="28"/>
          <w:szCs w:val="28"/>
          <w:lang w:val="ro-MO"/>
        </w:rPr>
        <w:t>Anexa 2.</w:t>
      </w:r>
      <w:r w:rsidRPr="00895647">
        <w:rPr>
          <w:b/>
          <w:bCs/>
          <w:iCs/>
          <w:sz w:val="28"/>
          <w:szCs w:val="28"/>
          <w:lang w:val="en-US"/>
        </w:rPr>
        <w:t xml:space="preserve">   EMISIUNI DIN FOND</w:t>
      </w:r>
    </w:p>
    <w:p w:rsidR="00AB2E84" w:rsidRPr="00895647" w:rsidRDefault="00AB2E84" w:rsidP="00F17541">
      <w:pPr>
        <w:rPr>
          <w:bCs/>
          <w:i/>
          <w:iCs/>
          <w:sz w:val="28"/>
          <w:szCs w:val="28"/>
          <w:lang w:val="en-US"/>
        </w:rPr>
      </w:pPr>
    </w:p>
    <w:tbl>
      <w:tblPr>
        <w:tblW w:w="8364" w:type="dxa"/>
        <w:tblInd w:w="-34" w:type="dxa"/>
        <w:tblLook w:val="0000" w:firstRow="0" w:lastRow="0" w:firstColumn="0" w:lastColumn="0" w:noHBand="0" w:noVBand="0"/>
      </w:tblPr>
      <w:tblGrid>
        <w:gridCol w:w="1135"/>
        <w:gridCol w:w="4677"/>
        <w:gridCol w:w="2552"/>
      </w:tblGrid>
      <w:tr w:rsidR="00AB2E84" w:rsidRPr="00895647" w:rsidTr="00AB2E84">
        <w:trPr>
          <w:trHeight w:val="397"/>
        </w:trPr>
        <w:tc>
          <w:tcPr>
            <w:tcW w:w="1135" w:type="dxa"/>
            <w:tcBorders>
              <w:top w:val="single" w:sz="8" w:space="0" w:color="auto"/>
              <w:left w:val="single" w:sz="8" w:space="0" w:color="auto"/>
              <w:bottom w:val="nil"/>
              <w:right w:val="single" w:sz="4" w:space="0" w:color="auto"/>
            </w:tcBorders>
            <w:noWrap/>
            <w:vAlign w:val="bottom"/>
          </w:tcPr>
          <w:p w:rsidR="00AB2E84" w:rsidRPr="00895647" w:rsidRDefault="00AB2E84" w:rsidP="00F17541">
            <w:pPr>
              <w:rPr>
                <w:b/>
                <w:sz w:val="28"/>
                <w:szCs w:val="28"/>
              </w:rPr>
            </w:pPr>
            <w:r w:rsidRPr="00895647">
              <w:rPr>
                <w:b/>
                <w:sz w:val="28"/>
                <w:szCs w:val="28"/>
              </w:rPr>
              <w:t xml:space="preserve"> Nr. d/o</w:t>
            </w:r>
          </w:p>
        </w:tc>
        <w:tc>
          <w:tcPr>
            <w:tcW w:w="4677" w:type="dxa"/>
            <w:tcBorders>
              <w:top w:val="single" w:sz="8" w:space="0" w:color="auto"/>
              <w:left w:val="nil"/>
              <w:bottom w:val="nil"/>
              <w:right w:val="nil"/>
            </w:tcBorders>
            <w:noWrap/>
            <w:vAlign w:val="bottom"/>
          </w:tcPr>
          <w:p w:rsidR="00AB2E84" w:rsidRPr="00895647" w:rsidRDefault="00AB2E84" w:rsidP="00F17541">
            <w:pPr>
              <w:rPr>
                <w:b/>
                <w:sz w:val="28"/>
                <w:szCs w:val="28"/>
              </w:rPr>
            </w:pPr>
            <w:r w:rsidRPr="00895647">
              <w:rPr>
                <w:b/>
                <w:sz w:val="28"/>
                <w:szCs w:val="28"/>
              </w:rPr>
              <w:t>Emisiunea</w:t>
            </w:r>
          </w:p>
        </w:tc>
        <w:tc>
          <w:tcPr>
            <w:tcW w:w="2552" w:type="dxa"/>
            <w:tcBorders>
              <w:top w:val="single" w:sz="8" w:space="0" w:color="auto"/>
              <w:left w:val="single" w:sz="4" w:space="0" w:color="auto"/>
              <w:bottom w:val="nil"/>
              <w:right w:val="single" w:sz="4" w:space="0" w:color="auto"/>
            </w:tcBorders>
            <w:noWrap/>
            <w:vAlign w:val="bottom"/>
          </w:tcPr>
          <w:p w:rsidR="00AB2E84" w:rsidRPr="00895647" w:rsidRDefault="00AB2E84" w:rsidP="00F17541">
            <w:pPr>
              <w:rPr>
                <w:b/>
                <w:sz w:val="28"/>
                <w:szCs w:val="28"/>
                <w:lang w:val="en-US"/>
              </w:rPr>
            </w:pPr>
            <w:r w:rsidRPr="00895647">
              <w:rPr>
                <w:b/>
                <w:sz w:val="28"/>
                <w:szCs w:val="28"/>
              </w:rPr>
              <w:t>Cronometra</w:t>
            </w:r>
            <w:r w:rsidRPr="00895647">
              <w:rPr>
                <w:b/>
                <w:sz w:val="28"/>
                <w:szCs w:val="28"/>
                <w:lang w:val="en-US"/>
              </w:rPr>
              <w:t>j, m</w:t>
            </w:r>
            <w:r w:rsidRPr="00895647">
              <w:rPr>
                <w:b/>
                <w:sz w:val="28"/>
                <w:szCs w:val="28"/>
              </w:rPr>
              <w:t>in</w:t>
            </w:r>
            <w:r w:rsidRPr="00895647">
              <w:rPr>
                <w:b/>
                <w:sz w:val="28"/>
                <w:szCs w:val="28"/>
                <w:lang w:val="en-US"/>
              </w:rPr>
              <w:t>.</w:t>
            </w:r>
          </w:p>
        </w:tc>
      </w:tr>
      <w:tr w:rsidR="00AB2E84" w:rsidRPr="00895647" w:rsidTr="00AB2E84">
        <w:trPr>
          <w:trHeight w:val="92"/>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lang w:val="en-US"/>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bCs/>
                <w:sz w:val="28"/>
                <w:szCs w:val="28"/>
                <w:lang w:val="en-US"/>
              </w:rPr>
            </w:pP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Povestea de seară</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w:t>
            </w:r>
          </w:p>
        </w:tc>
      </w:tr>
      <w:tr w:rsidR="00AB2E84" w:rsidRPr="00895647" w:rsidTr="00AB2E84">
        <w:trPr>
          <w:trHeight w:val="319"/>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Revelaţia Arhivei</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Fonoteca Radio</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Teatru la microfon (din fond)</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60</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Teatru la microfon (din fond)</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120</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Relicve ale fonotecii radio</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Fonoteca de folclor</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45</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Interpreţi de folclor</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Compozitori din RM</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r w:rsidR="00AB2E84" w:rsidRPr="00895647" w:rsidTr="00AB2E84">
        <w:trPr>
          <w:trHeight w:val="285"/>
        </w:trPr>
        <w:tc>
          <w:tcPr>
            <w:tcW w:w="1135"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p>
        </w:tc>
        <w:tc>
          <w:tcPr>
            <w:tcW w:w="4677"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Interpreţi de muzică uşoară</w:t>
            </w:r>
          </w:p>
        </w:tc>
        <w:tc>
          <w:tcPr>
            <w:tcW w:w="2552" w:type="dxa"/>
            <w:tcBorders>
              <w:top w:val="nil"/>
              <w:left w:val="nil"/>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25</w:t>
            </w:r>
          </w:p>
        </w:tc>
      </w:tr>
    </w:tbl>
    <w:p w:rsidR="00AB2E84" w:rsidRPr="00895647" w:rsidRDefault="00AB2E84" w:rsidP="00F17541">
      <w:pPr>
        <w:rPr>
          <w:bCs/>
          <w:i/>
          <w:iCs/>
          <w:sz w:val="28"/>
          <w:szCs w:val="28"/>
          <w:lang w:val="en-US"/>
        </w:rPr>
      </w:pPr>
    </w:p>
    <w:p w:rsidR="00AB2E84" w:rsidRPr="00895647" w:rsidRDefault="00AB2E84" w:rsidP="00F17541">
      <w:pPr>
        <w:rPr>
          <w:bCs/>
          <w:i/>
          <w:iCs/>
          <w:sz w:val="28"/>
          <w:szCs w:val="28"/>
        </w:rPr>
      </w:pPr>
      <w:r w:rsidRPr="00895647">
        <w:rPr>
          <w:bCs/>
          <w:i/>
          <w:iCs/>
          <w:sz w:val="28"/>
          <w:szCs w:val="28"/>
          <w:lang w:val="en-US"/>
        </w:rPr>
        <w:t xml:space="preserve">Notă: emisiunile preluate, donate, realizate în coproducere sau prin public sunt incluse în </w:t>
      </w:r>
      <w:r w:rsidRPr="00895647">
        <w:rPr>
          <w:bCs/>
          <w:i/>
          <w:iCs/>
          <w:sz w:val="28"/>
          <w:szCs w:val="28"/>
        </w:rPr>
        <w:t>Anexa 5.</w:t>
      </w: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sz w:val="28"/>
          <w:szCs w:val="28"/>
          <w:lang w:val="ro-MO"/>
        </w:rPr>
        <w:t>Anexa 3.</w:t>
      </w:r>
      <w:r w:rsidRPr="00895647">
        <w:rPr>
          <w:b/>
          <w:bCs/>
          <w:sz w:val="28"/>
          <w:szCs w:val="28"/>
          <w:lang w:val="ro-MO"/>
        </w:rPr>
        <w:t xml:space="preserve">   </w:t>
      </w:r>
      <w:r w:rsidRPr="00895647">
        <w:rPr>
          <w:b/>
          <w:bCs/>
          <w:iCs/>
          <w:sz w:val="28"/>
          <w:szCs w:val="28"/>
          <w:lang w:val="ro-MO"/>
        </w:rPr>
        <w:t xml:space="preserve">EMISIUNI NOI </w:t>
      </w:r>
      <w:r w:rsidRPr="00895647">
        <w:rPr>
          <w:b/>
          <w:bCs/>
          <w:sz w:val="28"/>
          <w:szCs w:val="28"/>
          <w:lang w:val="ro-MO"/>
        </w:rPr>
        <w:t xml:space="preserve">  </w:t>
      </w:r>
    </w:p>
    <w:p w:rsidR="00F17541" w:rsidRPr="00895647" w:rsidRDefault="00F17541" w:rsidP="00F17541">
      <w:pPr>
        <w:rPr>
          <w:b/>
          <w:bCs/>
          <w:sz w:val="28"/>
          <w:szCs w:val="28"/>
          <w:lang w:val="ro-MO"/>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976"/>
        <w:gridCol w:w="5954"/>
        <w:gridCol w:w="1984"/>
        <w:gridCol w:w="2127"/>
      </w:tblGrid>
      <w:tr w:rsidR="00AB2E84" w:rsidRPr="00895647" w:rsidTr="00AB2E84">
        <w:tc>
          <w:tcPr>
            <w:tcW w:w="993" w:type="dxa"/>
          </w:tcPr>
          <w:p w:rsidR="00AB2E84" w:rsidRPr="00895647" w:rsidRDefault="00AB2E84" w:rsidP="00F17541">
            <w:pPr>
              <w:rPr>
                <w:b/>
                <w:bCs/>
                <w:sz w:val="28"/>
                <w:szCs w:val="28"/>
                <w:lang w:val="ro-MO"/>
              </w:rPr>
            </w:pPr>
            <w:r w:rsidRPr="00895647">
              <w:rPr>
                <w:b/>
                <w:bCs/>
                <w:sz w:val="28"/>
                <w:szCs w:val="28"/>
                <w:lang w:val="ro-MO"/>
              </w:rPr>
              <w:t>Nr. d/o</w:t>
            </w:r>
          </w:p>
        </w:tc>
        <w:tc>
          <w:tcPr>
            <w:tcW w:w="2976" w:type="dxa"/>
          </w:tcPr>
          <w:p w:rsidR="00AB2E84" w:rsidRPr="00895647" w:rsidRDefault="00AB2E84" w:rsidP="00F17541">
            <w:pPr>
              <w:rPr>
                <w:b/>
                <w:bCs/>
                <w:sz w:val="28"/>
                <w:szCs w:val="28"/>
                <w:lang w:val="ro-MO"/>
              </w:rPr>
            </w:pPr>
            <w:r w:rsidRPr="00895647">
              <w:rPr>
                <w:b/>
                <w:bCs/>
                <w:sz w:val="28"/>
                <w:szCs w:val="28"/>
                <w:lang w:val="ro-MO"/>
              </w:rPr>
              <w:t>Titlu</w:t>
            </w:r>
          </w:p>
        </w:tc>
        <w:tc>
          <w:tcPr>
            <w:tcW w:w="5954" w:type="dxa"/>
          </w:tcPr>
          <w:p w:rsidR="00AB2E84" w:rsidRPr="00895647" w:rsidRDefault="00AB2E84" w:rsidP="00F17541">
            <w:pPr>
              <w:rPr>
                <w:b/>
                <w:bCs/>
                <w:sz w:val="28"/>
                <w:szCs w:val="28"/>
                <w:lang w:val="ro-MO"/>
              </w:rPr>
            </w:pPr>
            <w:r w:rsidRPr="00895647">
              <w:rPr>
                <w:b/>
                <w:bCs/>
                <w:sz w:val="28"/>
                <w:szCs w:val="28"/>
                <w:lang w:val="ro-MO"/>
              </w:rPr>
              <w:t>Concept general</w:t>
            </w:r>
          </w:p>
        </w:tc>
        <w:tc>
          <w:tcPr>
            <w:tcW w:w="1984" w:type="dxa"/>
          </w:tcPr>
          <w:p w:rsidR="00AB2E84" w:rsidRPr="00895647" w:rsidRDefault="00AB2E84" w:rsidP="00F17541">
            <w:pPr>
              <w:rPr>
                <w:b/>
                <w:bCs/>
                <w:sz w:val="28"/>
                <w:szCs w:val="28"/>
                <w:lang w:val="ro-MO"/>
              </w:rPr>
            </w:pPr>
            <w:r w:rsidRPr="00895647">
              <w:rPr>
                <w:b/>
                <w:bCs/>
                <w:sz w:val="28"/>
                <w:szCs w:val="28"/>
                <w:lang w:val="ro-MO"/>
              </w:rPr>
              <w:t>Durata (min.)</w:t>
            </w:r>
          </w:p>
        </w:tc>
        <w:tc>
          <w:tcPr>
            <w:tcW w:w="2127" w:type="dxa"/>
          </w:tcPr>
          <w:p w:rsidR="00AB2E84" w:rsidRPr="00895647" w:rsidRDefault="00AB2E84" w:rsidP="00F17541">
            <w:pPr>
              <w:rPr>
                <w:b/>
                <w:bCs/>
                <w:sz w:val="28"/>
                <w:szCs w:val="28"/>
                <w:lang w:val="ro-MO"/>
              </w:rPr>
            </w:pPr>
            <w:r w:rsidRPr="00895647">
              <w:rPr>
                <w:b/>
                <w:bCs/>
                <w:sz w:val="28"/>
                <w:szCs w:val="28"/>
                <w:lang w:val="ro-MO"/>
              </w:rPr>
              <w:t>Periodicitatea</w:t>
            </w:r>
          </w:p>
        </w:tc>
      </w:tr>
      <w:tr w:rsidR="00AB2E84" w:rsidRPr="00895647" w:rsidTr="00AB2E84">
        <w:tc>
          <w:tcPr>
            <w:tcW w:w="993" w:type="dxa"/>
          </w:tcPr>
          <w:p w:rsidR="00AB2E84" w:rsidRPr="00895647" w:rsidRDefault="00AB2E84" w:rsidP="00F17541">
            <w:pPr>
              <w:rPr>
                <w:sz w:val="28"/>
                <w:szCs w:val="28"/>
                <w:lang w:val="ro-MO"/>
              </w:rPr>
            </w:pPr>
            <w:r w:rsidRPr="00895647">
              <w:rPr>
                <w:sz w:val="28"/>
                <w:szCs w:val="28"/>
                <w:lang w:val="ro-MO"/>
              </w:rPr>
              <w:t>1.</w:t>
            </w:r>
          </w:p>
        </w:tc>
        <w:tc>
          <w:tcPr>
            <w:tcW w:w="2976" w:type="dxa"/>
          </w:tcPr>
          <w:p w:rsidR="00AB2E84" w:rsidRPr="00895647" w:rsidRDefault="00AB2E84" w:rsidP="00F17541">
            <w:pPr>
              <w:rPr>
                <w:sz w:val="28"/>
                <w:szCs w:val="28"/>
                <w:lang w:val="ro-MO"/>
              </w:rPr>
            </w:pPr>
            <w:r w:rsidRPr="00895647">
              <w:rPr>
                <w:sz w:val="28"/>
                <w:szCs w:val="28"/>
              </w:rPr>
              <w:t>Atlas Muzical Naţional</w:t>
            </w:r>
          </w:p>
        </w:tc>
        <w:tc>
          <w:tcPr>
            <w:tcW w:w="5954" w:type="dxa"/>
          </w:tcPr>
          <w:p w:rsidR="00AB2E84" w:rsidRPr="00895647" w:rsidRDefault="00AB2E84" w:rsidP="00F17541">
            <w:pPr>
              <w:rPr>
                <w:sz w:val="28"/>
                <w:szCs w:val="28"/>
                <w:lang w:val="ro-MO"/>
              </w:rPr>
            </w:pPr>
            <w:r w:rsidRPr="00895647">
              <w:rPr>
                <w:sz w:val="28"/>
                <w:szCs w:val="28"/>
                <w:lang w:val="sl-SI"/>
              </w:rPr>
              <w:t>Emisiune care se va axa pe caracterizarea din punct de vedere muzical al raioanelor republicii Moldova etc.</w:t>
            </w:r>
            <w:r w:rsidRPr="00895647">
              <w:rPr>
                <w:bCs/>
                <w:sz w:val="28"/>
                <w:szCs w:val="28"/>
                <w:lang w:val="ro-MO"/>
              </w:rPr>
              <w:t xml:space="preserve"> </w:t>
            </w:r>
          </w:p>
        </w:tc>
        <w:tc>
          <w:tcPr>
            <w:tcW w:w="1984" w:type="dxa"/>
          </w:tcPr>
          <w:p w:rsidR="00AB2E84" w:rsidRPr="00895647" w:rsidRDefault="00AB2E84" w:rsidP="00F17541">
            <w:pPr>
              <w:rPr>
                <w:sz w:val="28"/>
                <w:szCs w:val="28"/>
                <w:lang w:val="ro-MO"/>
              </w:rPr>
            </w:pPr>
            <w:r w:rsidRPr="00895647">
              <w:rPr>
                <w:sz w:val="28"/>
                <w:szCs w:val="28"/>
                <w:lang w:val="ro-MO"/>
              </w:rPr>
              <w:t xml:space="preserve"> 30</w:t>
            </w:r>
          </w:p>
        </w:tc>
        <w:tc>
          <w:tcPr>
            <w:tcW w:w="2127" w:type="dxa"/>
          </w:tcPr>
          <w:p w:rsidR="00AB2E84" w:rsidRPr="00895647" w:rsidRDefault="00AB2E84" w:rsidP="00F17541">
            <w:pPr>
              <w:rPr>
                <w:sz w:val="28"/>
                <w:szCs w:val="28"/>
              </w:rPr>
            </w:pPr>
            <w:r w:rsidRPr="00895647">
              <w:rPr>
                <w:sz w:val="28"/>
                <w:szCs w:val="28"/>
              </w:rPr>
              <w:t>Săptămânal</w:t>
            </w:r>
          </w:p>
        </w:tc>
      </w:tr>
      <w:tr w:rsidR="00AB2E84" w:rsidRPr="00895647" w:rsidTr="00AB2E84">
        <w:tc>
          <w:tcPr>
            <w:tcW w:w="993" w:type="dxa"/>
          </w:tcPr>
          <w:p w:rsidR="00AB2E84" w:rsidRPr="00895647" w:rsidRDefault="00AB2E84" w:rsidP="00F17541">
            <w:pPr>
              <w:rPr>
                <w:sz w:val="28"/>
                <w:szCs w:val="28"/>
                <w:lang w:val="ro-MO"/>
              </w:rPr>
            </w:pPr>
            <w:r w:rsidRPr="00895647">
              <w:rPr>
                <w:sz w:val="28"/>
                <w:szCs w:val="28"/>
                <w:lang w:val="ro-MO"/>
              </w:rPr>
              <w:t>2.</w:t>
            </w:r>
          </w:p>
        </w:tc>
        <w:tc>
          <w:tcPr>
            <w:tcW w:w="2976" w:type="dxa"/>
          </w:tcPr>
          <w:p w:rsidR="00AB2E84" w:rsidRPr="00895647" w:rsidRDefault="00AB2E84" w:rsidP="00F17541">
            <w:pPr>
              <w:rPr>
                <w:sz w:val="28"/>
                <w:szCs w:val="28"/>
                <w:lang w:val="ro-MO"/>
              </w:rPr>
            </w:pPr>
            <w:r w:rsidRPr="00895647">
              <w:rPr>
                <w:sz w:val="28"/>
                <w:szCs w:val="28"/>
                <w:lang w:val="ro-MO"/>
              </w:rPr>
              <w:t>Popas Turistic</w:t>
            </w:r>
          </w:p>
        </w:tc>
        <w:tc>
          <w:tcPr>
            <w:tcW w:w="5954" w:type="dxa"/>
          </w:tcPr>
          <w:p w:rsidR="00AB2E84" w:rsidRPr="00895647" w:rsidRDefault="00AB2E84" w:rsidP="00F17541">
            <w:pPr>
              <w:rPr>
                <w:sz w:val="28"/>
                <w:szCs w:val="28"/>
                <w:lang w:val="ro-MO"/>
              </w:rPr>
            </w:pPr>
            <w:r w:rsidRPr="00895647">
              <w:rPr>
                <w:bCs/>
                <w:sz w:val="28"/>
                <w:szCs w:val="28"/>
                <w:lang w:val="ro-MO"/>
              </w:rPr>
              <w:t xml:space="preserve">Emisiune care va face radiografia unei localităţi,  va promova tradiţiile, cultura,  meşteşugul, şi alte puncte de atracţie turistică din Republica Moldova. </w:t>
            </w:r>
          </w:p>
        </w:tc>
        <w:tc>
          <w:tcPr>
            <w:tcW w:w="1984" w:type="dxa"/>
          </w:tcPr>
          <w:p w:rsidR="00AB2E84" w:rsidRPr="00895647" w:rsidRDefault="00AB2E84" w:rsidP="00F17541">
            <w:pPr>
              <w:rPr>
                <w:sz w:val="28"/>
                <w:szCs w:val="28"/>
                <w:lang w:val="ro-MO"/>
              </w:rPr>
            </w:pPr>
            <w:r w:rsidRPr="00895647">
              <w:rPr>
                <w:sz w:val="28"/>
                <w:szCs w:val="28"/>
                <w:lang w:val="ro-MO"/>
              </w:rPr>
              <w:t>25</w:t>
            </w:r>
          </w:p>
        </w:tc>
        <w:tc>
          <w:tcPr>
            <w:tcW w:w="2127" w:type="dxa"/>
          </w:tcPr>
          <w:p w:rsidR="00AB2E84" w:rsidRPr="00895647" w:rsidRDefault="00AB2E84" w:rsidP="00F17541">
            <w:pPr>
              <w:rPr>
                <w:sz w:val="28"/>
                <w:szCs w:val="28"/>
              </w:rPr>
            </w:pPr>
            <w:r w:rsidRPr="00895647">
              <w:rPr>
                <w:sz w:val="28"/>
                <w:szCs w:val="28"/>
              </w:rPr>
              <w:t>Săptămânal</w:t>
            </w:r>
          </w:p>
        </w:tc>
      </w:tr>
      <w:tr w:rsidR="00AB2E84" w:rsidRPr="00895647" w:rsidTr="00AB2E84">
        <w:tc>
          <w:tcPr>
            <w:tcW w:w="993" w:type="dxa"/>
          </w:tcPr>
          <w:p w:rsidR="00AB2E84" w:rsidRPr="00895647" w:rsidRDefault="00AB2E84" w:rsidP="00F17541">
            <w:pPr>
              <w:rPr>
                <w:sz w:val="28"/>
                <w:szCs w:val="28"/>
                <w:lang w:val="ro-MO"/>
              </w:rPr>
            </w:pPr>
            <w:r w:rsidRPr="00895647">
              <w:rPr>
                <w:sz w:val="28"/>
                <w:szCs w:val="28"/>
                <w:lang w:val="ro-MO"/>
              </w:rPr>
              <w:t>3.</w:t>
            </w:r>
          </w:p>
        </w:tc>
        <w:tc>
          <w:tcPr>
            <w:tcW w:w="2976" w:type="dxa"/>
          </w:tcPr>
          <w:p w:rsidR="00AB2E84" w:rsidRPr="00895647" w:rsidRDefault="00AB2E84" w:rsidP="00F17541">
            <w:pPr>
              <w:rPr>
                <w:sz w:val="28"/>
                <w:szCs w:val="28"/>
              </w:rPr>
            </w:pPr>
            <w:r w:rsidRPr="00895647">
              <w:rPr>
                <w:sz w:val="28"/>
                <w:szCs w:val="28"/>
                <w:lang w:val="ro-MO"/>
              </w:rPr>
              <w:t>Muzicieni f</w:t>
            </w:r>
            <w:r w:rsidRPr="00895647">
              <w:rPr>
                <w:sz w:val="28"/>
                <w:szCs w:val="28"/>
              </w:rPr>
              <w:t>ără cravate</w:t>
            </w:r>
          </w:p>
        </w:tc>
        <w:tc>
          <w:tcPr>
            <w:tcW w:w="5954" w:type="dxa"/>
          </w:tcPr>
          <w:p w:rsidR="00AB2E84" w:rsidRPr="00895647" w:rsidRDefault="00AB2E84" w:rsidP="00F17541">
            <w:pPr>
              <w:rPr>
                <w:bCs/>
                <w:sz w:val="28"/>
                <w:szCs w:val="28"/>
                <w:lang w:val="ro-MO"/>
              </w:rPr>
            </w:pPr>
            <w:r w:rsidRPr="00895647">
              <w:rPr>
                <w:bCs/>
                <w:sz w:val="28"/>
                <w:szCs w:val="28"/>
                <w:lang w:val="ro-MO"/>
              </w:rPr>
              <w:t>Emisiune muzicală care va scoate în evidenţă folclorul autentic.</w:t>
            </w:r>
          </w:p>
        </w:tc>
        <w:tc>
          <w:tcPr>
            <w:tcW w:w="1984" w:type="dxa"/>
          </w:tcPr>
          <w:p w:rsidR="00AB2E84" w:rsidRPr="00895647" w:rsidRDefault="00AB2E84" w:rsidP="00F17541">
            <w:pPr>
              <w:rPr>
                <w:sz w:val="28"/>
                <w:szCs w:val="28"/>
                <w:lang w:val="ro-MO"/>
              </w:rPr>
            </w:pPr>
            <w:r w:rsidRPr="00895647">
              <w:rPr>
                <w:sz w:val="28"/>
                <w:szCs w:val="28"/>
                <w:lang w:val="ro-MO"/>
              </w:rPr>
              <w:t>25</w:t>
            </w:r>
          </w:p>
        </w:tc>
        <w:tc>
          <w:tcPr>
            <w:tcW w:w="2127" w:type="dxa"/>
          </w:tcPr>
          <w:p w:rsidR="00AB2E84" w:rsidRPr="00895647" w:rsidRDefault="00AB2E84" w:rsidP="00F17541">
            <w:pPr>
              <w:rPr>
                <w:sz w:val="28"/>
                <w:szCs w:val="28"/>
              </w:rPr>
            </w:pPr>
            <w:r w:rsidRPr="00895647">
              <w:rPr>
                <w:sz w:val="28"/>
                <w:szCs w:val="28"/>
              </w:rPr>
              <w:t>Săptămânal</w:t>
            </w:r>
          </w:p>
        </w:tc>
      </w:tr>
    </w:tbl>
    <w:p w:rsidR="00AB2E84" w:rsidRPr="00895647" w:rsidRDefault="00AB2E84" w:rsidP="00F17541">
      <w:pPr>
        <w:rPr>
          <w:sz w:val="28"/>
          <w:szCs w:val="28"/>
          <w:lang w:val="ro-MO"/>
        </w:rPr>
      </w:pPr>
    </w:p>
    <w:p w:rsidR="00AB2E84" w:rsidRPr="00895647" w:rsidRDefault="00AB2E84" w:rsidP="00F17541">
      <w:pPr>
        <w:rPr>
          <w:sz w:val="28"/>
          <w:szCs w:val="28"/>
        </w:rPr>
      </w:pPr>
      <w:r w:rsidRPr="00895647">
        <w:rPr>
          <w:sz w:val="28"/>
          <w:szCs w:val="28"/>
          <w:lang w:val="ro-MO"/>
        </w:rPr>
        <w:t>Not</w:t>
      </w:r>
      <w:r w:rsidRPr="00895647">
        <w:rPr>
          <w:sz w:val="28"/>
          <w:szCs w:val="28"/>
        </w:rPr>
        <w:t>ă: Vor fi realizate mai multe rubrici noi, unele din ele fiind menționate în Caietul de sarcini.</w:t>
      </w:r>
    </w:p>
    <w:p w:rsidR="00AB2E84" w:rsidRPr="00895647" w:rsidRDefault="00AB2E84" w:rsidP="00F17541">
      <w:pPr>
        <w:rPr>
          <w:bCs/>
          <w:iCs/>
          <w:sz w:val="28"/>
          <w:szCs w:val="28"/>
        </w:rPr>
      </w:pPr>
    </w:p>
    <w:p w:rsidR="00AB2E84" w:rsidRPr="00895647" w:rsidRDefault="00AB2E84" w:rsidP="00F17541">
      <w:pPr>
        <w:rPr>
          <w:b/>
          <w:bCs/>
          <w:iCs/>
          <w:sz w:val="28"/>
          <w:szCs w:val="28"/>
          <w:lang w:val="en-US"/>
        </w:rPr>
      </w:pPr>
      <w:r w:rsidRPr="00895647">
        <w:rPr>
          <w:b/>
          <w:sz w:val="28"/>
          <w:szCs w:val="28"/>
          <w:lang w:val="ro-MO"/>
        </w:rPr>
        <w:t>Anexa 4.</w:t>
      </w:r>
      <w:r w:rsidRPr="00895647">
        <w:rPr>
          <w:b/>
          <w:bCs/>
          <w:iCs/>
          <w:sz w:val="28"/>
          <w:szCs w:val="28"/>
          <w:lang w:val="ro-MO"/>
        </w:rPr>
        <w:t xml:space="preserve"> PRODUCŢIE OBŢINUTĂ DE LA PRODUCĂTORII INDEPENDENŢI ( în anexe – date despre producție, </w:t>
      </w:r>
      <w:r w:rsidRPr="00895647">
        <w:rPr>
          <w:b/>
          <w:bCs/>
          <w:iCs/>
          <w:sz w:val="28"/>
          <w:szCs w:val="28"/>
          <w:lang w:val="ru-RU"/>
        </w:rPr>
        <w:t>с</w:t>
      </w:r>
      <w:r w:rsidRPr="00895647">
        <w:rPr>
          <w:b/>
          <w:bCs/>
          <w:iCs/>
          <w:sz w:val="28"/>
          <w:szCs w:val="28"/>
        </w:rPr>
        <w:t>o-producţie,</w:t>
      </w:r>
      <w:r w:rsidRPr="00895647">
        <w:rPr>
          <w:b/>
          <w:bCs/>
          <w:iCs/>
          <w:sz w:val="28"/>
          <w:szCs w:val="28"/>
          <w:lang w:val="ro-MO"/>
        </w:rPr>
        <w:t xml:space="preserve"> donaţie, preluare)</w:t>
      </w:r>
    </w:p>
    <w:p w:rsidR="00AB2E84" w:rsidRPr="00895647" w:rsidRDefault="00AB2E84" w:rsidP="00F17541">
      <w:pPr>
        <w:rPr>
          <w:bCs/>
          <w:iCs/>
          <w:sz w:val="28"/>
          <w:szCs w:val="28"/>
          <w:lang w:val="en-US"/>
        </w:rPr>
      </w:pPr>
    </w:p>
    <w:tbl>
      <w:tblPr>
        <w:tblW w:w="14034" w:type="dxa"/>
        <w:tblInd w:w="108" w:type="dxa"/>
        <w:tblLayout w:type="fixed"/>
        <w:tblLook w:val="0000" w:firstRow="0" w:lastRow="0" w:firstColumn="0" w:lastColumn="0" w:noHBand="0" w:noVBand="0"/>
      </w:tblPr>
      <w:tblGrid>
        <w:gridCol w:w="993"/>
        <w:gridCol w:w="5670"/>
        <w:gridCol w:w="2551"/>
        <w:gridCol w:w="2268"/>
        <w:gridCol w:w="2552"/>
      </w:tblGrid>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
                <w:sz w:val="28"/>
                <w:szCs w:val="28"/>
              </w:rPr>
            </w:pPr>
            <w:r w:rsidRPr="00895647">
              <w:rPr>
                <w:b/>
                <w:bCs/>
                <w:sz w:val="28"/>
                <w:szCs w:val="28"/>
              </w:rPr>
              <w:t>Nr.</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
                <w:sz w:val="28"/>
                <w:szCs w:val="28"/>
              </w:rPr>
            </w:pPr>
            <w:r w:rsidRPr="00895647">
              <w:rPr>
                <w:b/>
                <w:bCs/>
                <w:sz w:val="28"/>
                <w:szCs w:val="28"/>
              </w:rPr>
              <w:t>Titluri produc</w:t>
            </w:r>
            <w:r w:rsidRPr="00895647">
              <w:rPr>
                <w:b/>
                <w:bCs/>
                <w:sz w:val="28"/>
                <w:szCs w:val="28"/>
                <w:lang w:val="en-US"/>
              </w:rPr>
              <w:t>ţ</w:t>
            </w:r>
            <w:r w:rsidRPr="00895647">
              <w:rPr>
                <w:b/>
                <w:bCs/>
                <w:sz w:val="28"/>
                <w:szCs w:val="28"/>
              </w:rPr>
              <w:t>ie şi coproducţie</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
                <w:sz w:val="28"/>
                <w:szCs w:val="28"/>
              </w:rPr>
            </w:pPr>
            <w:r w:rsidRPr="00895647">
              <w:rPr>
                <w:b/>
                <w:bCs/>
                <w:sz w:val="28"/>
                <w:szCs w:val="28"/>
              </w:rPr>
              <w:t xml:space="preserve">Gen productie </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
                <w:sz w:val="28"/>
                <w:szCs w:val="28"/>
              </w:rPr>
            </w:pPr>
            <w:r w:rsidRPr="00895647">
              <w:rPr>
                <w:b/>
                <w:bCs/>
                <w:sz w:val="28"/>
                <w:szCs w:val="28"/>
              </w:rPr>
              <w:t>Domeniu tematic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
                <w:sz w:val="28"/>
                <w:szCs w:val="28"/>
              </w:rPr>
            </w:pPr>
            <w:r w:rsidRPr="00895647">
              <w:rPr>
                <w:b/>
                <w:bCs/>
                <w:sz w:val="28"/>
                <w:szCs w:val="28"/>
              </w:rPr>
              <w:t>Periodicitate</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 xml:space="preserve">1. </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Scutul Patriei</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o-MO"/>
              </w:rPr>
              <w:t>Educa</w:t>
            </w:r>
            <w:r w:rsidRPr="00895647">
              <w:rPr>
                <w:sz w:val="28"/>
                <w:szCs w:val="28"/>
                <w:lang w:val="en-US"/>
              </w:rPr>
              <w:t>ţ</w:t>
            </w:r>
            <w:r w:rsidRPr="00895647">
              <w:rPr>
                <w:sz w:val="28"/>
                <w:szCs w:val="28"/>
                <w:lang w:val="ro-MO"/>
              </w:rPr>
              <w:t>ie</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 xml:space="preserve"> </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bCs/>
                <w:sz w:val="28"/>
                <w:szCs w:val="28"/>
              </w:rPr>
            </w:pPr>
            <w:r w:rsidRPr="00895647">
              <w:rPr>
                <w:bCs/>
                <w:sz w:val="28"/>
                <w:szCs w:val="28"/>
              </w:rPr>
              <w:t xml:space="preserve">           Titluri donatii</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1.</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Cuvântul celor care nu cuvântă</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r w:rsidRPr="00895647">
              <w:rPr>
                <w:sz w:val="28"/>
                <w:szCs w:val="28"/>
                <w:lang w:val="ru-RU"/>
              </w:rPr>
              <w:t>Educaţie</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 xml:space="preserve">           Titluri preluare</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Dialoguri transnistrene  (rom.)</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r w:rsidRPr="00895647">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1.</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Dialoguri transnistrene (rus.)</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r w:rsidRPr="00895647">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2.</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Punct şi de la capăt</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r w:rsidRPr="00895647">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3.</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AB2E84" w:rsidRPr="00895647" w:rsidRDefault="00AB2E84" w:rsidP="00F17541">
            <w:pPr>
              <w:rPr>
                <w:sz w:val="28"/>
                <w:szCs w:val="28"/>
                <w:lang w:val="en-US"/>
              </w:rPr>
            </w:pPr>
            <w:r w:rsidRPr="00895647">
              <w:rPr>
                <w:sz w:val="28"/>
                <w:szCs w:val="28"/>
                <w:lang w:val="en-US"/>
              </w:rPr>
              <w:t xml:space="preserve">La sfârșit de săptămână cu Europa Liberă (rom.) </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u-RU"/>
              </w:rPr>
            </w:pPr>
            <w:r w:rsidRPr="00895647">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r w:rsidR="00AB2E84" w:rsidRPr="00895647" w:rsidTr="00AB2E84">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rPr>
              <w:t>4.</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AB2E84" w:rsidRPr="00895647" w:rsidRDefault="00AB2E84" w:rsidP="00F17541">
            <w:pPr>
              <w:rPr>
                <w:sz w:val="28"/>
                <w:szCs w:val="28"/>
                <w:lang w:val="en-US"/>
              </w:rPr>
            </w:pPr>
            <w:r w:rsidRPr="00895647">
              <w:rPr>
                <w:sz w:val="28"/>
                <w:szCs w:val="28"/>
                <w:lang w:val="en-US"/>
              </w:rPr>
              <w:t xml:space="preserve">La sfârșit de săptămână cu Europa Liberă (rus.) </w:t>
            </w:r>
          </w:p>
        </w:tc>
        <w:tc>
          <w:tcPr>
            <w:tcW w:w="2551"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lang w:val="ro-MO"/>
              </w:rPr>
            </w:pPr>
            <w:r w:rsidRPr="00895647">
              <w:rPr>
                <w:sz w:val="28"/>
                <w:szCs w:val="28"/>
                <w:lang w:val="ro-MO"/>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Social</w:t>
            </w:r>
            <w:r w:rsidRPr="00895647">
              <w:rPr>
                <w:sz w:val="28"/>
                <w:szCs w:val="28"/>
              </w:rPr>
              <w:t>-politic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rsidR="00AB2E84" w:rsidRPr="00895647" w:rsidRDefault="00AB2E84" w:rsidP="00F17541">
            <w:pPr>
              <w:rPr>
                <w:sz w:val="28"/>
                <w:szCs w:val="28"/>
              </w:rPr>
            </w:pPr>
            <w:r w:rsidRPr="00895647">
              <w:rPr>
                <w:sz w:val="28"/>
                <w:szCs w:val="28"/>
                <w:lang w:val="ru-RU"/>
              </w:rPr>
              <w:t>Săptămânal</w:t>
            </w:r>
          </w:p>
        </w:tc>
      </w:tr>
    </w:tbl>
    <w:p w:rsidR="00AB2E84" w:rsidRPr="00895647" w:rsidRDefault="00AB2E84" w:rsidP="00F17541">
      <w:pPr>
        <w:rPr>
          <w:bCs/>
          <w:i/>
          <w:iCs/>
          <w:sz w:val="28"/>
          <w:szCs w:val="28"/>
        </w:rPr>
      </w:pPr>
    </w:p>
    <w:p w:rsidR="00AB2E84" w:rsidRPr="00895647" w:rsidRDefault="00AB2E84" w:rsidP="00F17541">
      <w:pPr>
        <w:rPr>
          <w:b/>
          <w:bCs/>
          <w:iCs/>
          <w:sz w:val="28"/>
          <w:szCs w:val="28"/>
          <w:lang w:val="ro-MO"/>
        </w:rPr>
      </w:pPr>
      <w:r w:rsidRPr="00895647">
        <w:rPr>
          <w:b/>
          <w:sz w:val="28"/>
          <w:szCs w:val="28"/>
          <w:lang w:val="ro-MO"/>
        </w:rPr>
        <w:lastRenderedPageBreak/>
        <w:t>Anexa 5.</w:t>
      </w:r>
      <w:r w:rsidRPr="00895647">
        <w:rPr>
          <w:b/>
          <w:bCs/>
          <w:iCs/>
          <w:sz w:val="28"/>
          <w:szCs w:val="28"/>
          <w:lang w:val="ro-MO"/>
        </w:rPr>
        <w:t xml:space="preserve">  PRODUCŢIE MUZICALĂ DE PESTE HOTARE  (obținută prin schimb de programe cu ţările  membre UERT)</w:t>
      </w:r>
    </w:p>
    <w:p w:rsidR="00AB2E84" w:rsidRPr="00895647" w:rsidRDefault="00AB2E84" w:rsidP="00F17541">
      <w:pPr>
        <w:rPr>
          <w:bCs/>
          <w:iCs/>
          <w:sz w:val="28"/>
          <w:szCs w:val="28"/>
          <w:lang w:val="ro-MO"/>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9"/>
        <w:gridCol w:w="4915"/>
        <w:gridCol w:w="2977"/>
        <w:gridCol w:w="5103"/>
      </w:tblGrid>
      <w:tr w:rsidR="00AB2E84" w:rsidRPr="00895647" w:rsidTr="00AB2E84">
        <w:tc>
          <w:tcPr>
            <w:tcW w:w="1039" w:type="dxa"/>
          </w:tcPr>
          <w:p w:rsidR="00AB2E84" w:rsidRPr="00895647" w:rsidRDefault="00AB2E84" w:rsidP="00F17541">
            <w:pPr>
              <w:rPr>
                <w:bCs/>
                <w:sz w:val="28"/>
                <w:szCs w:val="28"/>
                <w:lang w:val="ro-MO"/>
              </w:rPr>
            </w:pPr>
            <w:r w:rsidRPr="00895647">
              <w:rPr>
                <w:bCs/>
                <w:sz w:val="28"/>
                <w:szCs w:val="28"/>
                <w:lang w:val="ro-MO"/>
              </w:rPr>
              <w:t>Nr.</w:t>
            </w:r>
          </w:p>
        </w:tc>
        <w:tc>
          <w:tcPr>
            <w:tcW w:w="4915" w:type="dxa"/>
          </w:tcPr>
          <w:p w:rsidR="00AB2E84" w:rsidRPr="00895647" w:rsidRDefault="00AB2E84" w:rsidP="00F17541">
            <w:pPr>
              <w:rPr>
                <w:bCs/>
                <w:sz w:val="28"/>
                <w:szCs w:val="28"/>
                <w:lang w:val="ro-MO"/>
              </w:rPr>
            </w:pPr>
            <w:r w:rsidRPr="00895647">
              <w:rPr>
                <w:bCs/>
                <w:sz w:val="28"/>
                <w:szCs w:val="28"/>
                <w:lang w:val="ro-MO"/>
              </w:rPr>
              <w:t>Titlu</w:t>
            </w:r>
          </w:p>
        </w:tc>
        <w:tc>
          <w:tcPr>
            <w:tcW w:w="2977" w:type="dxa"/>
          </w:tcPr>
          <w:p w:rsidR="00AB2E84" w:rsidRPr="00895647" w:rsidRDefault="00AB2E84" w:rsidP="00F17541">
            <w:pPr>
              <w:rPr>
                <w:bCs/>
                <w:sz w:val="28"/>
                <w:szCs w:val="28"/>
                <w:lang w:val="ro-MO"/>
              </w:rPr>
            </w:pPr>
            <w:r w:rsidRPr="00895647">
              <w:rPr>
                <w:bCs/>
                <w:sz w:val="28"/>
                <w:szCs w:val="28"/>
                <w:lang w:val="ro-MO"/>
              </w:rPr>
              <w:t>Numar / volum</w:t>
            </w:r>
          </w:p>
        </w:tc>
        <w:tc>
          <w:tcPr>
            <w:tcW w:w="5103" w:type="dxa"/>
          </w:tcPr>
          <w:p w:rsidR="00AB2E84" w:rsidRPr="00895647" w:rsidRDefault="00AB2E84" w:rsidP="00F17541">
            <w:pPr>
              <w:rPr>
                <w:bCs/>
                <w:sz w:val="28"/>
                <w:szCs w:val="28"/>
                <w:lang w:val="ro-MO"/>
              </w:rPr>
            </w:pPr>
            <w:r w:rsidRPr="00895647">
              <w:rPr>
                <w:bCs/>
                <w:sz w:val="28"/>
                <w:szCs w:val="28"/>
                <w:lang w:val="ro-MO"/>
              </w:rPr>
              <w:t>Descriere / motivatie</w:t>
            </w:r>
          </w:p>
        </w:tc>
      </w:tr>
      <w:tr w:rsidR="00AB2E84" w:rsidRPr="00895647" w:rsidTr="00AB2E84">
        <w:tc>
          <w:tcPr>
            <w:tcW w:w="1039" w:type="dxa"/>
          </w:tcPr>
          <w:p w:rsidR="00AB2E84" w:rsidRPr="00895647" w:rsidRDefault="00AB2E84" w:rsidP="00F17541">
            <w:pPr>
              <w:rPr>
                <w:sz w:val="28"/>
                <w:szCs w:val="28"/>
                <w:lang w:val="ro-MO"/>
              </w:rPr>
            </w:pPr>
            <w:r w:rsidRPr="00895647">
              <w:rPr>
                <w:sz w:val="28"/>
                <w:szCs w:val="28"/>
                <w:lang w:val="ro-MO"/>
              </w:rPr>
              <w:t xml:space="preserve">1. </w:t>
            </w:r>
          </w:p>
        </w:tc>
        <w:tc>
          <w:tcPr>
            <w:tcW w:w="4915" w:type="dxa"/>
          </w:tcPr>
          <w:p w:rsidR="00AB2E84" w:rsidRPr="00895647" w:rsidRDefault="00AB2E84" w:rsidP="00F17541">
            <w:pPr>
              <w:rPr>
                <w:sz w:val="28"/>
                <w:szCs w:val="28"/>
                <w:lang w:val="ro-MO"/>
              </w:rPr>
            </w:pPr>
            <w:r w:rsidRPr="00895647">
              <w:rPr>
                <w:sz w:val="28"/>
                <w:szCs w:val="28"/>
                <w:lang w:val="ro-MO"/>
              </w:rPr>
              <w:t xml:space="preserve">Europa muzicală </w:t>
            </w:r>
          </w:p>
        </w:tc>
        <w:tc>
          <w:tcPr>
            <w:tcW w:w="2977" w:type="dxa"/>
          </w:tcPr>
          <w:p w:rsidR="00AB2E84" w:rsidRPr="00895647" w:rsidRDefault="00AB2E84" w:rsidP="00F17541">
            <w:pPr>
              <w:rPr>
                <w:sz w:val="28"/>
                <w:szCs w:val="28"/>
                <w:lang w:val="ro-MO"/>
              </w:rPr>
            </w:pPr>
            <w:r w:rsidRPr="00895647">
              <w:rPr>
                <w:sz w:val="28"/>
                <w:szCs w:val="28"/>
                <w:lang w:val="ro-MO"/>
              </w:rPr>
              <w:t xml:space="preserve">50 ediţii </w:t>
            </w:r>
            <w:r w:rsidRPr="00895647">
              <w:rPr>
                <w:sz w:val="28"/>
                <w:szCs w:val="28"/>
                <w:lang w:val="en-US"/>
              </w:rPr>
              <w:t xml:space="preserve">/ </w:t>
            </w:r>
            <w:r w:rsidRPr="00895647">
              <w:rPr>
                <w:sz w:val="28"/>
                <w:szCs w:val="28"/>
                <w:lang w:val="ro-MO"/>
              </w:rPr>
              <w:t xml:space="preserve">25ore </w:t>
            </w:r>
          </w:p>
        </w:tc>
        <w:tc>
          <w:tcPr>
            <w:tcW w:w="5103" w:type="dxa"/>
          </w:tcPr>
          <w:p w:rsidR="00AB2E84" w:rsidRPr="00895647" w:rsidRDefault="00AB2E84" w:rsidP="00F17541">
            <w:pPr>
              <w:rPr>
                <w:sz w:val="28"/>
                <w:szCs w:val="28"/>
                <w:lang w:val="ro-MO"/>
              </w:rPr>
            </w:pPr>
            <w:r w:rsidRPr="00895647">
              <w:rPr>
                <w:sz w:val="28"/>
                <w:szCs w:val="28"/>
                <w:lang w:val="ro-MO"/>
              </w:rPr>
              <w:t>Programe muzicale oferite de UERT</w:t>
            </w:r>
          </w:p>
        </w:tc>
      </w:tr>
      <w:tr w:rsidR="00AB2E84" w:rsidRPr="00895647" w:rsidTr="00AB2E84">
        <w:tc>
          <w:tcPr>
            <w:tcW w:w="1039" w:type="dxa"/>
          </w:tcPr>
          <w:p w:rsidR="00AB2E84" w:rsidRPr="00895647" w:rsidRDefault="00AB2E84" w:rsidP="00F17541">
            <w:pPr>
              <w:rPr>
                <w:sz w:val="28"/>
                <w:szCs w:val="28"/>
                <w:lang w:val="ro-MO"/>
              </w:rPr>
            </w:pPr>
            <w:r w:rsidRPr="00895647">
              <w:rPr>
                <w:sz w:val="28"/>
                <w:szCs w:val="28"/>
                <w:lang w:val="ro-MO"/>
              </w:rPr>
              <w:t xml:space="preserve">2. </w:t>
            </w:r>
          </w:p>
        </w:tc>
        <w:tc>
          <w:tcPr>
            <w:tcW w:w="4915" w:type="dxa"/>
          </w:tcPr>
          <w:p w:rsidR="00AB2E84" w:rsidRPr="00895647" w:rsidRDefault="00AB2E84" w:rsidP="00F17541">
            <w:pPr>
              <w:rPr>
                <w:sz w:val="28"/>
                <w:szCs w:val="28"/>
                <w:lang w:val="ro-MO"/>
              </w:rPr>
            </w:pPr>
            <w:r w:rsidRPr="00895647">
              <w:rPr>
                <w:sz w:val="28"/>
                <w:szCs w:val="28"/>
                <w:lang w:val="ro-MO"/>
              </w:rPr>
              <w:t xml:space="preserve">Europa muzicală. Înregistrări UERT </w:t>
            </w:r>
          </w:p>
        </w:tc>
        <w:tc>
          <w:tcPr>
            <w:tcW w:w="2977" w:type="dxa"/>
          </w:tcPr>
          <w:p w:rsidR="00AB2E84" w:rsidRPr="00895647" w:rsidRDefault="00AB2E84" w:rsidP="00F17541">
            <w:pPr>
              <w:rPr>
                <w:sz w:val="28"/>
                <w:szCs w:val="28"/>
                <w:lang w:val="ro-MO"/>
              </w:rPr>
            </w:pPr>
            <w:r w:rsidRPr="00895647">
              <w:rPr>
                <w:sz w:val="28"/>
                <w:szCs w:val="28"/>
                <w:lang w:val="ro-MO"/>
              </w:rPr>
              <w:t>260 ediţii / 238,33</w:t>
            </w:r>
            <w:r w:rsidRPr="00895647">
              <w:rPr>
                <w:sz w:val="28"/>
                <w:szCs w:val="28"/>
                <w:lang w:val="ru-RU"/>
              </w:rPr>
              <w:t xml:space="preserve"> </w:t>
            </w:r>
            <w:r w:rsidRPr="00895647">
              <w:rPr>
                <w:sz w:val="28"/>
                <w:szCs w:val="28"/>
                <w:lang w:val="ro-MO"/>
              </w:rPr>
              <w:t xml:space="preserve">ore </w:t>
            </w:r>
          </w:p>
        </w:tc>
        <w:tc>
          <w:tcPr>
            <w:tcW w:w="5103" w:type="dxa"/>
          </w:tcPr>
          <w:p w:rsidR="00AB2E84" w:rsidRPr="00895647" w:rsidRDefault="00AB2E84" w:rsidP="00F17541">
            <w:pPr>
              <w:rPr>
                <w:sz w:val="28"/>
                <w:szCs w:val="28"/>
                <w:lang w:val="ro-MO"/>
              </w:rPr>
            </w:pPr>
            <w:r w:rsidRPr="00895647">
              <w:rPr>
                <w:sz w:val="28"/>
                <w:szCs w:val="28"/>
                <w:lang w:val="ro-MO"/>
              </w:rPr>
              <w:t>Programe muzicale oferite de UERT</w:t>
            </w:r>
          </w:p>
        </w:tc>
      </w:tr>
    </w:tbl>
    <w:p w:rsidR="00AB2E84" w:rsidRPr="00895647" w:rsidRDefault="00AB2E84" w:rsidP="00F17541">
      <w:pPr>
        <w:rPr>
          <w:sz w:val="28"/>
          <w:szCs w:val="28"/>
        </w:rPr>
      </w:pPr>
    </w:p>
    <w:p w:rsidR="00AB2E84" w:rsidRPr="00895647" w:rsidRDefault="00AB2E84" w:rsidP="00F17541">
      <w:pPr>
        <w:rPr>
          <w:bCs/>
          <w:i/>
          <w:iCs/>
          <w:sz w:val="28"/>
          <w:szCs w:val="28"/>
          <w:lang w:val="ro-MO"/>
        </w:rPr>
      </w:pPr>
    </w:p>
    <w:p w:rsidR="00AB2E84" w:rsidRPr="00895647" w:rsidRDefault="00AB2E84" w:rsidP="00F17541">
      <w:pPr>
        <w:rPr>
          <w:b/>
          <w:bCs/>
          <w:iCs/>
          <w:sz w:val="28"/>
          <w:szCs w:val="28"/>
          <w:lang w:val="ro-MO"/>
        </w:rPr>
      </w:pPr>
      <w:r w:rsidRPr="00895647">
        <w:rPr>
          <w:bCs/>
          <w:iCs/>
          <w:sz w:val="28"/>
          <w:szCs w:val="28"/>
          <w:lang w:val="ro-MO"/>
        </w:rPr>
        <w:t xml:space="preserve">  </w:t>
      </w:r>
      <w:r w:rsidRPr="00895647">
        <w:rPr>
          <w:b/>
          <w:sz w:val="28"/>
          <w:szCs w:val="28"/>
          <w:lang w:val="ro-MO"/>
        </w:rPr>
        <w:t xml:space="preserve">Anexa 6.  </w:t>
      </w:r>
      <w:r w:rsidRPr="00895647">
        <w:rPr>
          <w:b/>
          <w:bCs/>
          <w:iCs/>
          <w:sz w:val="28"/>
          <w:szCs w:val="28"/>
          <w:lang w:val="ro-MO"/>
        </w:rPr>
        <w:t xml:space="preserve">CAMPANII SOCIALE  </w:t>
      </w:r>
    </w:p>
    <w:p w:rsidR="00AB2E84" w:rsidRPr="00895647" w:rsidRDefault="00AB2E84" w:rsidP="00F17541">
      <w:pPr>
        <w:rPr>
          <w:bCs/>
          <w:iCs/>
          <w:sz w:val="28"/>
          <w:szCs w:val="28"/>
          <w:lang w:val="ro-MO"/>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976"/>
        <w:gridCol w:w="1701"/>
        <w:gridCol w:w="8364"/>
      </w:tblGrid>
      <w:tr w:rsidR="00AB2E84" w:rsidRPr="00895647" w:rsidTr="00AB2E84">
        <w:tc>
          <w:tcPr>
            <w:tcW w:w="1135" w:type="dxa"/>
          </w:tcPr>
          <w:p w:rsidR="00AB2E84" w:rsidRPr="00895647" w:rsidRDefault="00AB2E84" w:rsidP="00F17541">
            <w:pPr>
              <w:rPr>
                <w:b/>
                <w:bCs/>
                <w:sz w:val="28"/>
                <w:szCs w:val="28"/>
                <w:lang w:val="ro-MO"/>
              </w:rPr>
            </w:pPr>
            <w:r w:rsidRPr="00895647">
              <w:rPr>
                <w:b/>
                <w:bCs/>
                <w:sz w:val="28"/>
                <w:szCs w:val="28"/>
                <w:lang w:val="ro-MO"/>
              </w:rPr>
              <w:t>Nr.</w:t>
            </w:r>
          </w:p>
        </w:tc>
        <w:tc>
          <w:tcPr>
            <w:tcW w:w="2976" w:type="dxa"/>
          </w:tcPr>
          <w:p w:rsidR="00AB2E84" w:rsidRPr="00895647" w:rsidRDefault="00AB2E84" w:rsidP="00F17541">
            <w:pPr>
              <w:rPr>
                <w:b/>
                <w:bCs/>
                <w:sz w:val="28"/>
                <w:szCs w:val="28"/>
                <w:lang w:val="ro-MO"/>
              </w:rPr>
            </w:pPr>
            <w:r w:rsidRPr="00895647">
              <w:rPr>
                <w:b/>
                <w:bCs/>
                <w:sz w:val="28"/>
                <w:szCs w:val="28"/>
                <w:lang w:val="ro-MO"/>
              </w:rPr>
              <w:t>Generic</w:t>
            </w:r>
          </w:p>
        </w:tc>
        <w:tc>
          <w:tcPr>
            <w:tcW w:w="1701" w:type="dxa"/>
          </w:tcPr>
          <w:p w:rsidR="00AB2E84" w:rsidRPr="00895647" w:rsidRDefault="00AB2E84" w:rsidP="00F17541">
            <w:pPr>
              <w:rPr>
                <w:b/>
                <w:bCs/>
                <w:sz w:val="28"/>
                <w:szCs w:val="28"/>
                <w:lang w:val="ro-MO"/>
              </w:rPr>
            </w:pPr>
            <w:r w:rsidRPr="00895647">
              <w:rPr>
                <w:b/>
                <w:bCs/>
                <w:sz w:val="28"/>
                <w:szCs w:val="28"/>
                <w:lang w:val="ro-MO"/>
              </w:rPr>
              <w:t>Durata</w:t>
            </w:r>
          </w:p>
        </w:tc>
        <w:tc>
          <w:tcPr>
            <w:tcW w:w="8364" w:type="dxa"/>
          </w:tcPr>
          <w:p w:rsidR="00AB2E84" w:rsidRPr="00895647" w:rsidRDefault="00AB2E84" w:rsidP="00F17541">
            <w:pPr>
              <w:rPr>
                <w:b/>
                <w:bCs/>
                <w:sz w:val="28"/>
                <w:szCs w:val="28"/>
                <w:lang w:val="ro-MO"/>
              </w:rPr>
            </w:pPr>
            <w:r w:rsidRPr="00895647">
              <w:rPr>
                <w:b/>
                <w:bCs/>
                <w:sz w:val="28"/>
                <w:szCs w:val="28"/>
                <w:lang w:val="ro-MO"/>
              </w:rPr>
              <w:t>Descriere/motiva</w:t>
            </w:r>
            <w:r w:rsidRPr="00895647">
              <w:rPr>
                <w:b/>
                <w:bCs/>
                <w:sz w:val="28"/>
                <w:szCs w:val="28"/>
                <w:lang w:val="en-US"/>
              </w:rPr>
              <w:t>ţ</w:t>
            </w:r>
            <w:r w:rsidRPr="00895647">
              <w:rPr>
                <w:b/>
                <w:bCs/>
                <w:sz w:val="28"/>
                <w:szCs w:val="28"/>
                <w:lang w:val="ro-MO"/>
              </w:rPr>
              <w:t>ie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w:t>
            </w:r>
          </w:p>
        </w:tc>
        <w:tc>
          <w:tcPr>
            <w:tcW w:w="2976" w:type="dxa"/>
          </w:tcPr>
          <w:p w:rsidR="00AB2E84" w:rsidRPr="00895647" w:rsidRDefault="00AB2E84" w:rsidP="00F17541">
            <w:pPr>
              <w:rPr>
                <w:sz w:val="28"/>
                <w:szCs w:val="28"/>
                <w:lang w:val="ro-MO"/>
              </w:rPr>
            </w:pPr>
            <w:r w:rsidRPr="00895647">
              <w:rPr>
                <w:sz w:val="28"/>
                <w:szCs w:val="28"/>
                <w:lang w:val="ro-MO"/>
              </w:rPr>
              <w:t xml:space="preserve">Fii  bun ca Moş  Crăciun </w:t>
            </w:r>
          </w:p>
        </w:tc>
        <w:tc>
          <w:tcPr>
            <w:tcW w:w="1701" w:type="dxa"/>
          </w:tcPr>
          <w:p w:rsidR="00AB2E84" w:rsidRPr="00895647" w:rsidRDefault="00AB2E84" w:rsidP="00F17541">
            <w:pPr>
              <w:rPr>
                <w:sz w:val="28"/>
                <w:szCs w:val="28"/>
                <w:lang w:val="ro-MO"/>
              </w:rPr>
            </w:pPr>
            <w:r w:rsidRPr="00895647">
              <w:rPr>
                <w:sz w:val="28"/>
                <w:szCs w:val="28"/>
                <w:lang w:val="ro-MO"/>
              </w:rPr>
              <w:t>4 s</w:t>
            </w:r>
            <w:r w:rsidRPr="00895647">
              <w:rPr>
                <w:sz w:val="28"/>
                <w:szCs w:val="28"/>
                <w:lang w:val="en-US"/>
              </w:rPr>
              <w:t>ă</w:t>
            </w:r>
            <w:r w:rsidRPr="00895647">
              <w:rPr>
                <w:sz w:val="28"/>
                <w:szCs w:val="28"/>
                <w:lang w:val="ro-MO"/>
              </w:rPr>
              <w:t>pt</w:t>
            </w:r>
            <w:r w:rsidRPr="00895647">
              <w:rPr>
                <w:sz w:val="28"/>
                <w:szCs w:val="28"/>
                <w:lang w:val="en-US"/>
              </w:rPr>
              <w:t>ă</w:t>
            </w:r>
            <w:r w:rsidRPr="00895647">
              <w:rPr>
                <w:sz w:val="28"/>
                <w:szCs w:val="28"/>
                <w:lang w:val="ro-MO"/>
              </w:rPr>
              <w:t>m</w:t>
            </w:r>
            <w:r w:rsidRPr="00895647">
              <w:rPr>
                <w:sz w:val="28"/>
                <w:szCs w:val="28"/>
                <w:lang w:val="en-US"/>
              </w:rPr>
              <w:t>â</w:t>
            </w:r>
            <w:r w:rsidRPr="00895647">
              <w:rPr>
                <w:sz w:val="28"/>
                <w:szCs w:val="28"/>
                <w:lang w:val="ro-MO"/>
              </w:rPr>
              <w:t>ni</w:t>
            </w:r>
          </w:p>
        </w:tc>
        <w:tc>
          <w:tcPr>
            <w:tcW w:w="8364" w:type="dxa"/>
          </w:tcPr>
          <w:p w:rsidR="00AB2E84" w:rsidRPr="00895647" w:rsidRDefault="00AB2E84" w:rsidP="00F17541">
            <w:pPr>
              <w:rPr>
                <w:sz w:val="28"/>
                <w:szCs w:val="28"/>
                <w:lang w:val="ro-MO"/>
              </w:rPr>
            </w:pPr>
            <w:r w:rsidRPr="00895647">
              <w:rPr>
                <w:sz w:val="28"/>
                <w:szCs w:val="28"/>
                <w:lang w:val="ro-MO"/>
              </w:rPr>
              <w:t>Campanie social</w:t>
            </w:r>
            <w:r w:rsidRPr="00895647">
              <w:rPr>
                <w:sz w:val="28"/>
                <w:szCs w:val="28"/>
                <w:lang w:val="en-US"/>
              </w:rPr>
              <w:t>ă</w:t>
            </w:r>
            <w:r w:rsidRPr="00895647">
              <w:rPr>
                <w:sz w:val="28"/>
                <w:szCs w:val="28"/>
                <w:lang w:val="ro-MO"/>
              </w:rPr>
              <w:t xml:space="preserve"> de Craciun, care vizeaz</w:t>
            </w:r>
            <w:r w:rsidRPr="00895647">
              <w:rPr>
                <w:sz w:val="28"/>
                <w:szCs w:val="28"/>
                <w:lang w:val="en-US"/>
              </w:rPr>
              <w:t>ă</w:t>
            </w:r>
            <w:r w:rsidRPr="00895647">
              <w:rPr>
                <w:sz w:val="28"/>
                <w:szCs w:val="28"/>
                <w:lang w:val="ro-MO"/>
              </w:rPr>
              <w:t xml:space="preserve">  familiile numeroase, copii bolnavi oncologic </w:t>
            </w:r>
            <w:r w:rsidRPr="00895647">
              <w:rPr>
                <w:sz w:val="28"/>
                <w:szCs w:val="28"/>
                <w:lang w:val="en-US"/>
              </w:rPr>
              <w:t>ş</w:t>
            </w:r>
            <w:r w:rsidRPr="00895647">
              <w:rPr>
                <w:sz w:val="28"/>
                <w:szCs w:val="28"/>
                <w:lang w:val="ro-MO"/>
              </w:rPr>
              <w:t xml:space="preserve">i persoanele </w:t>
            </w:r>
            <w:r w:rsidRPr="00895647">
              <w:rPr>
                <w:sz w:val="28"/>
                <w:szCs w:val="28"/>
                <w:lang w:val="en-US"/>
              </w:rPr>
              <w:t>î</w:t>
            </w:r>
            <w:r w:rsidRPr="00895647">
              <w:rPr>
                <w:sz w:val="28"/>
                <w:szCs w:val="28"/>
                <w:lang w:val="ro-MO"/>
              </w:rPr>
              <w:t>n etate singuratice</w:t>
            </w:r>
            <w:r w:rsidRPr="00895647">
              <w:rPr>
                <w:sz w:val="28"/>
                <w:szCs w:val="28"/>
                <w:lang w:val="en-US"/>
              </w:rPr>
              <w:t>.</w:t>
            </w:r>
            <w:r w:rsidRPr="00895647">
              <w:rPr>
                <w:sz w:val="28"/>
                <w:szCs w:val="28"/>
                <w:lang w:val="ro-MO"/>
              </w:rPr>
              <w:t xml:space="preserve"> Conştientizarea importanţei ajutorului acordat familiilor numeroase.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2.</w:t>
            </w:r>
          </w:p>
        </w:tc>
        <w:tc>
          <w:tcPr>
            <w:tcW w:w="2976" w:type="dxa"/>
          </w:tcPr>
          <w:p w:rsidR="00AB2E84" w:rsidRPr="00895647" w:rsidRDefault="00AB2E84" w:rsidP="00F17541">
            <w:pPr>
              <w:rPr>
                <w:sz w:val="28"/>
                <w:szCs w:val="28"/>
                <w:lang w:val="ro-MO"/>
              </w:rPr>
            </w:pPr>
            <w:r w:rsidRPr="00895647">
              <w:rPr>
                <w:sz w:val="28"/>
                <w:szCs w:val="28"/>
                <w:lang w:val="ro-MO"/>
              </w:rPr>
              <w:t>Co</w:t>
            </w:r>
            <w:r w:rsidRPr="00895647">
              <w:rPr>
                <w:sz w:val="28"/>
                <w:szCs w:val="28"/>
                <w:lang w:val="ru-RU"/>
              </w:rPr>
              <w:t>ş</w:t>
            </w:r>
            <w:r w:rsidRPr="00895647">
              <w:rPr>
                <w:sz w:val="28"/>
                <w:szCs w:val="28"/>
                <w:lang w:val="ro-MO"/>
              </w:rPr>
              <w:t xml:space="preserve">ul de Pasti </w:t>
            </w:r>
          </w:p>
        </w:tc>
        <w:tc>
          <w:tcPr>
            <w:tcW w:w="1701" w:type="dxa"/>
          </w:tcPr>
          <w:p w:rsidR="00AB2E84" w:rsidRPr="00895647" w:rsidRDefault="00AB2E84" w:rsidP="00F17541">
            <w:pPr>
              <w:rPr>
                <w:sz w:val="28"/>
                <w:szCs w:val="28"/>
                <w:lang w:val="ro-MO"/>
              </w:rPr>
            </w:pPr>
            <w:r w:rsidRPr="00895647">
              <w:rPr>
                <w:sz w:val="28"/>
                <w:szCs w:val="28"/>
                <w:lang w:val="ro-MO"/>
              </w:rPr>
              <w:t>4 s</w:t>
            </w:r>
            <w:r w:rsidRPr="00895647">
              <w:rPr>
                <w:sz w:val="28"/>
                <w:szCs w:val="28"/>
                <w:lang w:val="ru-RU"/>
              </w:rPr>
              <w:t>ă</w:t>
            </w:r>
            <w:r w:rsidRPr="00895647">
              <w:rPr>
                <w:sz w:val="28"/>
                <w:szCs w:val="28"/>
                <w:lang w:val="ro-MO"/>
              </w:rPr>
              <w:t>pt</w:t>
            </w:r>
            <w:r w:rsidRPr="00895647">
              <w:rPr>
                <w:sz w:val="28"/>
                <w:szCs w:val="28"/>
                <w:lang w:val="ru-RU"/>
              </w:rPr>
              <w:t>ă</w:t>
            </w:r>
            <w:r w:rsidRPr="00895647">
              <w:rPr>
                <w:sz w:val="28"/>
                <w:szCs w:val="28"/>
                <w:lang w:val="ro-MO"/>
              </w:rPr>
              <w:t>m</w:t>
            </w:r>
            <w:r w:rsidRPr="00895647">
              <w:rPr>
                <w:sz w:val="28"/>
                <w:szCs w:val="28"/>
                <w:lang w:val="ru-RU"/>
              </w:rPr>
              <w:t>â</w:t>
            </w:r>
            <w:r w:rsidRPr="00895647">
              <w:rPr>
                <w:sz w:val="28"/>
                <w:szCs w:val="28"/>
                <w:lang w:val="ro-MO"/>
              </w:rPr>
              <w:t>ni</w:t>
            </w:r>
          </w:p>
        </w:tc>
        <w:tc>
          <w:tcPr>
            <w:tcW w:w="8364" w:type="dxa"/>
          </w:tcPr>
          <w:p w:rsidR="00AB2E84" w:rsidRPr="00895647" w:rsidRDefault="00AB2E84" w:rsidP="00F17541">
            <w:pPr>
              <w:rPr>
                <w:sz w:val="28"/>
                <w:szCs w:val="28"/>
                <w:lang w:val="ro-MO"/>
              </w:rPr>
            </w:pPr>
            <w:r w:rsidRPr="00895647">
              <w:rPr>
                <w:sz w:val="28"/>
                <w:szCs w:val="28"/>
                <w:lang w:val="ro-MO"/>
              </w:rPr>
              <w:t>Campanie social</w:t>
            </w:r>
            <w:r w:rsidRPr="00895647">
              <w:rPr>
                <w:sz w:val="28"/>
                <w:szCs w:val="28"/>
                <w:lang w:val="en-US"/>
              </w:rPr>
              <w:t>ă</w:t>
            </w:r>
            <w:r w:rsidRPr="00895647">
              <w:rPr>
                <w:sz w:val="28"/>
                <w:szCs w:val="28"/>
                <w:lang w:val="ro-MO"/>
              </w:rPr>
              <w:t xml:space="preserve"> de Pa</w:t>
            </w:r>
            <w:r w:rsidRPr="00895647">
              <w:rPr>
                <w:sz w:val="28"/>
                <w:szCs w:val="28"/>
                <w:lang w:val="en-US"/>
              </w:rPr>
              <w:t>ş</w:t>
            </w:r>
            <w:r w:rsidRPr="00895647">
              <w:rPr>
                <w:sz w:val="28"/>
                <w:szCs w:val="28"/>
                <w:lang w:val="ro-MO"/>
              </w:rPr>
              <w:t>ti, care vizeaz</w:t>
            </w:r>
            <w:r w:rsidRPr="00895647">
              <w:rPr>
                <w:sz w:val="28"/>
                <w:szCs w:val="28"/>
                <w:lang w:val="en-US"/>
              </w:rPr>
              <w:t>ă</w:t>
            </w:r>
            <w:r w:rsidRPr="00895647">
              <w:rPr>
                <w:sz w:val="28"/>
                <w:szCs w:val="28"/>
                <w:lang w:val="ro-MO"/>
              </w:rPr>
              <w:t xml:space="preserve"> familiile numeroase, copii bolnavi </w:t>
            </w:r>
            <w:r w:rsidRPr="00895647">
              <w:rPr>
                <w:sz w:val="28"/>
                <w:szCs w:val="28"/>
                <w:lang w:val="en-US"/>
              </w:rPr>
              <w:t>ş</w:t>
            </w:r>
            <w:r w:rsidRPr="00895647">
              <w:rPr>
                <w:sz w:val="28"/>
                <w:szCs w:val="28"/>
                <w:lang w:val="ro-MO"/>
              </w:rPr>
              <w:t xml:space="preserve">i persoane </w:t>
            </w:r>
            <w:r w:rsidRPr="00895647">
              <w:rPr>
                <w:sz w:val="28"/>
                <w:szCs w:val="28"/>
                <w:lang w:val="en-US"/>
              </w:rPr>
              <w:t>î</w:t>
            </w:r>
            <w:r w:rsidRPr="00895647">
              <w:rPr>
                <w:sz w:val="28"/>
                <w:szCs w:val="28"/>
                <w:lang w:val="ro-MO"/>
              </w:rPr>
              <w:t xml:space="preserve">n dificultate. Angajarea </w:t>
            </w:r>
            <w:r w:rsidRPr="00895647">
              <w:rPr>
                <w:sz w:val="28"/>
                <w:szCs w:val="28"/>
                <w:lang w:val="en-US"/>
              </w:rPr>
              <w:t>î</w:t>
            </w:r>
            <w:r w:rsidRPr="00895647">
              <w:rPr>
                <w:sz w:val="28"/>
                <w:szCs w:val="28"/>
                <w:lang w:val="ro-MO"/>
              </w:rPr>
              <w:t xml:space="preserve">ntr-un dialog deschis </w:t>
            </w:r>
            <w:r w:rsidRPr="00895647">
              <w:rPr>
                <w:sz w:val="28"/>
                <w:szCs w:val="28"/>
                <w:lang w:val="en-US"/>
              </w:rPr>
              <w:t>ş</w:t>
            </w:r>
            <w:r w:rsidRPr="00895647">
              <w:rPr>
                <w:sz w:val="28"/>
                <w:szCs w:val="28"/>
                <w:lang w:val="ro-MO"/>
              </w:rPr>
              <w:t xml:space="preserve">i continuu privind problematica familiilor numeroase </w:t>
            </w:r>
            <w:r w:rsidRPr="00895647">
              <w:rPr>
                <w:sz w:val="28"/>
                <w:szCs w:val="28"/>
                <w:lang w:val="en-US"/>
              </w:rPr>
              <w:t>î</w:t>
            </w:r>
            <w:r w:rsidRPr="00895647">
              <w:rPr>
                <w:sz w:val="28"/>
                <w:szCs w:val="28"/>
                <w:lang w:val="ro-MO"/>
              </w:rPr>
              <w:t>n Republica Moldova</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3.</w:t>
            </w:r>
          </w:p>
        </w:tc>
        <w:tc>
          <w:tcPr>
            <w:tcW w:w="2976" w:type="dxa"/>
          </w:tcPr>
          <w:p w:rsidR="00AB2E84" w:rsidRPr="00895647" w:rsidRDefault="00AB2E84" w:rsidP="00F17541">
            <w:pPr>
              <w:rPr>
                <w:sz w:val="28"/>
                <w:szCs w:val="28"/>
                <w:lang w:val="ro-MO"/>
              </w:rPr>
            </w:pPr>
            <w:r w:rsidRPr="00895647">
              <w:rPr>
                <w:sz w:val="28"/>
                <w:szCs w:val="28"/>
                <w:lang w:val="ro-MO"/>
              </w:rPr>
              <w:t>O familie puternică pentru fiecare copil</w:t>
            </w:r>
          </w:p>
        </w:tc>
        <w:tc>
          <w:tcPr>
            <w:tcW w:w="1701" w:type="dxa"/>
          </w:tcPr>
          <w:p w:rsidR="00AB2E84" w:rsidRPr="00895647" w:rsidRDefault="00AB2E84" w:rsidP="00F17541">
            <w:pPr>
              <w:rPr>
                <w:sz w:val="28"/>
                <w:szCs w:val="28"/>
                <w:lang w:val="ro-MO"/>
              </w:rPr>
            </w:pPr>
            <w:r w:rsidRPr="00895647">
              <w:rPr>
                <w:sz w:val="28"/>
                <w:szCs w:val="28"/>
                <w:lang w:val="ro-MO"/>
              </w:rPr>
              <w:t>4 săptămâni</w:t>
            </w:r>
          </w:p>
        </w:tc>
        <w:tc>
          <w:tcPr>
            <w:tcW w:w="8364" w:type="dxa"/>
          </w:tcPr>
          <w:p w:rsidR="00AB2E84" w:rsidRPr="00895647" w:rsidRDefault="00AB2E84" w:rsidP="00F17541">
            <w:pPr>
              <w:rPr>
                <w:sz w:val="28"/>
                <w:szCs w:val="28"/>
                <w:lang w:val="ro-MO"/>
              </w:rPr>
            </w:pPr>
            <w:r w:rsidRPr="00895647">
              <w:rPr>
                <w:sz w:val="28"/>
                <w:szCs w:val="28"/>
                <w:lang w:val="ro-MO"/>
              </w:rPr>
              <w:t>Campanie de binefacere desfășurată cu ocazia Zilei Internaționale a Copilului.</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4.</w:t>
            </w:r>
          </w:p>
        </w:tc>
        <w:tc>
          <w:tcPr>
            <w:tcW w:w="2976" w:type="dxa"/>
          </w:tcPr>
          <w:p w:rsidR="00AB2E84" w:rsidRPr="00895647" w:rsidRDefault="00AB2E84" w:rsidP="00F17541">
            <w:pPr>
              <w:rPr>
                <w:sz w:val="28"/>
                <w:szCs w:val="28"/>
                <w:lang w:val="ro-MO"/>
              </w:rPr>
            </w:pPr>
            <w:r w:rsidRPr="00895647">
              <w:rPr>
                <w:sz w:val="28"/>
                <w:szCs w:val="28"/>
              </w:rPr>
              <w:t>Ars Adoelescentina</w:t>
            </w:r>
          </w:p>
        </w:tc>
        <w:tc>
          <w:tcPr>
            <w:tcW w:w="1701" w:type="dxa"/>
          </w:tcPr>
          <w:p w:rsidR="00AB2E84" w:rsidRPr="00895647" w:rsidRDefault="00AB2E84" w:rsidP="00F17541">
            <w:pPr>
              <w:rPr>
                <w:sz w:val="28"/>
                <w:szCs w:val="28"/>
                <w:lang w:val="ro-MO"/>
              </w:rPr>
            </w:pPr>
            <w:r w:rsidRPr="00895647">
              <w:rPr>
                <w:sz w:val="28"/>
                <w:szCs w:val="28"/>
                <w:lang w:val="ro-MO"/>
              </w:rPr>
              <w:t>4 săptămâni</w:t>
            </w:r>
          </w:p>
        </w:tc>
        <w:tc>
          <w:tcPr>
            <w:tcW w:w="8364" w:type="dxa"/>
          </w:tcPr>
          <w:p w:rsidR="00AB2E84" w:rsidRPr="00895647" w:rsidRDefault="00AB2E84" w:rsidP="00F17541">
            <w:pPr>
              <w:rPr>
                <w:sz w:val="28"/>
                <w:szCs w:val="28"/>
                <w:lang w:val="ro-MO"/>
              </w:rPr>
            </w:pPr>
            <w:r w:rsidRPr="00895647">
              <w:rPr>
                <w:sz w:val="28"/>
                <w:szCs w:val="28"/>
              </w:rPr>
              <w:t>Campanie de sustinere a tinerelor talente, in trei etape - muzică, poezie și pictură</w:t>
            </w:r>
          </w:p>
        </w:tc>
      </w:tr>
    </w:tbl>
    <w:p w:rsidR="00AB2E84" w:rsidRPr="00895647" w:rsidRDefault="00AB2E84" w:rsidP="00F17541">
      <w:pPr>
        <w:rPr>
          <w:b/>
          <w:sz w:val="28"/>
          <w:szCs w:val="28"/>
          <w:lang w:val="ro-MO"/>
        </w:rPr>
      </w:pPr>
    </w:p>
    <w:p w:rsidR="00AB2E84" w:rsidRPr="00895647" w:rsidRDefault="00AB2E84" w:rsidP="00F17541">
      <w:pPr>
        <w:rPr>
          <w:b/>
          <w:sz w:val="28"/>
          <w:szCs w:val="28"/>
          <w:lang w:val="ro-MO"/>
        </w:rPr>
      </w:pPr>
    </w:p>
    <w:p w:rsidR="00AB2E84" w:rsidRPr="00895647" w:rsidRDefault="00AB2E84" w:rsidP="00F17541">
      <w:pPr>
        <w:rPr>
          <w:b/>
          <w:bCs/>
          <w:iCs/>
          <w:sz w:val="28"/>
          <w:szCs w:val="28"/>
          <w:lang w:val="ro-MO"/>
        </w:rPr>
      </w:pPr>
      <w:r w:rsidRPr="00895647">
        <w:rPr>
          <w:b/>
          <w:bCs/>
          <w:iCs/>
          <w:sz w:val="28"/>
          <w:szCs w:val="28"/>
          <w:lang w:val="ro-MO"/>
        </w:rPr>
        <w:t xml:space="preserve">  </w:t>
      </w:r>
      <w:r w:rsidRPr="00895647">
        <w:rPr>
          <w:b/>
          <w:sz w:val="28"/>
          <w:szCs w:val="28"/>
          <w:lang w:val="ro-MO"/>
        </w:rPr>
        <w:t xml:space="preserve">Anexa 7.  </w:t>
      </w:r>
      <w:r w:rsidRPr="00895647">
        <w:rPr>
          <w:b/>
          <w:bCs/>
          <w:iCs/>
          <w:sz w:val="28"/>
          <w:szCs w:val="28"/>
          <w:lang w:val="ro-MO"/>
        </w:rPr>
        <w:t>TRANSMISIUNI</w:t>
      </w:r>
    </w:p>
    <w:p w:rsidR="00AB2E84" w:rsidRPr="00895647" w:rsidRDefault="00AB2E84" w:rsidP="00F17541">
      <w:pPr>
        <w:rPr>
          <w:bCs/>
          <w:iCs/>
          <w:sz w:val="28"/>
          <w:szCs w:val="28"/>
          <w:lang w:val="ro-MO"/>
        </w:rPr>
      </w:pPr>
      <w:r w:rsidRPr="00895647">
        <w:rPr>
          <w:sz w:val="28"/>
          <w:szCs w:val="28"/>
          <w:lang w:val="ro-MO"/>
        </w:rPr>
        <w:t xml:space="preserve">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661"/>
        <w:gridCol w:w="5403"/>
        <w:gridCol w:w="2977"/>
      </w:tblGrid>
      <w:tr w:rsidR="00AB2E84" w:rsidRPr="00895647" w:rsidTr="00AB2E84">
        <w:tc>
          <w:tcPr>
            <w:tcW w:w="1135" w:type="dxa"/>
          </w:tcPr>
          <w:p w:rsidR="00AB2E84" w:rsidRPr="00895647" w:rsidRDefault="00AB2E84" w:rsidP="00F17541">
            <w:pPr>
              <w:rPr>
                <w:b/>
                <w:bCs/>
                <w:sz w:val="28"/>
                <w:szCs w:val="28"/>
                <w:lang w:val="en-US"/>
              </w:rPr>
            </w:pPr>
            <w:r w:rsidRPr="00895647">
              <w:rPr>
                <w:b/>
                <w:bCs/>
                <w:sz w:val="28"/>
                <w:szCs w:val="28"/>
                <w:lang w:val="ro-MO"/>
              </w:rPr>
              <w:t>N</w:t>
            </w:r>
            <w:r w:rsidRPr="00895647">
              <w:rPr>
                <w:b/>
                <w:bCs/>
                <w:sz w:val="28"/>
                <w:szCs w:val="28"/>
                <w:lang w:val="en-US"/>
              </w:rPr>
              <w:t>r.d/o</w:t>
            </w:r>
          </w:p>
        </w:tc>
        <w:tc>
          <w:tcPr>
            <w:tcW w:w="4661" w:type="dxa"/>
          </w:tcPr>
          <w:p w:rsidR="00AB2E84" w:rsidRPr="00895647" w:rsidRDefault="00AB2E84" w:rsidP="00F17541">
            <w:pPr>
              <w:rPr>
                <w:b/>
                <w:bCs/>
                <w:sz w:val="28"/>
                <w:szCs w:val="28"/>
                <w:lang w:val="ro-MO"/>
              </w:rPr>
            </w:pPr>
            <w:r w:rsidRPr="00895647">
              <w:rPr>
                <w:b/>
                <w:bCs/>
                <w:sz w:val="28"/>
                <w:szCs w:val="28"/>
                <w:lang w:val="ro-MO"/>
              </w:rPr>
              <w:t xml:space="preserve">                       Loca</w:t>
            </w:r>
            <w:r w:rsidRPr="00895647">
              <w:rPr>
                <w:b/>
                <w:bCs/>
                <w:sz w:val="28"/>
                <w:szCs w:val="28"/>
                <w:lang w:val="en-US"/>
              </w:rPr>
              <w:t>ţ</w:t>
            </w:r>
            <w:r w:rsidRPr="00895647">
              <w:rPr>
                <w:b/>
                <w:bCs/>
                <w:sz w:val="28"/>
                <w:szCs w:val="28"/>
                <w:lang w:val="ro-MO"/>
              </w:rPr>
              <w:t>ie</w:t>
            </w:r>
          </w:p>
        </w:tc>
        <w:tc>
          <w:tcPr>
            <w:tcW w:w="5403" w:type="dxa"/>
          </w:tcPr>
          <w:p w:rsidR="00AB2E84" w:rsidRPr="00895647" w:rsidRDefault="00AB2E84" w:rsidP="00F17541">
            <w:pPr>
              <w:rPr>
                <w:b/>
                <w:bCs/>
                <w:sz w:val="28"/>
                <w:szCs w:val="28"/>
                <w:lang w:val="ro-MO"/>
              </w:rPr>
            </w:pPr>
            <w:r w:rsidRPr="00895647">
              <w:rPr>
                <w:b/>
                <w:bCs/>
                <w:sz w:val="28"/>
                <w:szCs w:val="28"/>
                <w:lang w:val="ro-MO"/>
              </w:rPr>
              <w:t xml:space="preserve">                         Motiva</w:t>
            </w:r>
            <w:r w:rsidRPr="00895647">
              <w:rPr>
                <w:b/>
                <w:bCs/>
                <w:sz w:val="28"/>
                <w:szCs w:val="28"/>
                <w:lang w:val="en-US"/>
              </w:rPr>
              <w:t>ţ</w:t>
            </w:r>
            <w:r w:rsidRPr="00895647">
              <w:rPr>
                <w:b/>
                <w:bCs/>
                <w:sz w:val="28"/>
                <w:szCs w:val="28"/>
                <w:lang w:val="ro-MO"/>
              </w:rPr>
              <w:t>ie</w:t>
            </w:r>
          </w:p>
        </w:tc>
        <w:tc>
          <w:tcPr>
            <w:tcW w:w="2977" w:type="dxa"/>
          </w:tcPr>
          <w:p w:rsidR="00AB2E84" w:rsidRPr="00895647" w:rsidRDefault="00AB2E84" w:rsidP="00F17541">
            <w:pPr>
              <w:rPr>
                <w:b/>
                <w:bCs/>
                <w:sz w:val="28"/>
                <w:szCs w:val="28"/>
                <w:lang w:val="ro-MO"/>
              </w:rPr>
            </w:pPr>
            <w:r w:rsidRPr="00895647">
              <w:rPr>
                <w:b/>
                <w:bCs/>
                <w:sz w:val="28"/>
                <w:szCs w:val="28"/>
                <w:lang w:val="ro-MO"/>
              </w:rPr>
              <w:t>Volum per transmisiune (ore)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w:t>
            </w:r>
          </w:p>
        </w:tc>
        <w:tc>
          <w:tcPr>
            <w:tcW w:w="4661" w:type="dxa"/>
          </w:tcPr>
          <w:p w:rsidR="00AB2E84" w:rsidRPr="00895647" w:rsidRDefault="00AB2E84" w:rsidP="00F17541">
            <w:pPr>
              <w:rPr>
                <w:sz w:val="28"/>
                <w:szCs w:val="28"/>
                <w:lang w:val="en-US"/>
              </w:rPr>
            </w:pPr>
            <w:r w:rsidRPr="00895647">
              <w:rPr>
                <w:sz w:val="28"/>
                <w:szCs w:val="28"/>
                <w:lang w:val="ro-MO"/>
              </w:rPr>
              <w:t>Parlament, pre</w:t>
            </w:r>
            <w:r w:rsidRPr="00895647">
              <w:rPr>
                <w:sz w:val="28"/>
                <w:szCs w:val="28"/>
                <w:lang w:val="en-US"/>
              </w:rPr>
              <w:t>ş</w:t>
            </w:r>
            <w:r w:rsidRPr="00895647">
              <w:rPr>
                <w:sz w:val="28"/>
                <w:szCs w:val="28"/>
                <w:lang w:val="ro-MO"/>
              </w:rPr>
              <w:t>edin</w:t>
            </w:r>
            <w:r w:rsidRPr="00895647">
              <w:rPr>
                <w:sz w:val="28"/>
                <w:szCs w:val="28"/>
                <w:lang w:val="en-US"/>
              </w:rPr>
              <w:t>ţ</w:t>
            </w:r>
            <w:r w:rsidRPr="00895647">
              <w:rPr>
                <w:sz w:val="28"/>
                <w:szCs w:val="28"/>
                <w:lang w:val="ro-MO"/>
              </w:rPr>
              <w:t>ie, guvern, memorial etc</w:t>
            </w:r>
            <w:r w:rsidRPr="00895647">
              <w:rPr>
                <w:sz w:val="28"/>
                <w:szCs w:val="28"/>
                <w:lang w:val="en-US"/>
              </w:rPr>
              <w:t>.</w:t>
            </w:r>
          </w:p>
        </w:tc>
        <w:tc>
          <w:tcPr>
            <w:tcW w:w="5403" w:type="dxa"/>
          </w:tcPr>
          <w:p w:rsidR="00AB2E84" w:rsidRPr="00895647" w:rsidRDefault="00AB2E84" w:rsidP="00F17541">
            <w:pPr>
              <w:rPr>
                <w:sz w:val="28"/>
                <w:szCs w:val="28"/>
                <w:lang w:val="ro-MO"/>
              </w:rPr>
            </w:pPr>
            <w:r w:rsidRPr="00895647">
              <w:rPr>
                <w:sz w:val="28"/>
                <w:szCs w:val="28"/>
                <w:lang w:val="ro-MO"/>
              </w:rPr>
              <w:t>Evenimente de relevan</w:t>
            </w:r>
            <w:r w:rsidRPr="00895647">
              <w:rPr>
                <w:sz w:val="28"/>
                <w:szCs w:val="28"/>
                <w:lang w:val="en-US"/>
              </w:rPr>
              <w:t>ţă</w:t>
            </w:r>
            <w:r w:rsidRPr="00895647">
              <w:rPr>
                <w:sz w:val="28"/>
                <w:szCs w:val="28"/>
                <w:lang w:val="ro-MO"/>
              </w:rPr>
              <w:t xml:space="preserve">  pentru a asigura operativitatea informarii</w:t>
            </w:r>
          </w:p>
        </w:tc>
        <w:tc>
          <w:tcPr>
            <w:tcW w:w="2977" w:type="dxa"/>
          </w:tcPr>
          <w:p w:rsidR="00AB2E84" w:rsidRPr="00895647" w:rsidRDefault="00AB2E84" w:rsidP="00F17541">
            <w:pPr>
              <w:rPr>
                <w:sz w:val="28"/>
                <w:szCs w:val="28"/>
                <w:lang w:val="ro-MO"/>
              </w:rPr>
            </w:pPr>
            <w:r w:rsidRPr="00895647">
              <w:rPr>
                <w:sz w:val="28"/>
                <w:szCs w:val="28"/>
                <w:lang w:val="ro-MO"/>
              </w:rPr>
              <w:t xml:space="preserve">0,5-1,5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2.</w:t>
            </w:r>
          </w:p>
        </w:tc>
        <w:tc>
          <w:tcPr>
            <w:tcW w:w="4661" w:type="dxa"/>
          </w:tcPr>
          <w:p w:rsidR="00AB2E84" w:rsidRPr="00895647" w:rsidRDefault="00AB2E84" w:rsidP="00F17541">
            <w:pPr>
              <w:rPr>
                <w:sz w:val="28"/>
                <w:szCs w:val="28"/>
                <w:lang w:val="ro-MO"/>
              </w:rPr>
            </w:pPr>
            <w:r w:rsidRPr="00895647">
              <w:rPr>
                <w:sz w:val="28"/>
                <w:szCs w:val="28"/>
                <w:lang w:val="ro-MO"/>
              </w:rPr>
              <w:t xml:space="preserve">Biserici </w:t>
            </w:r>
            <w:r w:rsidRPr="00895647">
              <w:rPr>
                <w:sz w:val="28"/>
                <w:szCs w:val="28"/>
                <w:lang w:val="ru-RU"/>
              </w:rPr>
              <w:t>ş</w:t>
            </w:r>
            <w:r w:rsidRPr="00895647">
              <w:rPr>
                <w:sz w:val="28"/>
                <w:szCs w:val="28"/>
                <w:lang w:val="ro-MO"/>
              </w:rPr>
              <w:t>i m</w:t>
            </w:r>
            <w:r w:rsidRPr="00895647">
              <w:rPr>
                <w:sz w:val="28"/>
                <w:szCs w:val="28"/>
                <w:lang w:val="ru-RU"/>
              </w:rPr>
              <w:t>ănă</w:t>
            </w:r>
            <w:r w:rsidRPr="00895647">
              <w:rPr>
                <w:sz w:val="28"/>
                <w:szCs w:val="28"/>
                <w:lang w:val="ro-MO"/>
              </w:rPr>
              <w:t>stiri</w:t>
            </w:r>
          </w:p>
        </w:tc>
        <w:tc>
          <w:tcPr>
            <w:tcW w:w="5403" w:type="dxa"/>
          </w:tcPr>
          <w:p w:rsidR="00AB2E84" w:rsidRPr="00895647" w:rsidRDefault="00AB2E84" w:rsidP="00F17541">
            <w:pPr>
              <w:rPr>
                <w:sz w:val="28"/>
                <w:szCs w:val="28"/>
                <w:lang w:val="ro-MO"/>
              </w:rPr>
            </w:pPr>
            <w:r w:rsidRPr="00895647">
              <w:rPr>
                <w:sz w:val="28"/>
                <w:szCs w:val="28"/>
                <w:lang w:val="ro-MO"/>
              </w:rPr>
              <w:t>Marile s</w:t>
            </w:r>
            <w:r w:rsidRPr="00895647">
              <w:rPr>
                <w:sz w:val="28"/>
                <w:szCs w:val="28"/>
                <w:lang w:val="ru-RU"/>
              </w:rPr>
              <w:t>ă</w:t>
            </w:r>
            <w:r w:rsidRPr="00895647">
              <w:rPr>
                <w:sz w:val="28"/>
                <w:szCs w:val="28"/>
                <w:lang w:val="ro-MO"/>
              </w:rPr>
              <w:t>rb</w:t>
            </w:r>
            <w:r w:rsidRPr="00895647">
              <w:rPr>
                <w:sz w:val="28"/>
                <w:szCs w:val="28"/>
                <w:lang w:val="ru-RU"/>
              </w:rPr>
              <w:t>ă</w:t>
            </w:r>
            <w:r w:rsidRPr="00895647">
              <w:rPr>
                <w:sz w:val="28"/>
                <w:szCs w:val="28"/>
                <w:lang w:val="ro-MO"/>
              </w:rPr>
              <w:t>tori religioase</w:t>
            </w:r>
          </w:p>
        </w:tc>
        <w:tc>
          <w:tcPr>
            <w:tcW w:w="2977" w:type="dxa"/>
          </w:tcPr>
          <w:p w:rsidR="00AB2E84" w:rsidRPr="00895647" w:rsidRDefault="00AB2E84" w:rsidP="00F17541">
            <w:pPr>
              <w:rPr>
                <w:sz w:val="28"/>
                <w:szCs w:val="28"/>
                <w:lang w:val="ro-MO"/>
              </w:rPr>
            </w:pPr>
            <w:r w:rsidRPr="00895647">
              <w:rPr>
                <w:sz w:val="28"/>
                <w:szCs w:val="28"/>
                <w:lang w:val="ro-MO"/>
              </w:rPr>
              <w:t xml:space="preserve">1-2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lastRenderedPageBreak/>
              <w:t>3.</w:t>
            </w:r>
          </w:p>
        </w:tc>
        <w:tc>
          <w:tcPr>
            <w:tcW w:w="4661" w:type="dxa"/>
          </w:tcPr>
          <w:p w:rsidR="00AB2E84" w:rsidRPr="00895647" w:rsidRDefault="00AB2E84" w:rsidP="00F17541">
            <w:pPr>
              <w:rPr>
                <w:sz w:val="28"/>
                <w:szCs w:val="28"/>
                <w:lang w:val="ro-MO"/>
              </w:rPr>
            </w:pPr>
            <w:r w:rsidRPr="00895647">
              <w:rPr>
                <w:sz w:val="28"/>
                <w:szCs w:val="28"/>
                <w:lang w:val="ro-MO"/>
              </w:rPr>
              <w:t>Teatrul  Naţional „Mihai Eminescu”</w:t>
            </w:r>
          </w:p>
        </w:tc>
        <w:tc>
          <w:tcPr>
            <w:tcW w:w="5403" w:type="dxa"/>
          </w:tcPr>
          <w:p w:rsidR="00AB2E84" w:rsidRPr="00895647" w:rsidRDefault="00AB2E84" w:rsidP="00F17541">
            <w:pPr>
              <w:rPr>
                <w:sz w:val="28"/>
                <w:szCs w:val="28"/>
                <w:lang w:val="ro-MO"/>
              </w:rPr>
            </w:pPr>
            <w:r w:rsidRPr="00895647">
              <w:rPr>
                <w:sz w:val="28"/>
                <w:szCs w:val="28"/>
                <w:lang w:val="ro-MO"/>
              </w:rPr>
              <w:t>Evenimente de interes public</w:t>
            </w:r>
          </w:p>
        </w:tc>
        <w:tc>
          <w:tcPr>
            <w:tcW w:w="2977" w:type="dxa"/>
          </w:tcPr>
          <w:p w:rsidR="00AB2E84" w:rsidRPr="00895647" w:rsidRDefault="00AB2E84" w:rsidP="00F17541">
            <w:pPr>
              <w:rPr>
                <w:sz w:val="28"/>
                <w:szCs w:val="28"/>
                <w:lang w:val="ro-MO"/>
              </w:rPr>
            </w:pPr>
            <w:r w:rsidRPr="00895647">
              <w:rPr>
                <w:sz w:val="28"/>
                <w:szCs w:val="28"/>
                <w:lang w:val="ro-MO"/>
              </w:rPr>
              <w:t xml:space="preserve">1-2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4.</w:t>
            </w:r>
          </w:p>
        </w:tc>
        <w:tc>
          <w:tcPr>
            <w:tcW w:w="4661" w:type="dxa"/>
          </w:tcPr>
          <w:p w:rsidR="00AB2E84" w:rsidRPr="00895647" w:rsidRDefault="00AB2E84" w:rsidP="00F17541">
            <w:pPr>
              <w:rPr>
                <w:sz w:val="28"/>
                <w:szCs w:val="28"/>
                <w:lang w:val="ro-MO"/>
              </w:rPr>
            </w:pPr>
            <w:r w:rsidRPr="00895647">
              <w:rPr>
                <w:sz w:val="28"/>
                <w:szCs w:val="28"/>
                <w:lang w:val="ro-MO"/>
              </w:rPr>
              <w:t>Aleea Clasicilor</w:t>
            </w:r>
          </w:p>
        </w:tc>
        <w:tc>
          <w:tcPr>
            <w:tcW w:w="5403" w:type="dxa"/>
          </w:tcPr>
          <w:p w:rsidR="00AB2E84" w:rsidRPr="00895647" w:rsidRDefault="00AB2E84" w:rsidP="00F17541">
            <w:pPr>
              <w:rPr>
                <w:sz w:val="28"/>
                <w:szCs w:val="28"/>
                <w:lang w:val="ro-MO"/>
              </w:rPr>
            </w:pPr>
            <w:r w:rsidRPr="00895647">
              <w:rPr>
                <w:sz w:val="28"/>
                <w:szCs w:val="28"/>
                <w:lang w:val="ro-MO"/>
              </w:rPr>
              <w:t>Evenimente de interes public</w:t>
            </w:r>
          </w:p>
        </w:tc>
        <w:tc>
          <w:tcPr>
            <w:tcW w:w="2977" w:type="dxa"/>
          </w:tcPr>
          <w:p w:rsidR="00AB2E84" w:rsidRPr="00895647" w:rsidRDefault="00AB2E84" w:rsidP="00F17541">
            <w:pPr>
              <w:rPr>
                <w:sz w:val="28"/>
                <w:szCs w:val="28"/>
                <w:lang w:val="ro-MO"/>
              </w:rPr>
            </w:pPr>
            <w:r w:rsidRPr="00895647">
              <w:rPr>
                <w:sz w:val="28"/>
                <w:szCs w:val="28"/>
                <w:lang w:val="ro-MO"/>
              </w:rPr>
              <w:t>0,5-1</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5.</w:t>
            </w:r>
          </w:p>
        </w:tc>
        <w:tc>
          <w:tcPr>
            <w:tcW w:w="4661" w:type="dxa"/>
          </w:tcPr>
          <w:p w:rsidR="00AB2E84" w:rsidRPr="00895647" w:rsidRDefault="00AB2E84" w:rsidP="00F17541">
            <w:pPr>
              <w:rPr>
                <w:sz w:val="28"/>
                <w:szCs w:val="28"/>
                <w:lang w:val="ro-MO"/>
              </w:rPr>
            </w:pPr>
            <w:r w:rsidRPr="00895647">
              <w:rPr>
                <w:sz w:val="28"/>
                <w:szCs w:val="28"/>
                <w:lang w:val="ro-MO"/>
              </w:rPr>
              <w:t>Uniunea Scriitorilor</w:t>
            </w:r>
          </w:p>
        </w:tc>
        <w:tc>
          <w:tcPr>
            <w:tcW w:w="5403" w:type="dxa"/>
          </w:tcPr>
          <w:p w:rsidR="00AB2E84" w:rsidRPr="00895647" w:rsidRDefault="00AB2E84" w:rsidP="00F17541">
            <w:pPr>
              <w:rPr>
                <w:sz w:val="28"/>
                <w:szCs w:val="28"/>
                <w:lang w:val="ro-MO"/>
              </w:rPr>
            </w:pPr>
            <w:r w:rsidRPr="00895647">
              <w:rPr>
                <w:sz w:val="28"/>
                <w:szCs w:val="28"/>
                <w:lang w:val="ro-MO"/>
              </w:rPr>
              <w:t>Evenimente de interes public</w:t>
            </w:r>
          </w:p>
        </w:tc>
        <w:tc>
          <w:tcPr>
            <w:tcW w:w="2977" w:type="dxa"/>
          </w:tcPr>
          <w:p w:rsidR="00AB2E84" w:rsidRPr="00895647" w:rsidRDefault="00AB2E84" w:rsidP="00F17541">
            <w:pPr>
              <w:rPr>
                <w:sz w:val="28"/>
                <w:szCs w:val="28"/>
                <w:lang w:val="ro-MO"/>
              </w:rPr>
            </w:pPr>
            <w:r w:rsidRPr="00895647">
              <w:rPr>
                <w:sz w:val="28"/>
                <w:szCs w:val="28"/>
                <w:lang w:val="ro-MO"/>
              </w:rPr>
              <w:t>0,5-1</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6.</w:t>
            </w:r>
          </w:p>
        </w:tc>
        <w:tc>
          <w:tcPr>
            <w:tcW w:w="4661" w:type="dxa"/>
          </w:tcPr>
          <w:p w:rsidR="00AB2E84" w:rsidRPr="00895647" w:rsidRDefault="00AB2E84" w:rsidP="00F17541">
            <w:pPr>
              <w:rPr>
                <w:sz w:val="28"/>
                <w:szCs w:val="28"/>
                <w:lang w:val="ro-MO"/>
              </w:rPr>
            </w:pPr>
            <w:r w:rsidRPr="00895647">
              <w:rPr>
                <w:sz w:val="28"/>
                <w:szCs w:val="28"/>
                <w:lang w:val="ro-MO"/>
              </w:rPr>
              <w:t>Academia de Ştiinţe a Moldovei</w:t>
            </w:r>
          </w:p>
        </w:tc>
        <w:tc>
          <w:tcPr>
            <w:tcW w:w="5403" w:type="dxa"/>
          </w:tcPr>
          <w:p w:rsidR="00AB2E84" w:rsidRPr="00895647" w:rsidRDefault="00AB2E84" w:rsidP="00F17541">
            <w:pPr>
              <w:rPr>
                <w:sz w:val="28"/>
                <w:szCs w:val="28"/>
                <w:lang w:val="ro-MO"/>
              </w:rPr>
            </w:pPr>
            <w:r w:rsidRPr="00895647">
              <w:rPr>
                <w:sz w:val="28"/>
                <w:szCs w:val="28"/>
                <w:lang w:val="ro-MO"/>
              </w:rPr>
              <w:t>Evenimente de interes public</w:t>
            </w:r>
          </w:p>
        </w:tc>
        <w:tc>
          <w:tcPr>
            <w:tcW w:w="2977" w:type="dxa"/>
          </w:tcPr>
          <w:p w:rsidR="00AB2E84" w:rsidRPr="00895647" w:rsidRDefault="00AB2E84" w:rsidP="00F17541">
            <w:pPr>
              <w:rPr>
                <w:sz w:val="28"/>
                <w:szCs w:val="28"/>
                <w:lang w:val="ro-MO"/>
              </w:rPr>
            </w:pPr>
            <w:r w:rsidRPr="00895647">
              <w:rPr>
                <w:sz w:val="28"/>
                <w:szCs w:val="28"/>
                <w:lang w:val="ro-MO"/>
              </w:rPr>
              <w:t>0,5-1</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7.</w:t>
            </w:r>
          </w:p>
        </w:tc>
        <w:tc>
          <w:tcPr>
            <w:tcW w:w="4661" w:type="dxa"/>
          </w:tcPr>
          <w:p w:rsidR="00AB2E84" w:rsidRPr="00895647" w:rsidRDefault="00AB2E84" w:rsidP="00F17541">
            <w:pPr>
              <w:rPr>
                <w:sz w:val="28"/>
                <w:szCs w:val="28"/>
                <w:lang w:val="ro-MO"/>
              </w:rPr>
            </w:pPr>
            <w:r w:rsidRPr="00895647">
              <w:rPr>
                <w:sz w:val="28"/>
                <w:szCs w:val="28"/>
                <w:lang w:val="ro-MO"/>
              </w:rPr>
              <w:t xml:space="preserve">Sălile de spectacole din republică </w:t>
            </w:r>
          </w:p>
        </w:tc>
        <w:tc>
          <w:tcPr>
            <w:tcW w:w="5403" w:type="dxa"/>
          </w:tcPr>
          <w:p w:rsidR="00AB2E84" w:rsidRPr="00895647" w:rsidRDefault="00AB2E84" w:rsidP="00F17541">
            <w:pPr>
              <w:rPr>
                <w:sz w:val="28"/>
                <w:szCs w:val="28"/>
                <w:lang w:val="ro-MO"/>
              </w:rPr>
            </w:pPr>
            <w:r w:rsidRPr="00895647">
              <w:rPr>
                <w:sz w:val="28"/>
                <w:szCs w:val="28"/>
              </w:rPr>
              <w:t>Valorificarea celor mai importante manifestări culturale din ţară</w:t>
            </w:r>
          </w:p>
        </w:tc>
        <w:tc>
          <w:tcPr>
            <w:tcW w:w="2977" w:type="dxa"/>
          </w:tcPr>
          <w:p w:rsidR="00AB2E84" w:rsidRPr="00895647" w:rsidRDefault="00AB2E84" w:rsidP="00F17541">
            <w:pPr>
              <w:rPr>
                <w:sz w:val="28"/>
                <w:szCs w:val="28"/>
                <w:lang w:val="ro-MO"/>
              </w:rPr>
            </w:pPr>
            <w:r w:rsidRPr="00895647">
              <w:rPr>
                <w:sz w:val="28"/>
                <w:szCs w:val="28"/>
                <w:lang w:val="ro-MO"/>
              </w:rPr>
              <w:t>1,9</w:t>
            </w:r>
          </w:p>
        </w:tc>
      </w:tr>
    </w:tbl>
    <w:p w:rsidR="00AB2E84" w:rsidRPr="00895647" w:rsidRDefault="00AB2E84" w:rsidP="00F17541">
      <w:pPr>
        <w:rPr>
          <w:bCs/>
          <w:iCs/>
          <w:sz w:val="28"/>
          <w:szCs w:val="28"/>
          <w:lang w:val="ro-MO"/>
        </w:rPr>
      </w:pPr>
    </w:p>
    <w:p w:rsidR="00AB2E84" w:rsidRPr="00895647" w:rsidRDefault="00AB2E84" w:rsidP="00F17541">
      <w:pPr>
        <w:rPr>
          <w:b/>
          <w:bCs/>
          <w:iCs/>
          <w:sz w:val="28"/>
          <w:szCs w:val="28"/>
          <w:lang w:val="ro-MO"/>
        </w:rPr>
      </w:pPr>
      <w:r w:rsidRPr="00895647">
        <w:rPr>
          <w:b/>
          <w:bCs/>
          <w:iCs/>
          <w:sz w:val="28"/>
          <w:szCs w:val="28"/>
          <w:lang w:val="ro-MO"/>
        </w:rPr>
        <w:t xml:space="preserve"> </w:t>
      </w:r>
      <w:r w:rsidRPr="00895647">
        <w:rPr>
          <w:b/>
          <w:sz w:val="28"/>
          <w:szCs w:val="28"/>
          <w:lang w:val="ro-MO"/>
        </w:rPr>
        <w:t xml:space="preserve">Anexa 8.  </w:t>
      </w:r>
      <w:r w:rsidRPr="00895647">
        <w:rPr>
          <w:b/>
          <w:bCs/>
          <w:iCs/>
          <w:sz w:val="28"/>
          <w:szCs w:val="28"/>
          <w:lang w:val="ro-MO"/>
        </w:rPr>
        <w:t>VOLUM SPECTACOLE</w:t>
      </w:r>
    </w:p>
    <w:p w:rsidR="00AB2E84" w:rsidRPr="00895647" w:rsidRDefault="00AB2E84" w:rsidP="00F17541">
      <w:pPr>
        <w:rPr>
          <w:bCs/>
          <w:iCs/>
          <w:sz w:val="28"/>
          <w:szCs w:val="28"/>
          <w:lang w:val="ro-MO"/>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60"/>
        <w:gridCol w:w="6804"/>
        <w:gridCol w:w="1559"/>
        <w:gridCol w:w="1418"/>
      </w:tblGrid>
      <w:tr w:rsidR="00AB2E84" w:rsidRPr="00895647" w:rsidTr="00AB2E84">
        <w:tc>
          <w:tcPr>
            <w:tcW w:w="1135" w:type="dxa"/>
          </w:tcPr>
          <w:p w:rsidR="00AB2E84" w:rsidRPr="00895647" w:rsidRDefault="00AB2E84" w:rsidP="00F17541">
            <w:pPr>
              <w:rPr>
                <w:b/>
                <w:bCs/>
                <w:sz w:val="28"/>
                <w:szCs w:val="28"/>
                <w:lang w:val="ro-MO"/>
              </w:rPr>
            </w:pPr>
            <w:r w:rsidRPr="00895647">
              <w:rPr>
                <w:b/>
                <w:bCs/>
                <w:sz w:val="28"/>
                <w:szCs w:val="28"/>
                <w:lang w:val="ro-MO"/>
              </w:rPr>
              <w:t>Nr.</w:t>
            </w:r>
          </w:p>
        </w:tc>
        <w:tc>
          <w:tcPr>
            <w:tcW w:w="3260" w:type="dxa"/>
          </w:tcPr>
          <w:p w:rsidR="00AB2E84" w:rsidRPr="00895647" w:rsidRDefault="00AB2E84" w:rsidP="00F17541">
            <w:pPr>
              <w:rPr>
                <w:b/>
                <w:bCs/>
                <w:sz w:val="28"/>
                <w:szCs w:val="28"/>
                <w:lang w:val="ro-MO"/>
              </w:rPr>
            </w:pPr>
            <w:r w:rsidRPr="00895647">
              <w:rPr>
                <w:b/>
                <w:bCs/>
                <w:sz w:val="28"/>
                <w:szCs w:val="28"/>
                <w:lang w:val="ro-MO"/>
              </w:rPr>
              <w:t>Titlu</w:t>
            </w:r>
          </w:p>
        </w:tc>
        <w:tc>
          <w:tcPr>
            <w:tcW w:w="6804" w:type="dxa"/>
          </w:tcPr>
          <w:p w:rsidR="00AB2E84" w:rsidRPr="00895647" w:rsidRDefault="00AB2E84" w:rsidP="00F17541">
            <w:pPr>
              <w:rPr>
                <w:b/>
                <w:bCs/>
                <w:sz w:val="28"/>
                <w:szCs w:val="28"/>
                <w:lang w:val="ro-MO"/>
              </w:rPr>
            </w:pPr>
            <w:r w:rsidRPr="00895647">
              <w:rPr>
                <w:b/>
                <w:bCs/>
                <w:sz w:val="28"/>
                <w:szCs w:val="28"/>
                <w:lang w:val="ro-MO"/>
              </w:rPr>
              <w:t>Detalii</w:t>
            </w:r>
          </w:p>
        </w:tc>
        <w:tc>
          <w:tcPr>
            <w:tcW w:w="1559" w:type="dxa"/>
          </w:tcPr>
          <w:p w:rsidR="00AB2E84" w:rsidRPr="00895647" w:rsidRDefault="00AB2E84" w:rsidP="00F17541">
            <w:pPr>
              <w:rPr>
                <w:b/>
                <w:bCs/>
                <w:sz w:val="28"/>
                <w:szCs w:val="28"/>
                <w:lang w:val="ro-MO"/>
              </w:rPr>
            </w:pPr>
            <w:r w:rsidRPr="00895647">
              <w:rPr>
                <w:b/>
                <w:bCs/>
                <w:sz w:val="28"/>
                <w:szCs w:val="28"/>
                <w:lang w:val="ro-MO"/>
              </w:rPr>
              <w:t>Volum (min.)</w:t>
            </w:r>
          </w:p>
        </w:tc>
        <w:tc>
          <w:tcPr>
            <w:tcW w:w="1418" w:type="dxa"/>
          </w:tcPr>
          <w:p w:rsidR="00AB2E84" w:rsidRPr="00895647" w:rsidRDefault="00AB2E84" w:rsidP="00F17541">
            <w:pPr>
              <w:rPr>
                <w:b/>
                <w:bCs/>
                <w:sz w:val="28"/>
                <w:szCs w:val="28"/>
                <w:lang w:val="ro-MO"/>
              </w:rPr>
            </w:pPr>
            <w:r w:rsidRPr="00895647">
              <w:rPr>
                <w:b/>
                <w:bCs/>
                <w:sz w:val="28"/>
                <w:szCs w:val="28"/>
                <w:lang w:val="ro-MO"/>
              </w:rPr>
              <w:t>Buget</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w:t>
            </w:r>
          </w:p>
        </w:tc>
        <w:tc>
          <w:tcPr>
            <w:tcW w:w="3260" w:type="dxa"/>
          </w:tcPr>
          <w:p w:rsidR="00AB2E84" w:rsidRPr="00895647" w:rsidRDefault="00AB2E84" w:rsidP="00F17541">
            <w:pPr>
              <w:rPr>
                <w:sz w:val="28"/>
                <w:szCs w:val="28"/>
                <w:lang w:val="ro-MO"/>
              </w:rPr>
            </w:pPr>
            <w:r w:rsidRPr="00895647">
              <w:rPr>
                <w:sz w:val="28"/>
                <w:szCs w:val="28"/>
                <w:lang w:val="ro-MO"/>
              </w:rPr>
              <w:t>Spectacol radiofonic</w:t>
            </w:r>
          </w:p>
        </w:tc>
        <w:tc>
          <w:tcPr>
            <w:tcW w:w="6804" w:type="dxa"/>
          </w:tcPr>
          <w:p w:rsidR="00AB2E84" w:rsidRPr="00895647" w:rsidRDefault="00AB2E84" w:rsidP="00F17541">
            <w:pPr>
              <w:rPr>
                <w:sz w:val="28"/>
                <w:szCs w:val="28"/>
                <w:lang w:val="ro-MO"/>
              </w:rPr>
            </w:pPr>
            <w:r w:rsidRPr="00895647">
              <w:rPr>
                <w:sz w:val="28"/>
                <w:szCs w:val="28"/>
                <w:lang w:val="ro-MO"/>
              </w:rPr>
              <w:t>Spectacol pentru copii</w:t>
            </w:r>
          </w:p>
        </w:tc>
        <w:tc>
          <w:tcPr>
            <w:tcW w:w="1559" w:type="dxa"/>
          </w:tcPr>
          <w:p w:rsidR="00AB2E84" w:rsidRPr="00895647" w:rsidRDefault="00AB2E84" w:rsidP="00F17541">
            <w:pPr>
              <w:rPr>
                <w:sz w:val="28"/>
                <w:szCs w:val="28"/>
                <w:lang w:val="ro-MO"/>
              </w:rPr>
            </w:pPr>
            <w:r w:rsidRPr="00895647">
              <w:rPr>
                <w:sz w:val="28"/>
                <w:szCs w:val="28"/>
                <w:lang w:val="ro-MO"/>
              </w:rPr>
              <w:t>60</w:t>
            </w:r>
          </w:p>
        </w:tc>
        <w:tc>
          <w:tcPr>
            <w:tcW w:w="1418" w:type="dxa"/>
          </w:tcPr>
          <w:p w:rsidR="00AB2E84" w:rsidRPr="00895647" w:rsidRDefault="00AB2E84" w:rsidP="00F17541">
            <w:pPr>
              <w:rPr>
                <w:sz w:val="28"/>
                <w:szCs w:val="28"/>
                <w:lang w:val="ro-MO"/>
              </w:rPr>
            </w:pPr>
            <w:r w:rsidRPr="00895647">
              <w:rPr>
                <w:sz w:val="28"/>
                <w:szCs w:val="28"/>
                <w:lang w:val="ro-MO"/>
              </w:rPr>
              <w:t>20.500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2.</w:t>
            </w:r>
          </w:p>
        </w:tc>
        <w:tc>
          <w:tcPr>
            <w:tcW w:w="3260" w:type="dxa"/>
          </w:tcPr>
          <w:p w:rsidR="00AB2E84" w:rsidRPr="00895647" w:rsidRDefault="00AB2E84" w:rsidP="00F17541">
            <w:pPr>
              <w:rPr>
                <w:sz w:val="28"/>
                <w:szCs w:val="28"/>
                <w:lang w:val="ro-MO"/>
              </w:rPr>
            </w:pPr>
            <w:r w:rsidRPr="00895647">
              <w:rPr>
                <w:sz w:val="28"/>
                <w:szCs w:val="28"/>
                <w:lang w:val="ro-MO"/>
              </w:rPr>
              <w:t>Spectacol radiofonic</w:t>
            </w:r>
          </w:p>
        </w:tc>
        <w:tc>
          <w:tcPr>
            <w:tcW w:w="6804" w:type="dxa"/>
          </w:tcPr>
          <w:p w:rsidR="00AB2E84" w:rsidRPr="00895647" w:rsidRDefault="00AB2E84" w:rsidP="00F17541">
            <w:pPr>
              <w:rPr>
                <w:sz w:val="28"/>
                <w:szCs w:val="28"/>
                <w:lang w:val="ro-MO"/>
              </w:rPr>
            </w:pPr>
            <w:r w:rsidRPr="00895647">
              <w:rPr>
                <w:sz w:val="28"/>
                <w:szCs w:val="28"/>
                <w:lang w:val="ro-MO"/>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559" w:type="dxa"/>
          </w:tcPr>
          <w:p w:rsidR="00AB2E84" w:rsidRPr="00895647" w:rsidRDefault="00AB2E84" w:rsidP="00F17541">
            <w:pPr>
              <w:rPr>
                <w:sz w:val="28"/>
                <w:szCs w:val="28"/>
                <w:lang w:val="ro-MO"/>
              </w:rPr>
            </w:pPr>
            <w:r w:rsidRPr="00895647">
              <w:rPr>
                <w:sz w:val="28"/>
                <w:szCs w:val="28"/>
                <w:lang w:val="ro-MO"/>
              </w:rPr>
              <w:t>60</w:t>
            </w:r>
          </w:p>
        </w:tc>
        <w:tc>
          <w:tcPr>
            <w:tcW w:w="1418" w:type="dxa"/>
            <w:vAlign w:val="center"/>
          </w:tcPr>
          <w:p w:rsidR="00AB2E84" w:rsidRPr="00895647" w:rsidRDefault="00AB2E84" w:rsidP="00F17541">
            <w:pPr>
              <w:rPr>
                <w:sz w:val="28"/>
                <w:szCs w:val="28"/>
                <w:lang w:val="ro-MO"/>
              </w:rPr>
            </w:pPr>
            <w:r w:rsidRPr="00895647">
              <w:rPr>
                <w:sz w:val="28"/>
                <w:szCs w:val="28"/>
                <w:lang w:val="ro-MO"/>
              </w:rPr>
              <w:t>22.000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3.</w:t>
            </w:r>
          </w:p>
        </w:tc>
        <w:tc>
          <w:tcPr>
            <w:tcW w:w="3260" w:type="dxa"/>
          </w:tcPr>
          <w:p w:rsidR="00AB2E84" w:rsidRPr="00895647" w:rsidRDefault="00AB2E84" w:rsidP="00F17541">
            <w:pPr>
              <w:rPr>
                <w:sz w:val="28"/>
                <w:szCs w:val="28"/>
                <w:lang w:val="ro-MO"/>
              </w:rPr>
            </w:pPr>
            <w:r w:rsidRPr="00895647">
              <w:rPr>
                <w:sz w:val="28"/>
                <w:szCs w:val="28"/>
                <w:lang w:val="ro-MO"/>
              </w:rPr>
              <w:t>Spectacol radiofonic</w:t>
            </w:r>
          </w:p>
        </w:tc>
        <w:tc>
          <w:tcPr>
            <w:tcW w:w="6804" w:type="dxa"/>
          </w:tcPr>
          <w:p w:rsidR="00AB2E84" w:rsidRPr="00895647" w:rsidRDefault="00AB2E84" w:rsidP="00F17541">
            <w:pPr>
              <w:rPr>
                <w:sz w:val="28"/>
                <w:szCs w:val="28"/>
                <w:lang w:val="ro-MO"/>
              </w:rPr>
            </w:pPr>
            <w:r w:rsidRPr="00895647">
              <w:rPr>
                <w:sz w:val="28"/>
                <w:szCs w:val="28"/>
                <w:lang w:val="ro-MO"/>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559" w:type="dxa"/>
          </w:tcPr>
          <w:p w:rsidR="00AB2E84" w:rsidRPr="00895647" w:rsidRDefault="00AB2E84" w:rsidP="00F17541">
            <w:pPr>
              <w:rPr>
                <w:sz w:val="28"/>
                <w:szCs w:val="28"/>
                <w:lang w:val="ro-MO"/>
              </w:rPr>
            </w:pPr>
            <w:r w:rsidRPr="00895647">
              <w:rPr>
                <w:sz w:val="28"/>
                <w:szCs w:val="28"/>
                <w:lang w:val="ro-MO"/>
              </w:rPr>
              <w:t>60</w:t>
            </w:r>
          </w:p>
        </w:tc>
        <w:tc>
          <w:tcPr>
            <w:tcW w:w="1418" w:type="dxa"/>
            <w:vAlign w:val="center"/>
          </w:tcPr>
          <w:p w:rsidR="00AB2E84" w:rsidRPr="00895647" w:rsidRDefault="00AB2E84" w:rsidP="00F17541">
            <w:pPr>
              <w:rPr>
                <w:sz w:val="28"/>
                <w:szCs w:val="28"/>
                <w:lang w:val="ro-MO"/>
              </w:rPr>
            </w:pPr>
            <w:r w:rsidRPr="00895647">
              <w:rPr>
                <w:sz w:val="28"/>
                <w:szCs w:val="28"/>
                <w:lang w:val="ro-MO"/>
              </w:rPr>
              <w:t>22.000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4.</w:t>
            </w:r>
          </w:p>
        </w:tc>
        <w:tc>
          <w:tcPr>
            <w:tcW w:w="3260" w:type="dxa"/>
          </w:tcPr>
          <w:p w:rsidR="00AB2E84" w:rsidRPr="00895647" w:rsidRDefault="00AB2E84" w:rsidP="00F17541">
            <w:pPr>
              <w:rPr>
                <w:sz w:val="28"/>
                <w:szCs w:val="28"/>
                <w:lang w:val="ro-MO"/>
              </w:rPr>
            </w:pPr>
            <w:r w:rsidRPr="00895647">
              <w:rPr>
                <w:sz w:val="28"/>
                <w:szCs w:val="28"/>
                <w:lang w:val="ro-MO"/>
              </w:rPr>
              <w:t>Spectacol radiofonic</w:t>
            </w:r>
          </w:p>
        </w:tc>
        <w:tc>
          <w:tcPr>
            <w:tcW w:w="6804" w:type="dxa"/>
          </w:tcPr>
          <w:p w:rsidR="00AB2E84" w:rsidRPr="00895647" w:rsidRDefault="00AB2E84" w:rsidP="00F17541">
            <w:pPr>
              <w:rPr>
                <w:sz w:val="28"/>
                <w:szCs w:val="28"/>
                <w:lang w:val="ro-MO"/>
              </w:rPr>
            </w:pPr>
            <w:r w:rsidRPr="00895647">
              <w:rPr>
                <w:sz w:val="28"/>
                <w:szCs w:val="28"/>
                <w:lang w:val="ro-MO"/>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559" w:type="dxa"/>
          </w:tcPr>
          <w:p w:rsidR="00AB2E84" w:rsidRPr="00895647" w:rsidRDefault="00AB2E84" w:rsidP="00F17541">
            <w:pPr>
              <w:rPr>
                <w:sz w:val="28"/>
                <w:szCs w:val="28"/>
                <w:lang w:val="ro-MO"/>
              </w:rPr>
            </w:pPr>
            <w:r w:rsidRPr="00895647">
              <w:rPr>
                <w:sz w:val="28"/>
                <w:szCs w:val="28"/>
                <w:lang w:val="ro-MO"/>
              </w:rPr>
              <w:t>60</w:t>
            </w:r>
          </w:p>
        </w:tc>
        <w:tc>
          <w:tcPr>
            <w:tcW w:w="1418" w:type="dxa"/>
            <w:vAlign w:val="center"/>
          </w:tcPr>
          <w:p w:rsidR="00AB2E84" w:rsidRPr="00895647" w:rsidRDefault="00AB2E84" w:rsidP="00F17541">
            <w:pPr>
              <w:rPr>
                <w:sz w:val="28"/>
                <w:szCs w:val="28"/>
                <w:lang w:val="ro-MO"/>
              </w:rPr>
            </w:pPr>
            <w:r w:rsidRPr="00895647">
              <w:rPr>
                <w:sz w:val="28"/>
                <w:szCs w:val="28"/>
                <w:lang w:val="ro-MO"/>
              </w:rPr>
              <w:t>22.000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5.</w:t>
            </w:r>
          </w:p>
        </w:tc>
        <w:tc>
          <w:tcPr>
            <w:tcW w:w="3260" w:type="dxa"/>
          </w:tcPr>
          <w:p w:rsidR="00AB2E84" w:rsidRPr="00895647" w:rsidRDefault="00AB2E84" w:rsidP="00F17541">
            <w:pPr>
              <w:rPr>
                <w:sz w:val="28"/>
                <w:szCs w:val="28"/>
                <w:lang w:val="ro-MO"/>
              </w:rPr>
            </w:pPr>
            <w:r w:rsidRPr="00895647">
              <w:rPr>
                <w:sz w:val="28"/>
                <w:szCs w:val="28"/>
                <w:lang w:val="ro-MO"/>
              </w:rPr>
              <w:t>Spectacol radiofonic</w:t>
            </w:r>
          </w:p>
        </w:tc>
        <w:tc>
          <w:tcPr>
            <w:tcW w:w="6804" w:type="dxa"/>
          </w:tcPr>
          <w:p w:rsidR="00AB2E84" w:rsidRPr="00895647" w:rsidRDefault="00AB2E84" w:rsidP="00F17541">
            <w:pPr>
              <w:rPr>
                <w:sz w:val="28"/>
                <w:szCs w:val="28"/>
                <w:lang w:val="ro-MO"/>
              </w:rPr>
            </w:pPr>
            <w:r w:rsidRPr="00895647">
              <w:rPr>
                <w:sz w:val="28"/>
                <w:szCs w:val="28"/>
                <w:lang w:val="ro-MO"/>
              </w:rPr>
              <w:t xml:space="preserve">Decizia de selectare a pieselor pentru montare va fi luată de către Consiliul Artistic al Radioului, suma mijloacelor financiare pentru fiecare spectacol în parte variind în funţie de durata acestuia şi numărul de actori, dar în limita </w:t>
            </w:r>
            <w:r w:rsidRPr="00895647">
              <w:rPr>
                <w:sz w:val="28"/>
                <w:szCs w:val="28"/>
                <w:lang w:val="ro-MO"/>
              </w:rPr>
              <w:lastRenderedPageBreak/>
              <w:t>bugetului total.</w:t>
            </w:r>
          </w:p>
        </w:tc>
        <w:tc>
          <w:tcPr>
            <w:tcW w:w="1559" w:type="dxa"/>
          </w:tcPr>
          <w:p w:rsidR="00AB2E84" w:rsidRPr="00895647" w:rsidRDefault="00AB2E84" w:rsidP="00F17541">
            <w:pPr>
              <w:rPr>
                <w:sz w:val="28"/>
                <w:szCs w:val="28"/>
                <w:lang w:val="ro-MO"/>
              </w:rPr>
            </w:pPr>
            <w:r w:rsidRPr="00895647">
              <w:rPr>
                <w:sz w:val="28"/>
                <w:szCs w:val="28"/>
                <w:lang w:val="ro-MO"/>
              </w:rPr>
              <w:lastRenderedPageBreak/>
              <w:t>60</w:t>
            </w:r>
          </w:p>
        </w:tc>
        <w:tc>
          <w:tcPr>
            <w:tcW w:w="1418" w:type="dxa"/>
            <w:vAlign w:val="center"/>
          </w:tcPr>
          <w:p w:rsidR="00AB2E84" w:rsidRPr="00895647" w:rsidRDefault="00AB2E84" w:rsidP="00F17541">
            <w:pPr>
              <w:rPr>
                <w:sz w:val="28"/>
                <w:szCs w:val="28"/>
                <w:lang w:val="ro-MO"/>
              </w:rPr>
            </w:pPr>
            <w:r w:rsidRPr="00895647">
              <w:rPr>
                <w:sz w:val="28"/>
                <w:szCs w:val="28"/>
                <w:lang w:val="ro-MO"/>
              </w:rPr>
              <w:t>22.000</w:t>
            </w:r>
          </w:p>
        </w:tc>
      </w:tr>
    </w:tbl>
    <w:p w:rsidR="00AB2E84" w:rsidRPr="00895647" w:rsidRDefault="00AB2E84" w:rsidP="00F17541">
      <w:pPr>
        <w:rPr>
          <w:sz w:val="28"/>
          <w:szCs w:val="28"/>
          <w:lang w:val="ro-MO"/>
        </w:rPr>
      </w:pPr>
    </w:p>
    <w:p w:rsidR="00AB2E84" w:rsidRPr="00895647" w:rsidRDefault="00AB2E84" w:rsidP="00F17541">
      <w:pPr>
        <w:rPr>
          <w:sz w:val="28"/>
          <w:szCs w:val="28"/>
        </w:rPr>
      </w:pPr>
      <w:r w:rsidRPr="00895647">
        <w:rPr>
          <w:sz w:val="28"/>
          <w:szCs w:val="28"/>
          <w:lang w:val="ro-MO"/>
        </w:rPr>
        <w:t xml:space="preserve">Notă: </w:t>
      </w:r>
      <w:r w:rsidRPr="00895647">
        <w:rPr>
          <w:sz w:val="28"/>
          <w:szCs w:val="28"/>
        </w:rPr>
        <w:t xml:space="preserve">Lansarea cu public a fiecărui spectacol la Redacţia Cultură va costa suplimentar 1000 de lei. </w:t>
      </w:r>
    </w:p>
    <w:p w:rsidR="00AB2E84" w:rsidRPr="00895647" w:rsidRDefault="00AB2E84" w:rsidP="00F17541">
      <w:pPr>
        <w:rPr>
          <w:b/>
          <w:sz w:val="28"/>
          <w:szCs w:val="28"/>
        </w:rPr>
      </w:pPr>
    </w:p>
    <w:p w:rsidR="00AB2E84" w:rsidRPr="00895647" w:rsidRDefault="00AB2E84" w:rsidP="00F17541">
      <w:pPr>
        <w:rPr>
          <w:b/>
          <w:bCs/>
          <w:iCs/>
          <w:sz w:val="28"/>
          <w:szCs w:val="28"/>
          <w:lang w:val="ro-MO"/>
        </w:rPr>
      </w:pPr>
      <w:r w:rsidRPr="00895647">
        <w:rPr>
          <w:b/>
          <w:bCs/>
          <w:i/>
          <w:iCs/>
          <w:sz w:val="28"/>
          <w:szCs w:val="28"/>
          <w:lang w:val="ro-MO"/>
        </w:rPr>
        <w:t xml:space="preserve"> </w:t>
      </w:r>
      <w:r w:rsidRPr="00895647">
        <w:rPr>
          <w:b/>
          <w:bCs/>
          <w:iCs/>
          <w:sz w:val="28"/>
          <w:szCs w:val="28"/>
          <w:lang w:val="ro-MO"/>
        </w:rPr>
        <w:t xml:space="preserve"> </w:t>
      </w:r>
      <w:r w:rsidRPr="00895647">
        <w:rPr>
          <w:b/>
          <w:sz w:val="28"/>
          <w:szCs w:val="28"/>
          <w:lang w:val="ro-MO"/>
        </w:rPr>
        <w:t xml:space="preserve">Anexa 9.  </w:t>
      </w:r>
      <w:r w:rsidRPr="00895647">
        <w:rPr>
          <w:b/>
          <w:bCs/>
          <w:iCs/>
          <w:sz w:val="28"/>
          <w:szCs w:val="28"/>
          <w:lang w:val="ro-MO"/>
        </w:rPr>
        <w:t xml:space="preserve">ÎNREGISTRĂRI FOND/ COMPLETARE  FOND         </w:t>
      </w:r>
    </w:p>
    <w:p w:rsidR="00AB2E84" w:rsidRPr="00895647" w:rsidRDefault="00AB2E84" w:rsidP="00F17541">
      <w:pPr>
        <w:rPr>
          <w:bCs/>
          <w:iCs/>
          <w:sz w:val="28"/>
          <w:szCs w:val="28"/>
          <w:lang w:val="ro-MO"/>
        </w:rPr>
      </w:pPr>
    </w:p>
    <w:tbl>
      <w:tblPr>
        <w:tblW w:w="13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0347"/>
        <w:gridCol w:w="1560"/>
      </w:tblGrid>
      <w:tr w:rsidR="00AB2E84" w:rsidRPr="00895647" w:rsidTr="00AB2E84">
        <w:tc>
          <w:tcPr>
            <w:tcW w:w="1135" w:type="dxa"/>
          </w:tcPr>
          <w:p w:rsidR="00AB2E84" w:rsidRPr="00895647" w:rsidRDefault="00AB2E84" w:rsidP="00F17541">
            <w:pPr>
              <w:rPr>
                <w:b/>
                <w:bCs/>
                <w:sz w:val="28"/>
                <w:szCs w:val="28"/>
                <w:lang w:val="ro-MO"/>
              </w:rPr>
            </w:pPr>
            <w:r w:rsidRPr="00895647">
              <w:rPr>
                <w:b/>
                <w:bCs/>
                <w:sz w:val="28"/>
                <w:szCs w:val="28"/>
                <w:lang w:val="ro-MO"/>
              </w:rPr>
              <w:t>Nr. d/o</w:t>
            </w:r>
          </w:p>
        </w:tc>
        <w:tc>
          <w:tcPr>
            <w:tcW w:w="10347" w:type="dxa"/>
          </w:tcPr>
          <w:p w:rsidR="00AB2E84" w:rsidRPr="00895647" w:rsidRDefault="00AB2E84" w:rsidP="00F17541">
            <w:pPr>
              <w:rPr>
                <w:b/>
                <w:bCs/>
                <w:sz w:val="28"/>
                <w:szCs w:val="28"/>
                <w:lang w:val="ro-MO"/>
              </w:rPr>
            </w:pPr>
            <w:r w:rsidRPr="00895647">
              <w:rPr>
                <w:b/>
                <w:bCs/>
                <w:sz w:val="28"/>
                <w:szCs w:val="28"/>
                <w:lang w:val="ro-MO"/>
              </w:rPr>
              <w:t>Gen (titlu)</w:t>
            </w:r>
          </w:p>
        </w:tc>
        <w:tc>
          <w:tcPr>
            <w:tcW w:w="1560" w:type="dxa"/>
          </w:tcPr>
          <w:p w:rsidR="00AB2E84" w:rsidRPr="00895647" w:rsidRDefault="00AB2E84" w:rsidP="00F17541">
            <w:pPr>
              <w:rPr>
                <w:b/>
                <w:bCs/>
                <w:sz w:val="28"/>
                <w:szCs w:val="28"/>
                <w:lang w:val="ro-MO"/>
              </w:rPr>
            </w:pPr>
            <w:r w:rsidRPr="00895647">
              <w:rPr>
                <w:b/>
                <w:bCs/>
                <w:sz w:val="28"/>
                <w:szCs w:val="28"/>
                <w:lang w:val="ro-MO"/>
              </w:rPr>
              <w:t>Volum (min.)</w:t>
            </w:r>
          </w:p>
        </w:tc>
      </w:tr>
      <w:tr w:rsidR="00AB2E84" w:rsidRPr="00895647" w:rsidTr="00AB2E84">
        <w:tc>
          <w:tcPr>
            <w:tcW w:w="1135" w:type="dxa"/>
          </w:tcPr>
          <w:p w:rsidR="00AB2E84" w:rsidRPr="00895647" w:rsidRDefault="00AB2E84" w:rsidP="00F17541">
            <w:pPr>
              <w:rPr>
                <w:sz w:val="28"/>
                <w:szCs w:val="28"/>
              </w:rPr>
            </w:pPr>
            <w:r w:rsidRPr="00895647">
              <w:rPr>
                <w:sz w:val="28"/>
                <w:szCs w:val="28"/>
              </w:rPr>
              <w:t>1.</w:t>
            </w:r>
          </w:p>
        </w:tc>
        <w:tc>
          <w:tcPr>
            <w:tcW w:w="10347" w:type="dxa"/>
          </w:tcPr>
          <w:p w:rsidR="00AB2E84" w:rsidRPr="00895647" w:rsidRDefault="00AB2E84" w:rsidP="00F17541">
            <w:pPr>
              <w:rPr>
                <w:sz w:val="28"/>
                <w:szCs w:val="28"/>
              </w:rPr>
            </w:pPr>
            <w:r w:rsidRPr="00895647">
              <w:rPr>
                <w:sz w:val="28"/>
                <w:szCs w:val="28"/>
              </w:rPr>
              <w:t>Muzică academică</w:t>
            </w:r>
          </w:p>
        </w:tc>
        <w:tc>
          <w:tcPr>
            <w:tcW w:w="1560" w:type="dxa"/>
          </w:tcPr>
          <w:p w:rsidR="00AB2E84" w:rsidRPr="00895647" w:rsidRDefault="00AB2E84" w:rsidP="00F17541">
            <w:pPr>
              <w:rPr>
                <w:sz w:val="28"/>
                <w:szCs w:val="28"/>
              </w:rPr>
            </w:pPr>
            <w:r w:rsidRPr="00895647">
              <w:rPr>
                <w:sz w:val="28"/>
                <w:szCs w:val="28"/>
              </w:rPr>
              <w:t>470</w:t>
            </w:r>
          </w:p>
        </w:tc>
      </w:tr>
      <w:tr w:rsidR="00AB2E84" w:rsidRPr="00895647" w:rsidTr="00AB2E84">
        <w:tc>
          <w:tcPr>
            <w:tcW w:w="1135" w:type="dxa"/>
          </w:tcPr>
          <w:p w:rsidR="00AB2E84" w:rsidRPr="00895647" w:rsidRDefault="00AB2E84" w:rsidP="00F17541">
            <w:pPr>
              <w:rPr>
                <w:sz w:val="28"/>
                <w:szCs w:val="28"/>
              </w:rPr>
            </w:pPr>
            <w:r w:rsidRPr="00895647">
              <w:rPr>
                <w:sz w:val="28"/>
                <w:szCs w:val="28"/>
              </w:rPr>
              <w:t>2.</w:t>
            </w:r>
          </w:p>
        </w:tc>
        <w:tc>
          <w:tcPr>
            <w:tcW w:w="10347" w:type="dxa"/>
          </w:tcPr>
          <w:p w:rsidR="00AB2E84" w:rsidRPr="00895647" w:rsidRDefault="00AB2E84" w:rsidP="00F17541">
            <w:pPr>
              <w:rPr>
                <w:sz w:val="28"/>
                <w:szCs w:val="28"/>
              </w:rPr>
            </w:pPr>
            <w:r w:rsidRPr="00895647">
              <w:rPr>
                <w:sz w:val="28"/>
                <w:szCs w:val="28"/>
              </w:rPr>
              <w:t>Muzică u</w:t>
            </w:r>
            <w:r w:rsidRPr="00895647">
              <w:rPr>
                <w:sz w:val="28"/>
                <w:szCs w:val="28"/>
                <w:lang w:val="en-US"/>
              </w:rPr>
              <w:t>ş</w:t>
            </w:r>
            <w:r w:rsidRPr="00895647">
              <w:rPr>
                <w:sz w:val="28"/>
                <w:szCs w:val="28"/>
              </w:rPr>
              <w:t>oară</w:t>
            </w:r>
          </w:p>
        </w:tc>
        <w:tc>
          <w:tcPr>
            <w:tcW w:w="1560" w:type="dxa"/>
          </w:tcPr>
          <w:p w:rsidR="00AB2E84" w:rsidRPr="00895647" w:rsidRDefault="00AB2E84" w:rsidP="00F17541">
            <w:pPr>
              <w:rPr>
                <w:sz w:val="28"/>
                <w:szCs w:val="28"/>
              </w:rPr>
            </w:pPr>
            <w:r w:rsidRPr="00895647">
              <w:rPr>
                <w:sz w:val="28"/>
                <w:szCs w:val="28"/>
              </w:rPr>
              <w:t>3 120</w:t>
            </w:r>
          </w:p>
        </w:tc>
      </w:tr>
      <w:tr w:rsidR="00AB2E84" w:rsidRPr="00895647" w:rsidTr="00AB2E84">
        <w:tc>
          <w:tcPr>
            <w:tcW w:w="1135" w:type="dxa"/>
          </w:tcPr>
          <w:p w:rsidR="00AB2E84" w:rsidRPr="00895647" w:rsidRDefault="00AB2E84" w:rsidP="00F17541">
            <w:pPr>
              <w:rPr>
                <w:sz w:val="28"/>
                <w:szCs w:val="28"/>
              </w:rPr>
            </w:pPr>
            <w:r w:rsidRPr="00895647">
              <w:rPr>
                <w:sz w:val="28"/>
                <w:szCs w:val="28"/>
              </w:rPr>
              <w:t>3.</w:t>
            </w:r>
          </w:p>
        </w:tc>
        <w:tc>
          <w:tcPr>
            <w:tcW w:w="10347" w:type="dxa"/>
          </w:tcPr>
          <w:p w:rsidR="00AB2E84" w:rsidRPr="00895647" w:rsidRDefault="00AB2E84" w:rsidP="00F17541">
            <w:pPr>
              <w:rPr>
                <w:sz w:val="28"/>
                <w:szCs w:val="28"/>
              </w:rPr>
            </w:pPr>
            <w:r w:rsidRPr="00895647">
              <w:rPr>
                <w:sz w:val="28"/>
                <w:szCs w:val="28"/>
              </w:rPr>
              <w:t>Artişti amatori</w:t>
            </w:r>
          </w:p>
        </w:tc>
        <w:tc>
          <w:tcPr>
            <w:tcW w:w="1560" w:type="dxa"/>
          </w:tcPr>
          <w:p w:rsidR="00AB2E84" w:rsidRPr="00895647" w:rsidRDefault="00AB2E84" w:rsidP="00F17541">
            <w:pPr>
              <w:rPr>
                <w:sz w:val="28"/>
                <w:szCs w:val="28"/>
              </w:rPr>
            </w:pPr>
            <w:r w:rsidRPr="00895647">
              <w:rPr>
                <w:sz w:val="28"/>
                <w:szCs w:val="28"/>
              </w:rPr>
              <w:t>375</w:t>
            </w:r>
          </w:p>
        </w:tc>
      </w:tr>
      <w:tr w:rsidR="00AB2E84" w:rsidRPr="00895647" w:rsidTr="00AB2E84">
        <w:tc>
          <w:tcPr>
            <w:tcW w:w="1135" w:type="dxa"/>
          </w:tcPr>
          <w:p w:rsidR="00AB2E84" w:rsidRPr="00895647" w:rsidRDefault="00AB2E84" w:rsidP="00F17541">
            <w:pPr>
              <w:rPr>
                <w:sz w:val="28"/>
                <w:szCs w:val="28"/>
              </w:rPr>
            </w:pPr>
            <w:r w:rsidRPr="00895647">
              <w:rPr>
                <w:sz w:val="28"/>
                <w:szCs w:val="28"/>
              </w:rPr>
              <w:t>4.</w:t>
            </w:r>
          </w:p>
        </w:tc>
        <w:tc>
          <w:tcPr>
            <w:tcW w:w="10347" w:type="dxa"/>
          </w:tcPr>
          <w:p w:rsidR="00AB2E84" w:rsidRPr="00895647" w:rsidRDefault="00AB2E84" w:rsidP="00F17541">
            <w:pPr>
              <w:rPr>
                <w:sz w:val="28"/>
                <w:szCs w:val="28"/>
              </w:rPr>
            </w:pPr>
            <w:r w:rsidRPr="00895647">
              <w:rPr>
                <w:sz w:val="28"/>
                <w:szCs w:val="28"/>
              </w:rPr>
              <w:t>Arhive muzicale</w:t>
            </w:r>
          </w:p>
        </w:tc>
        <w:tc>
          <w:tcPr>
            <w:tcW w:w="1560" w:type="dxa"/>
          </w:tcPr>
          <w:p w:rsidR="00AB2E84" w:rsidRPr="00895647" w:rsidRDefault="00AB2E84" w:rsidP="00F17541">
            <w:pPr>
              <w:rPr>
                <w:sz w:val="28"/>
                <w:szCs w:val="28"/>
              </w:rPr>
            </w:pPr>
            <w:r w:rsidRPr="00895647">
              <w:rPr>
                <w:sz w:val="28"/>
                <w:szCs w:val="28"/>
              </w:rPr>
              <w:t>430</w:t>
            </w:r>
          </w:p>
        </w:tc>
      </w:tr>
      <w:tr w:rsidR="00AB2E84" w:rsidRPr="00895647" w:rsidTr="00AB2E84">
        <w:tc>
          <w:tcPr>
            <w:tcW w:w="1135" w:type="dxa"/>
          </w:tcPr>
          <w:p w:rsidR="00AB2E84" w:rsidRPr="00895647" w:rsidRDefault="00AB2E84" w:rsidP="00F17541">
            <w:pPr>
              <w:rPr>
                <w:sz w:val="28"/>
                <w:szCs w:val="28"/>
              </w:rPr>
            </w:pPr>
            <w:r w:rsidRPr="00895647">
              <w:rPr>
                <w:sz w:val="28"/>
                <w:szCs w:val="28"/>
              </w:rPr>
              <w:t>5.</w:t>
            </w:r>
          </w:p>
        </w:tc>
        <w:tc>
          <w:tcPr>
            <w:tcW w:w="10347" w:type="dxa"/>
          </w:tcPr>
          <w:p w:rsidR="00AB2E84" w:rsidRPr="00895647" w:rsidRDefault="00AB2E84" w:rsidP="00F17541">
            <w:pPr>
              <w:rPr>
                <w:sz w:val="28"/>
                <w:szCs w:val="28"/>
              </w:rPr>
            </w:pPr>
            <w:r w:rsidRPr="00895647">
              <w:rPr>
                <w:sz w:val="28"/>
                <w:szCs w:val="28"/>
              </w:rPr>
              <w:t>Muzică populară</w:t>
            </w:r>
          </w:p>
        </w:tc>
        <w:tc>
          <w:tcPr>
            <w:tcW w:w="1560" w:type="dxa"/>
          </w:tcPr>
          <w:p w:rsidR="00AB2E84" w:rsidRPr="00895647" w:rsidRDefault="00AB2E84" w:rsidP="00F17541">
            <w:pPr>
              <w:rPr>
                <w:sz w:val="28"/>
                <w:szCs w:val="28"/>
              </w:rPr>
            </w:pPr>
            <w:r w:rsidRPr="00895647">
              <w:rPr>
                <w:sz w:val="28"/>
                <w:szCs w:val="28"/>
              </w:rPr>
              <w:t>790</w:t>
            </w:r>
          </w:p>
        </w:tc>
      </w:tr>
      <w:tr w:rsidR="00AB2E84" w:rsidRPr="00895647" w:rsidTr="00AB2E84">
        <w:tc>
          <w:tcPr>
            <w:tcW w:w="1135" w:type="dxa"/>
          </w:tcPr>
          <w:p w:rsidR="00AB2E84" w:rsidRPr="00895647" w:rsidRDefault="00AB2E84" w:rsidP="00F17541">
            <w:pPr>
              <w:rPr>
                <w:sz w:val="28"/>
                <w:szCs w:val="28"/>
              </w:rPr>
            </w:pPr>
            <w:r w:rsidRPr="00895647">
              <w:rPr>
                <w:sz w:val="28"/>
                <w:szCs w:val="28"/>
              </w:rPr>
              <w:t>6.</w:t>
            </w:r>
          </w:p>
        </w:tc>
        <w:tc>
          <w:tcPr>
            <w:tcW w:w="10347" w:type="dxa"/>
          </w:tcPr>
          <w:p w:rsidR="00AB2E84" w:rsidRPr="00895647" w:rsidRDefault="00AB2E84" w:rsidP="00F17541">
            <w:pPr>
              <w:rPr>
                <w:sz w:val="28"/>
                <w:szCs w:val="28"/>
              </w:rPr>
            </w:pPr>
            <w:r w:rsidRPr="00895647">
              <w:rPr>
                <w:sz w:val="28"/>
                <w:szCs w:val="28"/>
              </w:rPr>
              <w:t>Emisiuni muzicale</w:t>
            </w:r>
          </w:p>
        </w:tc>
        <w:tc>
          <w:tcPr>
            <w:tcW w:w="1560" w:type="dxa"/>
          </w:tcPr>
          <w:p w:rsidR="00AB2E84" w:rsidRPr="00895647" w:rsidRDefault="00AB2E84" w:rsidP="00F17541">
            <w:pPr>
              <w:rPr>
                <w:sz w:val="28"/>
                <w:szCs w:val="28"/>
              </w:rPr>
            </w:pPr>
            <w:r w:rsidRPr="00895647">
              <w:rPr>
                <w:sz w:val="28"/>
                <w:szCs w:val="28"/>
              </w:rPr>
              <w:t>2 420</w:t>
            </w:r>
          </w:p>
        </w:tc>
      </w:tr>
      <w:tr w:rsidR="00AB2E84" w:rsidRPr="00895647" w:rsidTr="00AB2E84">
        <w:tc>
          <w:tcPr>
            <w:tcW w:w="1135" w:type="dxa"/>
          </w:tcPr>
          <w:p w:rsidR="00AB2E84" w:rsidRPr="00895647" w:rsidRDefault="00AB2E84" w:rsidP="00F17541">
            <w:pPr>
              <w:rPr>
                <w:sz w:val="28"/>
                <w:szCs w:val="28"/>
              </w:rPr>
            </w:pPr>
            <w:r w:rsidRPr="00895647">
              <w:rPr>
                <w:sz w:val="28"/>
                <w:szCs w:val="28"/>
              </w:rPr>
              <w:t>7.</w:t>
            </w:r>
          </w:p>
        </w:tc>
        <w:tc>
          <w:tcPr>
            <w:tcW w:w="10347" w:type="dxa"/>
          </w:tcPr>
          <w:p w:rsidR="00AB2E84" w:rsidRPr="00895647" w:rsidRDefault="00AB2E84" w:rsidP="00F17541">
            <w:pPr>
              <w:rPr>
                <w:sz w:val="28"/>
                <w:szCs w:val="28"/>
                <w:lang w:val="fr-FR"/>
              </w:rPr>
            </w:pPr>
            <w:r w:rsidRPr="00895647">
              <w:rPr>
                <w:sz w:val="28"/>
                <w:szCs w:val="28"/>
                <w:lang w:val="fr-FR"/>
              </w:rPr>
              <w:t>Înregistrări  din sălile de concert</w:t>
            </w:r>
          </w:p>
        </w:tc>
        <w:tc>
          <w:tcPr>
            <w:tcW w:w="1560" w:type="dxa"/>
          </w:tcPr>
          <w:p w:rsidR="00AB2E84" w:rsidRPr="00895647" w:rsidRDefault="00AB2E84" w:rsidP="00F17541">
            <w:pPr>
              <w:rPr>
                <w:sz w:val="28"/>
                <w:szCs w:val="28"/>
              </w:rPr>
            </w:pPr>
            <w:r w:rsidRPr="00895647">
              <w:rPr>
                <w:sz w:val="28"/>
                <w:szCs w:val="28"/>
              </w:rPr>
              <w:t>1 300</w:t>
            </w:r>
          </w:p>
        </w:tc>
      </w:tr>
      <w:tr w:rsidR="00AB2E84" w:rsidRPr="00895647" w:rsidTr="00AB2E84">
        <w:tc>
          <w:tcPr>
            <w:tcW w:w="1135" w:type="dxa"/>
          </w:tcPr>
          <w:p w:rsidR="00AB2E84" w:rsidRPr="00895647" w:rsidRDefault="00AB2E84" w:rsidP="00F17541">
            <w:pPr>
              <w:rPr>
                <w:sz w:val="28"/>
                <w:szCs w:val="28"/>
              </w:rPr>
            </w:pPr>
            <w:r w:rsidRPr="00895647">
              <w:rPr>
                <w:sz w:val="28"/>
                <w:szCs w:val="28"/>
              </w:rPr>
              <w:t>8</w:t>
            </w:r>
          </w:p>
        </w:tc>
        <w:tc>
          <w:tcPr>
            <w:tcW w:w="10347" w:type="dxa"/>
          </w:tcPr>
          <w:p w:rsidR="00AB2E84" w:rsidRPr="00895647" w:rsidRDefault="00AB2E84" w:rsidP="00F17541">
            <w:pPr>
              <w:rPr>
                <w:sz w:val="28"/>
                <w:szCs w:val="28"/>
              </w:rPr>
            </w:pPr>
            <w:r w:rsidRPr="00895647">
              <w:rPr>
                <w:sz w:val="28"/>
                <w:szCs w:val="28"/>
              </w:rPr>
              <w:t>Emisiuni  Minorită</w:t>
            </w:r>
            <w:r w:rsidRPr="00895647">
              <w:rPr>
                <w:sz w:val="28"/>
                <w:szCs w:val="28"/>
                <w:lang w:val="ru-RU"/>
              </w:rPr>
              <w:t>ţ</w:t>
            </w:r>
            <w:r w:rsidRPr="00895647">
              <w:rPr>
                <w:sz w:val="28"/>
                <w:szCs w:val="28"/>
              </w:rPr>
              <w:t>i Na</w:t>
            </w:r>
            <w:r w:rsidRPr="00895647">
              <w:rPr>
                <w:sz w:val="28"/>
                <w:szCs w:val="28"/>
                <w:lang w:val="ru-RU"/>
              </w:rPr>
              <w:t>ţ</w:t>
            </w:r>
            <w:r w:rsidRPr="00895647">
              <w:rPr>
                <w:sz w:val="28"/>
                <w:szCs w:val="28"/>
              </w:rPr>
              <w:t>ionale</w:t>
            </w:r>
          </w:p>
        </w:tc>
        <w:tc>
          <w:tcPr>
            <w:tcW w:w="1560" w:type="dxa"/>
          </w:tcPr>
          <w:p w:rsidR="00AB2E84" w:rsidRPr="00895647" w:rsidRDefault="00AB2E84" w:rsidP="00F17541">
            <w:pPr>
              <w:rPr>
                <w:sz w:val="28"/>
                <w:szCs w:val="28"/>
              </w:rPr>
            </w:pPr>
            <w:r w:rsidRPr="00895647">
              <w:rPr>
                <w:sz w:val="28"/>
                <w:szCs w:val="28"/>
              </w:rPr>
              <w:t>800</w:t>
            </w:r>
          </w:p>
        </w:tc>
      </w:tr>
      <w:tr w:rsidR="00AB2E84" w:rsidRPr="00895647" w:rsidTr="00AB2E84">
        <w:tc>
          <w:tcPr>
            <w:tcW w:w="1135" w:type="dxa"/>
          </w:tcPr>
          <w:p w:rsidR="00AB2E84" w:rsidRPr="00895647" w:rsidRDefault="00AB2E84" w:rsidP="00F17541">
            <w:pPr>
              <w:rPr>
                <w:sz w:val="28"/>
                <w:szCs w:val="28"/>
              </w:rPr>
            </w:pPr>
            <w:r w:rsidRPr="00895647">
              <w:rPr>
                <w:sz w:val="28"/>
                <w:szCs w:val="28"/>
              </w:rPr>
              <w:t xml:space="preserve">9 </w:t>
            </w:r>
          </w:p>
        </w:tc>
        <w:tc>
          <w:tcPr>
            <w:tcW w:w="10347" w:type="dxa"/>
          </w:tcPr>
          <w:p w:rsidR="00AB2E84" w:rsidRPr="00895647" w:rsidRDefault="00AB2E84" w:rsidP="00F17541">
            <w:pPr>
              <w:rPr>
                <w:sz w:val="28"/>
                <w:szCs w:val="28"/>
              </w:rPr>
            </w:pPr>
            <w:r w:rsidRPr="00895647">
              <w:rPr>
                <w:sz w:val="28"/>
                <w:szCs w:val="28"/>
              </w:rPr>
              <w:t>Emisiuni copii</w:t>
            </w:r>
          </w:p>
        </w:tc>
        <w:tc>
          <w:tcPr>
            <w:tcW w:w="1560" w:type="dxa"/>
          </w:tcPr>
          <w:p w:rsidR="00AB2E84" w:rsidRPr="00895647" w:rsidRDefault="00AB2E84" w:rsidP="00F17541">
            <w:pPr>
              <w:rPr>
                <w:sz w:val="28"/>
                <w:szCs w:val="28"/>
              </w:rPr>
            </w:pPr>
            <w:r w:rsidRPr="00895647">
              <w:rPr>
                <w:sz w:val="28"/>
                <w:szCs w:val="28"/>
              </w:rPr>
              <w:t>890</w:t>
            </w:r>
          </w:p>
        </w:tc>
      </w:tr>
      <w:tr w:rsidR="00AB2E84" w:rsidRPr="00895647" w:rsidTr="00AB2E84">
        <w:tc>
          <w:tcPr>
            <w:tcW w:w="1135" w:type="dxa"/>
          </w:tcPr>
          <w:p w:rsidR="00AB2E84" w:rsidRPr="00895647" w:rsidRDefault="00AB2E84" w:rsidP="00F17541">
            <w:pPr>
              <w:rPr>
                <w:sz w:val="28"/>
                <w:szCs w:val="28"/>
              </w:rPr>
            </w:pPr>
            <w:r w:rsidRPr="00895647">
              <w:rPr>
                <w:sz w:val="28"/>
                <w:szCs w:val="28"/>
              </w:rPr>
              <w:t>10</w:t>
            </w:r>
          </w:p>
        </w:tc>
        <w:tc>
          <w:tcPr>
            <w:tcW w:w="10347" w:type="dxa"/>
          </w:tcPr>
          <w:p w:rsidR="00AB2E84" w:rsidRPr="00895647" w:rsidRDefault="00AB2E84" w:rsidP="00F17541">
            <w:pPr>
              <w:rPr>
                <w:sz w:val="28"/>
                <w:szCs w:val="28"/>
              </w:rPr>
            </w:pPr>
            <w:r w:rsidRPr="00895647">
              <w:rPr>
                <w:sz w:val="28"/>
                <w:szCs w:val="28"/>
              </w:rPr>
              <w:t>Emisiuni culturale</w:t>
            </w:r>
          </w:p>
        </w:tc>
        <w:tc>
          <w:tcPr>
            <w:tcW w:w="1560" w:type="dxa"/>
          </w:tcPr>
          <w:p w:rsidR="00AB2E84" w:rsidRPr="00895647" w:rsidRDefault="00AB2E84" w:rsidP="00F17541">
            <w:pPr>
              <w:rPr>
                <w:sz w:val="28"/>
                <w:szCs w:val="28"/>
              </w:rPr>
            </w:pPr>
            <w:r w:rsidRPr="00895647">
              <w:rPr>
                <w:sz w:val="28"/>
                <w:szCs w:val="28"/>
              </w:rPr>
              <w:t>1830</w:t>
            </w:r>
          </w:p>
        </w:tc>
      </w:tr>
      <w:tr w:rsidR="00AB2E84" w:rsidRPr="00895647" w:rsidTr="00AB2E84">
        <w:tc>
          <w:tcPr>
            <w:tcW w:w="1135" w:type="dxa"/>
          </w:tcPr>
          <w:p w:rsidR="00AB2E84" w:rsidRPr="00895647" w:rsidRDefault="00AB2E84" w:rsidP="00F17541">
            <w:pPr>
              <w:rPr>
                <w:sz w:val="28"/>
                <w:szCs w:val="28"/>
              </w:rPr>
            </w:pPr>
            <w:r w:rsidRPr="00895647">
              <w:rPr>
                <w:sz w:val="28"/>
                <w:szCs w:val="28"/>
              </w:rPr>
              <w:t>11</w:t>
            </w:r>
          </w:p>
        </w:tc>
        <w:tc>
          <w:tcPr>
            <w:tcW w:w="10347" w:type="dxa"/>
          </w:tcPr>
          <w:p w:rsidR="00AB2E84" w:rsidRPr="00895647" w:rsidRDefault="00AB2E84" w:rsidP="00F17541">
            <w:pPr>
              <w:rPr>
                <w:sz w:val="28"/>
                <w:szCs w:val="28"/>
              </w:rPr>
            </w:pPr>
            <w:r w:rsidRPr="00895647">
              <w:rPr>
                <w:sz w:val="28"/>
                <w:szCs w:val="28"/>
              </w:rPr>
              <w:t>Spectacole radiofonice</w:t>
            </w:r>
          </w:p>
        </w:tc>
        <w:tc>
          <w:tcPr>
            <w:tcW w:w="1560" w:type="dxa"/>
          </w:tcPr>
          <w:p w:rsidR="00AB2E84" w:rsidRPr="00895647" w:rsidRDefault="00AB2E84" w:rsidP="00F17541">
            <w:pPr>
              <w:rPr>
                <w:sz w:val="28"/>
                <w:szCs w:val="28"/>
              </w:rPr>
            </w:pPr>
            <w:r w:rsidRPr="00895647">
              <w:rPr>
                <w:sz w:val="28"/>
                <w:szCs w:val="28"/>
              </w:rPr>
              <w:t>320</w:t>
            </w:r>
          </w:p>
        </w:tc>
      </w:tr>
      <w:tr w:rsidR="00AB2E84" w:rsidRPr="00895647" w:rsidTr="00AB2E84">
        <w:tc>
          <w:tcPr>
            <w:tcW w:w="1135" w:type="dxa"/>
          </w:tcPr>
          <w:p w:rsidR="00AB2E84" w:rsidRPr="00895647" w:rsidRDefault="00AB2E84" w:rsidP="00F17541">
            <w:pPr>
              <w:rPr>
                <w:sz w:val="28"/>
                <w:szCs w:val="28"/>
              </w:rPr>
            </w:pPr>
            <w:r w:rsidRPr="00895647">
              <w:rPr>
                <w:sz w:val="28"/>
                <w:szCs w:val="28"/>
              </w:rPr>
              <w:t xml:space="preserve">12. </w:t>
            </w:r>
          </w:p>
        </w:tc>
        <w:tc>
          <w:tcPr>
            <w:tcW w:w="10347" w:type="dxa"/>
          </w:tcPr>
          <w:p w:rsidR="00AB2E84" w:rsidRPr="00895647" w:rsidRDefault="00AB2E84" w:rsidP="00F17541">
            <w:pPr>
              <w:rPr>
                <w:sz w:val="28"/>
                <w:szCs w:val="28"/>
              </w:rPr>
            </w:pPr>
            <w:r w:rsidRPr="00895647">
              <w:rPr>
                <w:sz w:val="28"/>
                <w:szCs w:val="28"/>
              </w:rPr>
              <w:t>Actualităţi</w:t>
            </w:r>
          </w:p>
        </w:tc>
        <w:tc>
          <w:tcPr>
            <w:tcW w:w="1560" w:type="dxa"/>
          </w:tcPr>
          <w:p w:rsidR="00AB2E84" w:rsidRPr="00895647" w:rsidRDefault="00AB2E84" w:rsidP="00F17541">
            <w:pPr>
              <w:rPr>
                <w:sz w:val="28"/>
                <w:szCs w:val="28"/>
              </w:rPr>
            </w:pPr>
            <w:r w:rsidRPr="00895647">
              <w:rPr>
                <w:sz w:val="28"/>
                <w:szCs w:val="28"/>
              </w:rPr>
              <w:t>1 200</w:t>
            </w:r>
          </w:p>
        </w:tc>
      </w:tr>
      <w:tr w:rsidR="00AB2E84" w:rsidRPr="00895647" w:rsidTr="00AB2E84">
        <w:tc>
          <w:tcPr>
            <w:tcW w:w="1135" w:type="dxa"/>
          </w:tcPr>
          <w:p w:rsidR="00AB2E84" w:rsidRPr="00895647" w:rsidRDefault="00AB2E84" w:rsidP="00F17541">
            <w:pPr>
              <w:rPr>
                <w:sz w:val="28"/>
                <w:szCs w:val="28"/>
              </w:rPr>
            </w:pPr>
            <w:r w:rsidRPr="00895647">
              <w:rPr>
                <w:sz w:val="28"/>
                <w:szCs w:val="28"/>
              </w:rPr>
              <w:t xml:space="preserve">13. </w:t>
            </w:r>
          </w:p>
        </w:tc>
        <w:tc>
          <w:tcPr>
            <w:tcW w:w="10347" w:type="dxa"/>
          </w:tcPr>
          <w:p w:rsidR="00AB2E84" w:rsidRPr="00895647" w:rsidRDefault="00AB2E84" w:rsidP="00F17541">
            <w:pPr>
              <w:rPr>
                <w:sz w:val="28"/>
                <w:szCs w:val="28"/>
              </w:rPr>
            </w:pPr>
            <w:r w:rsidRPr="00895647">
              <w:rPr>
                <w:sz w:val="28"/>
                <w:szCs w:val="28"/>
              </w:rPr>
              <w:t>Cântece pentru copii</w:t>
            </w:r>
          </w:p>
        </w:tc>
        <w:tc>
          <w:tcPr>
            <w:tcW w:w="1560" w:type="dxa"/>
          </w:tcPr>
          <w:p w:rsidR="00AB2E84" w:rsidRPr="00895647" w:rsidRDefault="00AB2E84" w:rsidP="00F17541">
            <w:pPr>
              <w:rPr>
                <w:sz w:val="28"/>
                <w:szCs w:val="28"/>
              </w:rPr>
            </w:pPr>
            <w:r w:rsidRPr="00895647">
              <w:rPr>
                <w:sz w:val="28"/>
                <w:szCs w:val="28"/>
              </w:rPr>
              <w:t>85</w:t>
            </w:r>
          </w:p>
        </w:tc>
      </w:tr>
      <w:tr w:rsidR="00AB2E84" w:rsidRPr="00895647" w:rsidTr="00AB2E84">
        <w:tc>
          <w:tcPr>
            <w:tcW w:w="1135" w:type="dxa"/>
          </w:tcPr>
          <w:p w:rsidR="00AB2E84" w:rsidRPr="00895647" w:rsidRDefault="00AB2E84" w:rsidP="00F17541">
            <w:pPr>
              <w:rPr>
                <w:sz w:val="28"/>
                <w:szCs w:val="28"/>
              </w:rPr>
            </w:pPr>
            <w:r w:rsidRPr="00895647">
              <w:rPr>
                <w:sz w:val="28"/>
                <w:szCs w:val="28"/>
              </w:rPr>
              <w:t>14.</w:t>
            </w:r>
          </w:p>
        </w:tc>
        <w:tc>
          <w:tcPr>
            <w:tcW w:w="10347" w:type="dxa"/>
          </w:tcPr>
          <w:p w:rsidR="00AB2E84" w:rsidRPr="00895647" w:rsidRDefault="00AB2E84" w:rsidP="00F17541">
            <w:pPr>
              <w:rPr>
                <w:sz w:val="28"/>
                <w:szCs w:val="28"/>
                <w:lang w:val="ro-MO"/>
              </w:rPr>
            </w:pPr>
            <w:r w:rsidRPr="00895647">
              <w:rPr>
                <w:sz w:val="28"/>
                <w:szCs w:val="28"/>
                <w:lang w:val="ro-MO"/>
              </w:rPr>
              <w:t>Evenimente şi emisiuni, subiecte culturale</w:t>
            </w:r>
          </w:p>
        </w:tc>
        <w:tc>
          <w:tcPr>
            <w:tcW w:w="1560" w:type="dxa"/>
          </w:tcPr>
          <w:p w:rsidR="00AB2E84" w:rsidRPr="00895647" w:rsidRDefault="00AB2E84" w:rsidP="00F17541">
            <w:pPr>
              <w:rPr>
                <w:sz w:val="28"/>
                <w:szCs w:val="28"/>
                <w:lang w:val="ro-MO"/>
              </w:rPr>
            </w:pPr>
            <w:r w:rsidRPr="00895647">
              <w:rPr>
                <w:sz w:val="28"/>
                <w:szCs w:val="28"/>
                <w:lang w:val="ro-MO"/>
              </w:rPr>
              <w:t>1200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15.</w:t>
            </w:r>
          </w:p>
        </w:tc>
        <w:tc>
          <w:tcPr>
            <w:tcW w:w="10347" w:type="dxa"/>
          </w:tcPr>
          <w:p w:rsidR="00AB2E84" w:rsidRPr="00895647" w:rsidRDefault="00AB2E84" w:rsidP="00F17541">
            <w:pPr>
              <w:rPr>
                <w:sz w:val="28"/>
                <w:szCs w:val="28"/>
                <w:lang w:val="ro-MO"/>
              </w:rPr>
            </w:pPr>
            <w:r w:rsidRPr="00895647">
              <w:rPr>
                <w:sz w:val="28"/>
                <w:szCs w:val="28"/>
                <w:lang w:val="ro-MO"/>
              </w:rPr>
              <w:t>Teatru la microfon pentru Copii.</w:t>
            </w:r>
          </w:p>
        </w:tc>
        <w:tc>
          <w:tcPr>
            <w:tcW w:w="1560" w:type="dxa"/>
          </w:tcPr>
          <w:p w:rsidR="00AB2E84" w:rsidRPr="00895647" w:rsidRDefault="00AB2E84" w:rsidP="00F17541">
            <w:pPr>
              <w:rPr>
                <w:sz w:val="28"/>
                <w:szCs w:val="28"/>
                <w:lang w:val="ro-MO"/>
              </w:rPr>
            </w:pPr>
            <w:r w:rsidRPr="00895647">
              <w:rPr>
                <w:sz w:val="28"/>
                <w:szCs w:val="28"/>
                <w:lang w:val="ro-MO"/>
              </w:rPr>
              <w:t>60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16.</w:t>
            </w:r>
          </w:p>
        </w:tc>
        <w:tc>
          <w:tcPr>
            <w:tcW w:w="10347" w:type="dxa"/>
          </w:tcPr>
          <w:p w:rsidR="00AB2E84" w:rsidRPr="00895647" w:rsidRDefault="00AB2E84" w:rsidP="00F17541">
            <w:pPr>
              <w:rPr>
                <w:sz w:val="28"/>
                <w:szCs w:val="28"/>
                <w:lang w:val="ru-RU"/>
              </w:rPr>
            </w:pPr>
            <w:r w:rsidRPr="00895647">
              <w:rPr>
                <w:sz w:val="28"/>
                <w:szCs w:val="28"/>
                <w:lang w:val="ro-MO"/>
              </w:rPr>
              <w:t xml:space="preserve"> Festivalul c</w:t>
            </w:r>
            <w:r w:rsidRPr="00895647">
              <w:rPr>
                <w:sz w:val="28"/>
                <w:szCs w:val="28"/>
                <w:lang w:val="ru-RU"/>
              </w:rPr>
              <w:t>â</w:t>
            </w:r>
            <w:r w:rsidRPr="00895647">
              <w:rPr>
                <w:sz w:val="28"/>
                <w:szCs w:val="28"/>
                <w:lang w:val="ro-MO"/>
              </w:rPr>
              <w:t>ntecului pascal</w:t>
            </w:r>
          </w:p>
        </w:tc>
        <w:tc>
          <w:tcPr>
            <w:tcW w:w="1560" w:type="dxa"/>
          </w:tcPr>
          <w:p w:rsidR="00AB2E84" w:rsidRPr="00895647" w:rsidRDefault="00AB2E84" w:rsidP="00F17541">
            <w:pPr>
              <w:rPr>
                <w:sz w:val="28"/>
                <w:szCs w:val="28"/>
                <w:lang w:val="ro-MO"/>
              </w:rPr>
            </w:pPr>
            <w:r w:rsidRPr="00895647">
              <w:rPr>
                <w:sz w:val="28"/>
                <w:szCs w:val="28"/>
                <w:lang w:val="ro-MO"/>
              </w:rPr>
              <w:t>90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17.</w:t>
            </w:r>
          </w:p>
        </w:tc>
        <w:tc>
          <w:tcPr>
            <w:tcW w:w="10347" w:type="dxa"/>
          </w:tcPr>
          <w:p w:rsidR="00AB2E84" w:rsidRPr="00895647" w:rsidRDefault="00AB2E84" w:rsidP="00F17541">
            <w:pPr>
              <w:rPr>
                <w:sz w:val="28"/>
                <w:szCs w:val="28"/>
                <w:lang w:val="ro-MO"/>
              </w:rPr>
            </w:pPr>
            <w:r w:rsidRPr="00895647">
              <w:rPr>
                <w:sz w:val="28"/>
                <w:szCs w:val="28"/>
                <w:lang w:val="ro-MO"/>
              </w:rPr>
              <w:t>Înregistrarea celor mai bune colective artistice de copii ( coruri, fanfare, ans. vocale)</w:t>
            </w:r>
          </w:p>
        </w:tc>
        <w:tc>
          <w:tcPr>
            <w:tcW w:w="1560" w:type="dxa"/>
          </w:tcPr>
          <w:p w:rsidR="00AB2E84" w:rsidRPr="00895647" w:rsidRDefault="00AB2E84" w:rsidP="00F17541">
            <w:pPr>
              <w:rPr>
                <w:sz w:val="28"/>
                <w:szCs w:val="28"/>
                <w:lang w:val="ro-MO"/>
              </w:rPr>
            </w:pPr>
            <w:r w:rsidRPr="00895647">
              <w:rPr>
                <w:sz w:val="28"/>
                <w:szCs w:val="28"/>
                <w:lang w:val="ro-MO"/>
              </w:rPr>
              <w:t>120</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18.</w:t>
            </w:r>
          </w:p>
        </w:tc>
        <w:tc>
          <w:tcPr>
            <w:tcW w:w="10347" w:type="dxa"/>
          </w:tcPr>
          <w:p w:rsidR="00AB2E84" w:rsidRPr="00895647" w:rsidRDefault="00AB2E84" w:rsidP="00F17541">
            <w:pPr>
              <w:rPr>
                <w:sz w:val="28"/>
                <w:szCs w:val="28"/>
                <w:lang w:val="ro-MO"/>
              </w:rPr>
            </w:pPr>
            <w:r w:rsidRPr="00895647">
              <w:rPr>
                <w:sz w:val="28"/>
                <w:szCs w:val="28"/>
                <w:lang w:val="ro-MO"/>
              </w:rPr>
              <w:t>Din patru zări ne vin colindători (sărbătorile de iarnă)</w:t>
            </w:r>
          </w:p>
        </w:tc>
        <w:tc>
          <w:tcPr>
            <w:tcW w:w="1560" w:type="dxa"/>
          </w:tcPr>
          <w:p w:rsidR="00AB2E84" w:rsidRPr="00895647" w:rsidRDefault="00AB2E84" w:rsidP="00F17541">
            <w:pPr>
              <w:rPr>
                <w:sz w:val="28"/>
                <w:szCs w:val="28"/>
                <w:lang w:val="ro-MO"/>
              </w:rPr>
            </w:pPr>
            <w:r w:rsidRPr="00895647">
              <w:rPr>
                <w:sz w:val="28"/>
                <w:szCs w:val="28"/>
                <w:lang w:val="ro-MO"/>
              </w:rPr>
              <w:t>180</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19.</w:t>
            </w:r>
          </w:p>
        </w:tc>
        <w:tc>
          <w:tcPr>
            <w:tcW w:w="10347"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Zile de emisie/ ediții speciale</w:t>
            </w:r>
          </w:p>
        </w:tc>
        <w:tc>
          <w:tcPr>
            <w:tcW w:w="156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4050</w:t>
            </w:r>
          </w:p>
        </w:tc>
      </w:tr>
    </w:tbl>
    <w:p w:rsidR="00AB2E84" w:rsidRPr="00895647" w:rsidRDefault="00AB2E84" w:rsidP="00F17541">
      <w:pPr>
        <w:rPr>
          <w:bCs/>
          <w:iCs/>
          <w:sz w:val="28"/>
          <w:szCs w:val="28"/>
          <w:lang w:val="ro-MO"/>
        </w:rPr>
      </w:pPr>
    </w:p>
    <w:p w:rsidR="003712B6" w:rsidRPr="00895647" w:rsidRDefault="003712B6" w:rsidP="00F17541">
      <w:pPr>
        <w:rPr>
          <w:bCs/>
          <w:iCs/>
          <w:sz w:val="28"/>
          <w:szCs w:val="28"/>
          <w:lang w:val="ro-MO"/>
        </w:rPr>
      </w:pPr>
    </w:p>
    <w:p w:rsidR="003712B6" w:rsidRPr="00895647" w:rsidRDefault="003712B6" w:rsidP="00F17541">
      <w:pPr>
        <w:rPr>
          <w:bCs/>
          <w:iCs/>
          <w:sz w:val="28"/>
          <w:szCs w:val="28"/>
          <w:lang w:val="ro-MO"/>
        </w:rPr>
      </w:pPr>
    </w:p>
    <w:p w:rsidR="003712B6" w:rsidRPr="00895647" w:rsidRDefault="003712B6" w:rsidP="00F17541">
      <w:pPr>
        <w:rPr>
          <w:bCs/>
          <w:iCs/>
          <w:sz w:val="28"/>
          <w:szCs w:val="28"/>
          <w:lang w:val="ro-MO"/>
        </w:rPr>
      </w:pPr>
    </w:p>
    <w:p w:rsidR="003712B6" w:rsidRPr="00895647" w:rsidRDefault="003712B6" w:rsidP="00F17541">
      <w:pPr>
        <w:rPr>
          <w:bCs/>
          <w:iCs/>
          <w:sz w:val="28"/>
          <w:szCs w:val="28"/>
          <w:lang w:val="ro-MO"/>
        </w:rPr>
      </w:pPr>
    </w:p>
    <w:p w:rsidR="00AB2E84" w:rsidRPr="00895647" w:rsidRDefault="00AB2E84" w:rsidP="00F17541">
      <w:pPr>
        <w:rPr>
          <w:b/>
          <w:bCs/>
          <w:iCs/>
          <w:sz w:val="28"/>
          <w:szCs w:val="28"/>
          <w:lang w:val="ro-MO"/>
        </w:rPr>
      </w:pPr>
      <w:r w:rsidRPr="00895647">
        <w:rPr>
          <w:b/>
          <w:bCs/>
          <w:iCs/>
          <w:sz w:val="28"/>
          <w:szCs w:val="28"/>
          <w:lang w:val="ro-MO"/>
        </w:rPr>
        <w:t xml:space="preserve">  </w:t>
      </w:r>
      <w:r w:rsidRPr="00895647">
        <w:rPr>
          <w:b/>
          <w:sz w:val="28"/>
          <w:szCs w:val="28"/>
          <w:lang w:val="ro-MO"/>
        </w:rPr>
        <w:t>Anexa 10.</w:t>
      </w:r>
      <w:r w:rsidRPr="00895647">
        <w:rPr>
          <w:b/>
          <w:bCs/>
          <w:iCs/>
          <w:sz w:val="28"/>
          <w:szCs w:val="28"/>
          <w:lang w:val="ro-MO"/>
        </w:rPr>
        <w:t xml:space="preserve">  PROIECTE SPECIALE     </w:t>
      </w:r>
    </w:p>
    <w:p w:rsidR="00AB2E84" w:rsidRPr="00895647" w:rsidRDefault="00AB2E84" w:rsidP="00F17541">
      <w:pPr>
        <w:rPr>
          <w:bCs/>
          <w:iCs/>
          <w:sz w:val="28"/>
          <w:szCs w:val="28"/>
          <w:lang w:val="ro-MO"/>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110"/>
        <w:gridCol w:w="1843"/>
        <w:gridCol w:w="6946"/>
      </w:tblGrid>
      <w:tr w:rsidR="00AB2E84" w:rsidRPr="00895647" w:rsidTr="00AB2E84">
        <w:tc>
          <w:tcPr>
            <w:tcW w:w="1135" w:type="dxa"/>
          </w:tcPr>
          <w:p w:rsidR="00AB2E84" w:rsidRPr="00895647" w:rsidRDefault="00AB2E84" w:rsidP="00F17541">
            <w:pPr>
              <w:rPr>
                <w:b/>
                <w:bCs/>
                <w:sz w:val="28"/>
                <w:szCs w:val="28"/>
                <w:lang w:val="ro-MO"/>
              </w:rPr>
            </w:pPr>
            <w:r w:rsidRPr="00895647">
              <w:rPr>
                <w:b/>
                <w:bCs/>
                <w:sz w:val="28"/>
                <w:szCs w:val="28"/>
                <w:lang w:val="ro-MO"/>
              </w:rPr>
              <w:t>Nr. d/o</w:t>
            </w:r>
          </w:p>
        </w:tc>
        <w:tc>
          <w:tcPr>
            <w:tcW w:w="4110" w:type="dxa"/>
          </w:tcPr>
          <w:p w:rsidR="00AB2E84" w:rsidRPr="00895647" w:rsidRDefault="00AB2E84" w:rsidP="00F17541">
            <w:pPr>
              <w:rPr>
                <w:b/>
                <w:bCs/>
                <w:sz w:val="28"/>
                <w:szCs w:val="28"/>
                <w:lang w:val="ro-MO"/>
              </w:rPr>
            </w:pPr>
            <w:r w:rsidRPr="00895647">
              <w:rPr>
                <w:b/>
                <w:bCs/>
                <w:sz w:val="28"/>
                <w:szCs w:val="28"/>
                <w:lang w:val="ro-MO"/>
              </w:rPr>
              <w:t xml:space="preserve">                         Titlu</w:t>
            </w:r>
          </w:p>
        </w:tc>
        <w:tc>
          <w:tcPr>
            <w:tcW w:w="1843" w:type="dxa"/>
          </w:tcPr>
          <w:p w:rsidR="00AB2E84" w:rsidRPr="00895647" w:rsidRDefault="00AB2E84" w:rsidP="00F17541">
            <w:pPr>
              <w:rPr>
                <w:b/>
                <w:bCs/>
                <w:sz w:val="28"/>
                <w:szCs w:val="28"/>
                <w:lang w:val="ro-MO"/>
              </w:rPr>
            </w:pPr>
            <w:r w:rsidRPr="00895647">
              <w:rPr>
                <w:b/>
                <w:bCs/>
                <w:sz w:val="28"/>
                <w:szCs w:val="28"/>
                <w:lang w:val="ro-MO"/>
              </w:rPr>
              <w:t>Număr / volum</w:t>
            </w:r>
          </w:p>
        </w:tc>
        <w:tc>
          <w:tcPr>
            <w:tcW w:w="6946" w:type="dxa"/>
          </w:tcPr>
          <w:p w:rsidR="00AB2E84" w:rsidRPr="00895647" w:rsidRDefault="00AB2E84" w:rsidP="00F17541">
            <w:pPr>
              <w:rPr>
                <w:b/>
                <w:bCs/>
                <w:sz w:val="28"/>
                <w:szCs w:val="28"/>
                <w:lang w:val="ro-MO"/>
              </w:rPr>
            </w:pPr>
            <w:r w:rsidRPr="00895647">
              <w:rPr>
                <w:b/>
                <w:bCs/>
                <w:sz w:val="28"/>
                <w:szCs w:val="28"/>
                <w:lang w:val="ro-MO"/>
              </w:rPr>
              <w:t xml:space="preserve">                       Descriere / motivaţie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w:t>
            </w:r>
          </w:p>
        </w:tc>
        <w:tc>
          <w:tcPr>
            <w:tcW w:w="4110" w:type="dxa"/>
          </w:tcPr>
          <w:p w:rsidR="00AB2E84" w:rsidRPr="00895647" w:rsidRDefault="00AB2E84" w:rsidP="00F17541">
            <w:pPr>
              <w:rPr>
                <w:sz w:val="28"/>
                <w:szCs w:val="28"/>
                <w:lang w:val="ro-MO"/>
              </w:rPr>
            </w:pPr>
            <w:r w:rsidRPr="00895647">
              <w:rPr>
                <w:sz w:val="28"/>
                <w:szCs w:val="28"/>
                <w:lang w:val="ro-MO"/>
              </w:rPr>
              <w:t>Programe de Anul Nou</w:t>
            </w:r>
          </w:p>
        </w:tc>
        <w:tc>
          <w:tcPr>
            <w:tcW w:w="1843" w:type="dxa"/>
          </w:tcPr>
          <w:p w:rsidR="00AB2E84" w:rsidRPr="00895647" w:rsidRDefault="00AB2E84" w:rsidP="00F17541">
            <w:pPr>
              <w:rPr>
                <w:sz w:val="28"/>
                <w:szCs w:val="28"/>
                <w:lang w:val="ro-MO"/>
              </w:rPr>
            </w:pPr>
            <w:r w:rsidRPr="00895647">
              <w:rPr>
                <w:sz w:val="28"/>
                <w:szCs w:val="28"/>
                <w:lang w:val="ro-MO"/>
              </w:rPr>
              <w:t>4/ 6 ore</w:t>
            </w:r>
          </w:p>
        </w:tc>
        <w:tc>
          <w:tcPr>
            <w:tcW w:w="6946" w:type="dxa"/>
          </w:tcPr>
          <w:p w:rsidR="00AB2E84" w:rsidRPr="00895647" w:rsidRDefault="00AB2E84" w:rsidP="00F17541">
            <w:pPr>
              <w:rPr>
                <w:sz w:val="28"/>
                <w:szCs w:val="28"/>
                <w:lang w:val="ro-MO"/>
              </w:rPr>
            </w:pPr>
            <w:r w:rsidRPr="00895647">
              <w:rPr>
                <w:sz w:val="28"/>
                <w:szCs w:val="28"/>
                <w:lang w:val="ro-MO"/>
              </w:rPr>
              <w:t xml:space="preserve">Zi de emisie / Ediții speciale festive  la 1 ianuarie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2.</w:t>
            </w:r>
          </w:p>
        </w:tc>
        <w:tc>
          <w:tcPr>
            <w:tcW w:w="4110" w:type="dxa"/>
          </w:tcPr>
          <w:p w:rsidR="00AB2E84" w:rsidRPr="00895647" w:rsidRDefault="00AB2E84" w:rsidP="00F17541">
            <w:pPr>
              <w:rPr>
                <w:sz w:val="28"/>
                <w:szCs w:val="28"/>
                <w:lang w:val="ro-MO"/>
              </w:rPr>
            </w:pPr>
            <w:r w:rsidRPr="00895647">
              <w:rPr>
                <w:sz w:val="28"/>
                <w:szCs w:val="28"/>
                <w:lang w:val="ro-MO"/>
              </w:rPr>
              <w:t>Miracolul sărbătorii de Crăciun (stil vechi)</w:t>
            </w:r>
          </w:p>
        </w:tc>
        <w:tc>
          <w:tcPr>
            <w:tcW w:w="1843" w:type="dxa"/>
          </w:tcPr>
          <w:p w:rsidR="00AB2E84" w:rsidRPr="00895647" w:rsidRDefault="00AB2E84" w:rsidP="00F17541">
            <w:pPr>
              <w:rPr>
                <w:sz w:val="28"/>
                <w:szCs w:val="28"/>
                <w:lang w:val="ro-MO"/>
              </w:rPr>
            </w:pPr>
            <w:r w:rsidRPr="00895647">
              <w:rPr>
                <w:sz w:val="28"/>
                <w:szCs w:val="28"/>
                <w:lang w:val="ro-MO"/>
              </w:rPr>
              <w:t>3/ 10 ore</w:t>
            </w:r>
          </w:p>
        </w:tc>
        <w:tc>
          <w:tcPr>
            <w:tcW w:w="6946" w:type="dxa"/>
          </w:tcPr>
          <w:p w:rsidR="00AB2E84" w:rsidRPr="00895647" w:rsidRDefault="00AB2E84" w:rsidP="00F17541">
            <w:pPr>
              <w:rPr>
                <w:sz w:val="28"/>
                <w:szCs w:val="28"/>
                <w:lang w:val="ro-MO"/>
              </w:rPr>
            </w:pPr>
            <w:r w:rsidRPr="00895647">
              <w:rPr>
                <w:sz w:val="28"/>
                <w:szCs w:val="28"/>
                <w:lang w:val="ro-MO"/>
              </w:rPr>
              <w:t>Zi de emisie / Ediții speciale festive interactive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3.</w:t>
            </w:r>
          </w:p>
        </w:tc>
        <w:tc>
          <w:tcPr>
            <w:tcW w:w="4110" w:type="dxa"/>
          </w:tcPr>
          <w:p w:rsidR="00AB2E84" w:rsidRPr="00895647" w:rsidRDefault="00AB2E84" w:rsidP="00F17541">
            <w:pPr>
              <w:rPr>
                <w:sz w:val="28"/>
                <w:szCs w:val="28"/>
                <w:lang w:val="ro-MO"/>
              </w:rPr>
            </w:pPr>
            <w:r w:rsidRPr="00895647">
              <w:rPr>
                <w:sz w:val="28"/>
                <w:szCs w:val="28"/>
                <w:lang w:val="ro-MO"/>
              </w:rPr>
              <w:t>Miracolul sărbătorii de Crăciun (stil nou)</w:t>
            </w:r>
          </w:p>
        </w:tc>
        <w:tc>
          <w:tcPr>
            <w:tcW w:w="1843" w:type="dxa"/>
          </w:tcPr>
          <w:p w:rsidR="00AB2E84" w:rsidRPr="00895647" w:rsidRDefault="00AB2E84" w:rsidP="00F17541">
            <w:pPr>
              <w:rPr>
                <w:sz w:val="28"/>
                <w:szCs w:val="28"/>
                <w:lang w:val="ro-MO"/>
              </w:rPr>
            </w:pPr>
            <w:r w:rsidRPr="00895647">
              <w:rPr>
                <w:sz w:val="28"/>
                <w:szCs w:val="28"/>
                <w:lang w:val="ro-MO"/>
              </w:rPr>
              <w:t>3/ 10 ore</w:t>
            </w:r>
          </w:p>
        </w:tc>
        <w:tc>
          <w:tcPr>
            <w:tcW w:w="6946" w:type="dxa"/>
          </w:tcPr>
          <w:p w:rsidR="00AB2E84" w:rsidRPr="00895647" w:rsidRDefault="00AB2E84" w:rsidP="00F17541">
            <w:pPr>
              <w:rPr>
                <w:sz w:val="28"/>
                <w:szCs w:val="28"/>
                <w:lang w:val="ro-MO"/>
              </w:rPr>
            </w:pPr>
            <w:r w:rsidRPr="00895647">
              <w:rPr>
                <w:sz w:val="28"/>
                <w:szCs w:val="28"/>
                <w:lang w:val="ro-MO"/>
              </w:rPr>
              <w:t>Zi de emisie / Ediții speciale festive interactive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4.</w:t>
            </w:r>
          </w:p>
        </w:tc>
        <w:tc>
          <w:tcPr>
            <w:tcW w:w="4110" w:type="dxa"/>
          </w:tcPr>
          <w:p w:rsidR="00AB2E84" w:rsidRPr="00895647" w:rsidRDefault="00AB2E84" w:rsidP="00F17541">
            <w:pPr>
              <w:rPr>
                <w:sz w:val="28"/>
                <w:szCs w:val="28"/>
                <w:lang w:val="ro-MO"/>
              </w:rPr>
            </w:pPr>
            <w:r w:rsidRPr="00895647">
              <w:rPr>
                <w:sz w:val="28"/>
                <w:szCs w:val="28"/>
                <w:lang w:val="ro-MO"/>
              </w:rPr>
              <w:t>Chipul femeiii</w:t>
            </w:r>
          </w:p>
        </w:tc>
        <w:tc>
          <w:tcPr>
            <w:tcW w:w="1843" w:type="dxa"/>
          </w:tcPr>
          <w:p w:rsidR="00AB2E84" w:rsidRPr="00895647" w:rsidRDefault="00AB2E84" w:rsidP="00F17541">
            <w:pPr>
              <w:rPr>
                <w:sz w:val="28"/>
                <w:szCs w:val="28"/>
                <w:lang w:val="ro-MO"/>
              </w:rPr>
            </w:pPr>
            <w:r w:rsidRPr="00895647">
              <w:rPr>
                <w:sz w:val="28"/>
                <w:szCs w:val="28"/>
                <w:lang w:val="ro-MO"/>
              </w:rPr>
              <w:t>1/ 2 ore</w:t>
            </w:r>
          </w:p>
        </w:tc>
        <w:tc>
          <w:tcPr>
            <w:tcW w:w="6946" w:type="dxa"/>
          </w:tcPr>
          <w:p w:rsidR="00AB2E84" w:rsidRPr="00895647" w:rsidRDefault="00AB2E84" w:rsidP="00F17541">
            <w:pPr>
              <w:rPr>
                <w:sz w:val="28"/>
                <w:szCs w:val="28"/>
                <w:lang w:val="ro-MO"/>
              </w:rPr>
            </w:pPr>
            <w:r w:rsidRPr="00895647">
              <w:rPr>
                <w:sz w:val="28"/>
                <w:szCs w:val="28"/>
                <w:lang w:val="ro-MO"/>
              </w:rPr>
              <w:t xml:space="preserve">Program cultural de diverstisment de 8 martie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5.</w:t>
            </w:r>
          </w:p>
        </w:tc>
        <w:tc>
          <w:tcPr>
            <w:tcW w:w="4110" w:type="dxa"/>
          </w:tcPr>
          <w:p w:rsidR="00AB2E84" w:rsidRPr="00895647" w:rsidRDefault="00AB2E84" w:rsidP="00F17541">
            <w:pPr>
              <w:rPr>
                <w:bCs/>
                <w:sz w:val="28"/>
                <w:szCs w:val="28"/>
              </w:rPr>
            </w:pPr>
            <w:r w:rsidRPr="00895647">
              <w:rPr>
                <w:bCs/>
                <w:sz w:val="28"/>
                <w:szCs w:val="28"/>
              </w:rPr>
              <w:t>Lumină din lumină</w:t>
            </w:r>
          </w:p>
        </w:tc>
        <w:tc>
          <w:tcPr>
            <w:tcW w:w="1843" w:type="dxa"/>
          </w:tcPr>
          <w:p w:rsidR="00AB2E84" w:rsidRPr="00895647" w:rsidRDefault="00AB2E84" w:rsidP="00F17541">
            <w:pPr>
              <w:rPr>
                <w:sz w:val="28"/>
                <w:szCs w:val="28"/>
                <w:lang w:val="ro-MO"/>
              </w:rPr>
            </w:pPr>
            <w:r w:rsidRPr="00895647">
              <w:rPr>
                <w:sz w:val="28"/>
                <w:szCs w:val="28"/>
                <w:lang w:val="ro-MO"/>
              </w:rPr>
              <w:t>2/ 7 ore</w:t>
            </w:r>
          </w:p>
        </w:tc>
        <w:tc>
          <w:tcPr>
            <w:tcW w:w="6946" w:type="dxa"/>
          </w:tcPr>
          <w:p w:rsidR="00AB2E84" w:rsidRPr="00895647" w:rsidRDefault="00AB2E84" w:rsidP="00F17541">
            <w:pPr>
              <w:rPr>
                <w:sz w:val="28"/>
                <w:szCs w:val="28"/>
                <w:lang w:val="ro-MO"/>
              </w:rPr>
            </w:pPr>
            <w:r w:rsidRPr="00895647">
              <w:rPr>
                <w:bCs/>
                <w:iCs/>
                <w:sz w:val="28"/>
                <w:szCs w:val="28"/>
              </w:rPr>
              <w:t>Program special în seara și noaptea de Paști.</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6.</w:t>
            </w:r>
          </w:p>
        </w:tc>
        <w:tc>
          <w:tcPr>
            <w:tcW w:w="4110" w:type="dxa"/>
          </w:tcPr>
          <w:p w:rsidR="00AB2E84" w:rsidRPr="00895647" w:rsidRDefault="00AB2E84" w:rsidP="00F17541">
            <w:pPr>
              <w:rPr>
                <w:sz w:val="28"/>
                <w:szCs w:val="28"/>
                <w:lang w:val="ro-MO"/>
              </w:rPr>
            </w:pPr>
            <w:r w:rsidRPr="00895647">
              <w:rPr>
                <w:sz w:val="28"/>
                <w:szCs w:val="28"/>
                <w:lang w:val="ro-MO"/>
              </w:rPr>
              <w:t>Zi de august legendară</w:t>
            </w:r>
          </w:p>
        </w:tc>
        <w:tc>
          <w:tcPr>
            <w:tcW w:w="1843" w:type="dxa"/>
          </w:tcPr>
          <w:p w:rsidR="00AB2E84" w:rsidRPr="00895647" w:rsidRDefault="00AB2E84" w:rsidP="00F17541">
            <w:pPr>
              <w:rPr>
                <w:sz w:val="28"/>
                <w:szCs w:val="28"/>
                <w:lang w:val="ro-MO"/>
              </w:rPr>
            </w:pPr>
            <w:r w:rsidRPr="00895647">
              <w:rPr>
                <w:sz w:val="28"/>
                <w:szCs w:val="28"/>
                <w:lang w:val="ro-MO"/>
              </w:rPr>
              <w:t>3/ 10 ore</w:t>
            </w:r>
          </w:p>
        </w:tc>
        <w:tc>
          <w:tcPr>
            <w:tcW w:w="6946" w:type="dxa"/>
          </w:tcPr>
          <w:p w:rsidR="00AB2E84" w:rsidRPr="00895647" w:rsidRDefault="00AB2E84" w:rsidP="00F17541">
            <w:pPr>
              <w:rPr>
                <w:sz w:val="28"/>
                <w:szCs w:val="28"/>
                <w:lang w:val="ro-MO"/>
              </w:rPr>
            </w:pPr>
            <w:r w:rsidRPr="00895647">
              <w:rPr>
                <w:sz w:val="28"/>
                <w:szCs w:val="28"/>
                <w:lang w:val="ro-MO"/>
              </w:rPr>
              <w:t>Zi de emisie / Ediții speciale festive interactive -27 august</w:t>
            </w:r>
          </w:p>
        </w:tc>
      </w:tr>
      <w:tr w:rsidR="00AB2E84" w:rsidRPr="00895647" w:rsidTr="00AB2E84">
        <w:tc>
          <w:tcPr>
            <w:tcW w:w="1135" w:type="dxa"/>
          </w:tcPr>
          <w:p w:rsidR="00AB2E84" w:rsidRPr="00895647" w:rsidRDefault="00AB2E84" w:rsidP="00F17541">
            <w:pPr>
              <w:rPr>
                <w:sz w:val="28"/>
                <w:szCs w:val="28"/>
              </w:rPr>
            </w:pPr>
            <w:r w:rsidRPr="00895647">
              <w:rPr>
                <w:sz w:val="28"/>
                <w:szCs w:val="28"/>
              </w:rPr>
              <w:t>7.</w:t>
            </w:r>
          </w:p>
        </w:tc>
        <w:tc>
          <w:tcPr>
            <w:tcW w:w="4110" w:type="dxa"/>
          </w:tcPr>
          <w:p w:rsidR="00AB2E84" w:rsidRPr="00895647" w:rsidRDefault="00AB2E84" w:rsidP="00F17541">
            <w:pPr>
              <w:rPr>
                <w:sz w:val="28"/>
                <w:szCs w:val="28"/>
                <w:lang w:val="ro-MO"/>
              </w:rPr>
            </w:pPr>
            <w:r w:rsidRPr="00895647">
              <w:rPr>
                <w:sz w:val="28"/>
                <w:szCs w:val="28"/>
                <w:lang w:val="ro-MO"/>
              </w:rPr>
              <w:t xml:space="preserve">Limba maternă – floare eternă. </w:t>
            </w:r>
          </w:p>
        </w:tc>
        <w:tc>
          <w:tcPr>
            <w:tcW w:w="1843" w:type="dxa"/>
          </w:tcPr>
          <w:p w:rsidR="00AB2E84" w:rsidRPr="00895647" w:rsidRDefault="00AB2E84" w:rsidP="00F17541">
            <w:pPr>
              <w:rPr>
                <w:sz w:val="28"/>
                <w:szCs w:val="28"/>
                <w:lang w:val="ro-MO"/>
              </w:rPr>
            </w:pPr>
            <w:r w:rsidRPr="00895647">
              <w:rPr>
                <w:sz w:val="28"/>
                <w:szCs w:val="28"/>
                <w:lang w:val="ro-MO"/>
              </w:rPr>
              <w:t>1/ 3 ore</w:t>
            </w:r>
          </w:p>
        </w:tc>
        <w:tc>
          <w:tcPr>
            <w:tcW w:w="6946" w:type="dxa"/>
          </w:tcPr>
          <w:p w:rsidR="00AB2E84" w:rsidRPr="00895647" w:rsidRDefault="00AB2E84" w:rsidP="00F17541">
            <w:pPr>
              <w:rPr>
                <w:sz w:val="28"/>
                <w:szCs w:val="28"/>
                <w:lang w:val="ro-MO"/>
              </w:rPr>
            </w:pPr>
            <w:r w:rsidRPr="00895647">
              <w:rPr>
                <w:sz w:val="28"/>
                <w:szCs w:val="28"/>
                <w:lang w:val="ro-MO"/>
              </w:rPr>
              <w:t>Ediție specială la 31 august</w:t>
            </w:r>
          </w:p>
        </w:tc>
      </w:tr>
      <w:tr w:rsidR="00AB2E84" w:rsidRPr="00895647" w:rsidTr="00AB2E84">
        <w:tc>
          <w:tcPr>
            <w:tcW w:w="1135" w:type="dxa"/>
          </w:tcPr>
          <w:p w:rsidR="00AB2E84" w:rsidRPr="00895647" w:rsidRDefault="00AB2E84" w:rsidP="00F17541">
            <w:pPr>
              <w:rPr>
                <w:sz w:val="28"/>
                <w:szCs w:val="28"/>
              </w:rPr>
            </w:pPr>
            <w:r w:rsidRPr="00895647">
              <w:rPr>
                <w:sz w:val="28"/>
                <w:szCs w:val="28"/>
              </w:rPr>
              <w:t>8.</w:t>
            </w:r>
          </w:p>
        </w:tc>
        <w:tc>
          <w:tcPr>
            <w:tcW w:w="4110" w:type="dxa"/>
          </w:tcPr>
          <w:p w:rsidR="00AB2E84" w:rsidRPr="00895647" w:rsidRDefault="00AB2E84" w:rsidP="00F17541">
            <w:pPr>
              <w:rPr>
                <w:bCs/>
                <w:sz w:val="28"/>
                <w:szCs w:val="28"/>
              </w:rPr>
            </w:pPr>
            <w:r w:rsidRPr="00895647">
              <w:rPr>
                <w:bCs/>
                <w:sz w:val="28"/>
                <w:szCs w:val="28"/>
              </w:rPr>
              <w:t>Radio Moldova la aniversare</w:t>
            </w:r>
          </w:p>
        </w:tc>
        <w:tc>
          <w:tcPr>
            <w:tcW w:w="1843" w:type="dxa"/>
          </w:tcPr>
          <w:p w:rsidR="00AB2E84" w:rsidRPr="00895647" w:rsidRDefault="00AB2E84" w:rsidP="00F17541">
            <w:pPr>
              <w:rPr>
                <w:sz w:val="28"/>
                <w:szCs w:val="28"/>
                <w:lang w:val="ro-MO"/>
              </w:rPr>
            </w:pPr>
            <w:r w:rsidRPr="00895647">
              <w:rPr>
                <w:sz w:val="28"/>
                <w:szCs w:val="28"/>
                <w:lang w:val="ro-MO"/>
              </w:rPr>
              <w:t>5/ 12 ore</w:t>
            </w:r>
          </w:p>
        </w:tc>
        <w:tc>
          <w:tcPr>
            <w:tcW w:w="6946" w:type="dxa"/>
          </w:tcPr>
          <w:p w:rsidR="00AB2E84" w:rsidRPr="00895647" w:rsidRDefault="00AB2E84" w:rsidP="00F17541">
            <w:pPr>
              <w:rPr>
                <w:sz w:val="28"/>
                <w:szCs w:val="28"/>
                <w:lang w:val="ro-MO"/>
              </w:rPr>
            </w:pPr>
            <w:r w:rsidRPr="00895647">
              <w:rPr>
                <w:sz w:val="28"/>
                <w:szCs w:val="28"/>
                <w:lang w:val="ro-MO"/>
              </w:rPr>
              <w:t>Zi de emisie / Ediții speciale interactive</w:t>
            </w:r>
          </w:p>
        </w:tc>
      </w:tr>
      <w:tr w:rsidR="00AB2E84" w:rsidRPr="00895647" w:rsidTr="00AB2E84">
        <w:tc>
          <w:tcPr>
            <w:tcW w:w="1135" w:type="dxa"/>
          </w:tcPr>
          <w:p w:rsidR="00AB2E84" w:rsidRPr="00895647" w:rsidRDefault="00AB2E84" w:rsidP="00F17541">
            <w:pPr>
              <w:rPr>
                <w:sz w:val="28"/>
                <w:szCs w:val="28"/>
              </w:rPr>
            </w:pPr>
            <w:r w:rsidRPr="00895647">
              <w:rPr>
                <w:sz w:val="28"/>
                <w:szCs w:val="28"/>
              </w:rPr>
              <w:t>9.</w:t>
            </w:r>
          </w:p>
        </w:tc>
        <w:tc>
          <w:tcPr>
            <w:tcW w:w="4110" w:type="dxa"/>
          </w:tcPr>
          <w:p w:rsidR="00AB2E84" w:rsidRPr="00895647" w:rsidRDefault="00AB2E84" w:rsidP="00F17541">
            <w:pPr>
              <w:rPr>
                <w:sz w:val="28"/>
                <w:szCs w:val="28"/>
                <w:lang w:val="ro-MO"/>
              </w:rPr>
            </w:pPr>
            <w:r w:rsidRPr="00895647">
              <w:rPr>
                <w:bCs/>
                <w:sz w:val="28"/>
                <w:szCs w:val="28"/>
              </w:rPr>
              <w:t>Radiocarnavalul copiilor</w:t>
            </w:r>
          </w:p>
        </w:tc>
        <w:tc>
          <w:tcPr>
            <w:tcW w:w="1843" w:type="dxa"/>
          </w:tcPr>
          <w:p w:rsidR="00AB2E84" w:rsidRPr="00895647" w:rsidRDefault="00AB2E84" w:rsidP="00F17541">
            <w:pPr>
              <w:rPr>
                <w:sz w:val="28"/>
                <w:szCs w:val="28"/>
                <w:lang w:val="ro-MO"/>
              </w:rPr>
            </w:pPr>
            <w:r w:rsidRPr="00895647">
              <w:rPr>
                <w:sz w:val="28"/>
                <w:szCs w:val="28"/>
                <w:lang w:val="ro-MO"/>
              </w:rPr>
              <w:t>1/ 1 oră</w:t>
            </w:r>
          </w:p>
        </w:tc>
        <w:tc>
          <w:tcPr>
            <w:tcW w:w="6946" w:type="dxa"/>
          </w:tcPr>
          <w:p w:rsidR="00AB2E84" w:rsidRPr="00895647" w:rsidRDefault="00AB2E84" w:rsidP="00F17541">
            <w:pPr>
              <w:rPr>
                <w:sz w:val="28"/>
                <w:szCs w:val="28"/>
                <w:lang w:val="ro-MO"/>
              </w:rPr>
            </w:pPr>
            <w:r w:rsidRPr="00895647">
              <w:rPr>
                <w:sz w:val="28"/>
                <w:szCs w:val="28"/>
                <w:lang w:val="ro-MO"/>
              </w:rPr>
              <w:t>Program de sărbătoare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10.</w:t>
            </w:r>
          </w:p>
        </w:tc>
        <w:tc>
          <w:tcPr>
            <w:tcW w:w="4110" w:type="dxa"/>
          </w:tcPr>
          <w:p w:rsidR="00AB2E84" w:rsidRPr="00895647" w:rsidRDefault="00AB2E84" w:rsidP="00F17541">
            <w:pPr>
              <w:rPr>
                <w:sz w:val="28"/>
                <w:szCs w:val="28"/>
                <w:lang w:val="ro-MO"/>
              </w:rPr>
            </w:pPr>
            <w:r w:rsidRPr="00895647">
              <w:rPr>
                <w:sz w:val="28"/>
                <w:szCs w:val="28"/>
                <w:lang w:val="ro-MO"/>
              </w:rPr>
              <w:t>Emisiuni în ajun de An Nou/ Revelion</w:t>
            </w:r>
          </w:p>
        </w:tc>
        <w:tc>
          <w:tcPr>
            <w:tcW w:w="1843" w:type="dxa"/>
          </w:tcPr>
          <w:p w:rsidR="00AB2E84" w:rsidRPr="00895647" w:rsidRDefault="00AB2E84" w:rsidP="00F17541">
            <w:pPr>
              <w:rPr>
                <w:sz w:val="28"/>
                <w:szCs w:val="28"/>
                <w:lang w:val="ro-MO"/>
              </w:rPr>
            </w:pPr>
            <w:r w:rsidRPr="00895647">
              <w:rPr>
                <w:sz w:val="28"/>
                <w:szCs w:val="28"/>
                <w:lang w:val="ro-MO"/>
              </w:rPr>
              <w:t>9/ 10 ore</w:t>
            </w:r>
          </w:p>
        </w:tc>
        <w:tc>
          <w:tcPr>
            <w:tcW w:w="6946" w:type="dxa"/>
          </w:tcPr>
          <w:p w:rsidR="00AB2E84" w:rsidRPr="00895647" w:rsidRDefault="00AB2E84" w:rsidP="00F17541">
            <w:pPr>
              <w:rPr>
                <w:sz w:val="28"/>
                <w:szCs w:val="28"/>
                <w:lang w:val="ro-MO"/>
              </w:rPr>
            </w:pPr>
            <w:r w:rsidRPr="00895647">
              <w:rPr>
                <w:sz w:val="28"/>
                <w:szCs w:val="28"/>
                <w:lang w:val="ro-MO"/>
              </w:rPr>
              <w:t>Zi de emisie / Ediții speciale festive interactive/ Revelion – 31 decembrie</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11.</w:t>
            </w:r>
          </w:p>
        </w:tc>
        <w:tc>
          <w:tcPr>
            <w:tcW w:w="4110" w:type="dxa"/>
          </w:tcPr>
          <w:p w:rsidR="00AB2E84" w:rsidRPr="00895647" w:rsidRDefault="00AB2E84" w:rsidP="00F17541">
            <w:pPr>
              <w:rPr>
                <w:sz w:val="28"/>
                <w:szCs w:val="28"/>
                <w:lang w:val="ro-MO"/>
              </w:rPr>
            </w:pPr>
            <w:r w:rsidRPr="00895647">
              <w:rPr>
                <w:sz w:val="28"/>
                <w:szCs w:val="28"/>
                <w:lang w:val="ro-MO"/>
              </w:rPr>
              <w:t>Ediţie special</w:t>
            </w:r>
            <w:r w:rsidRPr="00895647">
              <w:rPr>
                <w:sz w:val="28"/>
                <w:szCs w:val="28"/>
                <w:lang w:val="en-US"/>
              </w:rPr>
              <w:t>ă</w:t>
            </w:r>
            <w:r w:rsidRPr="00895647">
              <w:rPr>
                <w:sz w:val="28"/>
                <w:szCs w:val="28"/>
                <w:lang w:val="ro-MO"/>
              </w:rPr>
              <w:t xml:space="preserve"> a emisiunii         “Universul familiei” </w:t>
            </w:r>
          </w:p>
        </w:tc>
        <w:tc>
          <w:tcPr>
            <w:tcW w:w="1843" w:type="dxa"/>
          </w:tcPr>
          <w:p w:rsidR="00AB2E84" w:rsidRPr="00895647" w:rsidRDefault="00AB2E84" w:rsidP="00F17541">
            <w:pPr>
              <w:rPr>
                <w:sz w:val="28"/>
                <w:szCs w:val="28"/>
                <w:lang w:val="ro-MO"/>
              </w:rPr>
            </w:pPr>
            <w:r w:rsidRPr="00895647">
              <w:rPr>
                <w:sz w:val="28"/>
                <w:szCs w:val="28"/>
                <w:lang w:val="ro-MO"/>
              </w:rPr>
              <w:t>1 / 1 oră</w:t>
            </w:r>
          </w:p>
        </w:tc>
        <w:tc>
          <w:tcPr>
            <w:tcW w:w="6946" w:type="dxa"/>
          </w:tcPr>
          <w:p w:rsidR="00AB2E84" w:rsidRPr="00895647" w:rsidRDefault="00AB2E84" w:rsidP="00F17541">
            <w:pPr>
              <w:rPr>
                <w:sz w:val="28"/>
                <w:szCs w:val="28"/>
                <w:lang w:val="ro-MO"/>
              </w:rPr>
            </w:pPr>
            <w:r w:rsidRPr="00895647">
              <w:rPr>
                <w:sz w:val="28"/>
                <w:szCs w:val="28"/>
                <w:lang w:val="ro-MO"/>
              </w:rPr>
              <w:t xml:space="preserve">De  Ziua  Internaţională a Familiei. Emisiune - concurs cu participarea a mai multor cupluri. Câştigător - cuplul membrii căruia se cunosc reciproc cel mai bine. </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12.</w:t>
            </w:r>
          </w:p>
        </w:tc>
        <w:tc>
          <w:tcPr>
            <w:tcW w:w="4110" w:type="dxa"/>
          </w:tcPr>
          <w:p w:rsidR="00AB2E84" w:rsidRPr="00895647" w:rsidRDefault="00AB2E84" w:rsidP="00F17541">
            <w:pPr>
              <w:rPr>
                <w:sz w:val="28"/>
                <w:szCs w:val="28"/>
                <w:lang w:val="ro-MO"/>
              </w:rPr>
            </w:pPr>
            <w:r w:rsidRPr="00895647">
              <w:rPr>
                <w:bCs/>
                <w:sz w:val="28"/>
                <w:szCs w:val="28"/>
              </w:rPr>
              <w:t>Vara începe cu zîmbet de copil</w:t>
            </w:r>
          </w:p>
        </w:tc>
        <w:tc>
          <w:tcPr>
            <w:tcW w:w="1843" w:type="dxa"/>
          </w:tcPr>
          <w:p w:rsidR="00AB2E84" w:rsidRPr="00895647" w:rsidRDefault="00AB2E84" w:rsidP="00F17541">
            <w:pPr>
              <w:rPr>
                <w:sz w:val="28"/>
                <w:szCs w:val="28"/>
                <w:lang w:val="ro-MO"/>
              </w:rPr>
            </w:pPr>
            <w:r w:rsidRPr="00895647">
              <w:rPr>
                <w:sz w:val="28"/>
                <w:szCs w:val="28"/>
                <w:lang w:val="ro-MO"/>
              </w:rPr>
              <w:t>1/  1 oră</w:t>
            </w:r>
          </w:p>
        </w:tc>
        <w:tc>
          <w:tcPr>
            <w:tcW w:w="6946" w:type="dxa"/>
          </w:tcPr>
          <w:p w:rsidR="00AB2E84" w:rsidRPr="00895647" w:rsidRDefault="00AB2E84" w:rsidP="00F17541">
            <w:pPr>
              <w:rPr>
                <w:sz w:val="28"/>
                <w:szCs w:val="28"/>
                <w:lang w:val="ro-MO"/>
              </w:rPr>
            </w:pPr>
            <w:r w:rsidRPr="00895647">
              <w:rPr>
                <w:sz w:val="28"/>
                <w:szCs w:val="28"/>
                <w:lang w:val="ro-MO"/>
              </w:rPr>
              <w:t>Program consacrat zilei mondiale a copilului</w:t>
            </w:r>
          </w:p>
        </w:tc>
      </w:tr>
      <w:tr w:rsidR="00AB2E84" w:rsidRPr="00895647" w:rsidTr="00AB2E84">
        <w:tc>
          <w:tcPr>
            <w:tcW w:w="1135" w:type="dxa"/>
          </w:tcPr>
          <w:p w:rsidR="00AB2E84" w:rsidRPr="00895647" w:rsidRDefault="00AB2E84" w:rsidP="00F17541">
            <w:pPr>
              <w:rPr>
                <w:sz w:val="28"/>
                <w:szCs w:val="28"/>
                <w:lang w:val="ro-MO"/>
              </w:rPr>
            </w:pPr>
          </w:p>
        </w:tc>
        <w:tc>
          <w:tcPr>
            <w:tcW w:w="4110" w:type="dxa"/>
          </w:tcPr>
          <w:p w:rsidR="00AB2E84" w:rsidRPr="00895647" w:rsidRDefault="00AB2E84" w:rsidP="00F17541">
            <w:pPr>
              <w:rPr>
                <w:sz w:val="28"/>
                <w:szCs w:val="28"/>
                <w:lang w:val="ro-MO"/>
              </w:rPr>
            </w:pPr>
            <w:r w:rsidRPr="00895647">
              <w:rPr>
                <w:sz w:val="28"/>
                <w:szCs w:val="28"/>
                <w:lang w:val="ro-MO"/>
              </w:rPr>
              <w:t>Ediție specială dedicată Zilei lucrătorului medical și a farmacistului</w:t>
            </w:r>
          </w:p>
        </w:tc>
        <w:tc>
          <w:tcPr>
            <w:tcW w:w="1843" w:type="dxa"/>
          </w:tcPr>
          <w:p w:rsidR="00AB2E84" w:rsidRPr="00895647" w:rsidRDefault="00AB2E84" w:rsidP="00F17541">
            <w:pPr>
              <w:rPr>
                <w:sz w:val="28"/>
                <w:szCs w:val="28"/>
                <w:lang w:val="ro-MO"/>
              </w:rPr>
            </w:pPr>
            <w:r w:rsidRPr="00895647">
              <w:rPr>
                <w:sz w:val="28"/>
                <w:szCs w:val="28"/>
                <w:lang w:val="ro-MO"/>
              </w:rPr>
              <w:t>1/ 1,5 ore</w:t>
            </w:r>
          </w:p>
        </w:tc>
        <w:tc>
          <w:tcPr>
            <w:tcW w:w="6946" w:type="dxa"/>
          </w:tcPr>
          <w:p w:rsidR="00AB2E84" w:rsidRPr="00895647" w:rsidRDefault="00AB2E84" w:rsidP="00F17541">
            <w:pPr>
              <w:rPr>
                <w:sz w:val="28"/>
                <w:szCs w:val="28"/>
                <w:lang w:val="ro-MO"/>
              </w:rPr>
            </w:pPr>
            <w:r w:rsidRPr="00895647">
              <w:rPr>
                <w:sz w:val="28"/>
                <w:szCs w:val="28"/>
              </w:rPr>
              <w:t>Emisiune  în direct, cu participarea personalităților din diverse ramuri ale medicinii și farmaceuticii.</w:t>
            </w:r>
          </w:p>
        </w:tc>
      </w:tr>
      <w:tr w:rsidR="00AB2E84" w:rsidRPr="00895647" w:rsidTr="00AB2E84">
        <w:tc>
          <w:tcPr>
            <w:tcW w:w="1135" w:type="dxa"/>
          </w:tcPr>
          <w:p w:rsidR="00AB2E84" w:rsidRPr="00895647" w:rsidRDefault="00AB2E84" w:rsidP="00F17541">
            <w:pPr>
              <w:rPr>
                <w:sz w:val="28"/>
                <w:szCs w:val="28"/>
                <w:lang w:val="ro-MO"/>
              </w:rPr>
            </w:pPr>
            <w:r w:rsidRPr="00895647">
              <w:rPr>
                <w:sz w:val="28"/>
                <w:szCs w:val="28"/>
                <w:lang w:val="ro-MO"/>
              </w:rPr>
              <w:t>13.</w:t>
            </w:r>
          </w:p>
        </w:tc>
        <w:tc>
          <w:tcPr>
            <w:tcW w:w="4110" w:type="dxa"/>
          </w:tcPr>
          <w:p w:rsidR="00AB2E84" w:rsidRPr="00895647" w:rsidRDefault="00AB2E84" w:rsidP="00F17541">
            <w:pPr>
              <w:rPr>
                <w:sz w:val="28"/>
                <w:szCs w:val="28"/>
                <w:lang w:val="fr-FR"/>
              </w:rPr>
            </w:pPr>
            <w:r w:rsidRPr="00895647">
              <w:rPr>
                <w:sz w:val="28"/>
                <w:szCs w:val="28"/>
                <w:lang w:val="fr-FR"/>
              </w:rPr>
              <w:t>Drapelul Neamului</w:t>
            </w:r>
          </w:p>
        </w:tc>
        <w:tc>
          <w:tcPr>
            <w:tcW w:w="1843" w:type="dxa"/>
          </w:tcPr>
          <w:p w:rsidR="00AB2E84" w:rsidRPr="00895647" w:rsidRDefault="00AB2E84" w:rsidP="00F17541">
            <w:pPr>
              <w:rPr>
                <w:sz w:val="28"/>
                <w:szCs w:val="28"/>
              </w:rPr>
            </w:pPr>
            <w:r w:rsidRPr="00895647">
              <w:rPr>
                <w:sz w:val="28"/>
                <w:szCs w:val="28"/>
              </w:rPr>
              <w:t>1</w:t>
            </w:r>
          </w:p>
        </w:tc>
        <w:tc>
          <w:tcPr>
            <w:tcW w:w="6946" w:type="dxa"/>
          </w:tcPr>
          <w:p w:rsidR="00AB2E84" w:rsidRPr="00895647" w:rsidRDefault="00AB2E84" w:rsidP="00F17541">
            <w:pPr>
              <w:rPr>
                <w:sz w:val="28"/>
                <w:szCs w:val="28"/>
                <w:lang w:val="en-US"/>
              </w:rPr>
            </w:pPr>
            <w:r w:rsidRPr="00895647">
              <w:rPr>
                <w:sz w:val="28"/>
                <w:szCs w:val="28"/>
                <w:lang w:val="en-US"/>
              </w:rPr>
              <w:t>Campanile de promovare a patriotismului în rândul copiilor, adolescenţilor, tinerilor. Oferirea unor drapele pentru participanţi</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14.</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Ziua poieziei la Radio Moldova</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rPr>
            </w:pPr>
            <w:r w:rsidRPr="00895647">
              <w:rPr>
                <w:sz w:val="28"/>
                <w:szCs w:val="28"/>
              </w:rPr>
              <w:t>Zi specială de emisie la Radio Moldova. Recitaluri, interviuri, discuţii, interactiv</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15.</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en-US"/>
              </w:rPr>
              <w:t xml:space="preserve">"Identitate şi dăinuire prin </w:t>
            </w:r>
            <w:r w:rsidRPr="00895647">
              <w:rPr>
                <w:sz w:val="28"/>
                <w:szCs w:val="28"/>
                <w:lang w:val="en-US"/>
              </w:rPr>
              <w:lastRenderedPageBreak/>
              <w:t xml:space="preserve">cultura" </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lastRenderedPageBreak/>
              <w:t>1</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rPr>
            </w:pPr>
            <w:r w:rsidRPr="00895647">
              <w:rPr>
                <w:sz w:val="28"/>
                <w:szCs w:val="28"/>
                <w:lang w:val="en-US"/>
              </w:rPr>
              <w:t xml:space="preserve">De Ziua Naţională a Culturii /15 ianuarie/. O zi cu emisiuni </w:t>
            </w:r>
            <w:r w:rsidRPr="00895647">
              <w:rPr>
                <w:sz w:val="28"/>
                <w:szCs w:val="28"/>
                <w:lang w:val="en-US"/>
              </w:rPr>
              <w:lastRenderedPageBreak/>
              <w:t>şi rubrici adaptate la semnificaţia zilei;</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lastRenderedPageBreak/>
              <w:t>16.</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 xml:space="preserve">"Scriu, deci exist". Scrisul ca mod de a fi şi a trăi. </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De Ziua Mondiala a Scriitorilor /3 martie/. Meditaţii, maxime si blitz-interviuri cu scriitori, difuzate pe parcursul zilei</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18.</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Deplasare la</w:t>
            </w:r>
            <w:r w:rsidRPr="00895647">
              <w:rPr>
                <w:sz w:val="28"/>
                <w:szCs w:val="28"/>
              </w:rPr>
              <w:t xml:space="preserve"> București, Serviciul Patrimoniu, Radio România</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1</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rPr>
              <w:t>Vizită de decomentare cu scopul instruirii și formării profesionale în domeniul documentării și digitalizăriii.</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19.</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Întâlniri cu ascultătorii</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3</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rPr>
            </w:pPr>
            <w:r w:rsidRPr="00895647">
              <w:rPr>
                <w:sz w:val="28"/>
                <w:szCs w:val="28"/>
                <w:lang w:val="en-US"/>
              </w:rPr>
              <w:t xml:space="preserve">3 întâlniri cu ascultătorii în 3 localităţi diferite din </w:t>
            </w:r>
            <w:r w:rsidRPr="00895647">
              <w:rPr>
                <w:sz w:val="28"/>
                <w:szCs w:val="28"/>
                <w:lang w:val="en-US"/>
              </w:rPr>
              <w:pgNum/>
            </w:r>
            <w:r w:rsidRPr="00895647">
              <w:rPr>
                <w:sz w:val="28"/>
                <w:szCs w:val="28"/>
                <w:lang w:val="en-US"/>
              </w:rPr>
              <w:t>entral, nordul, sudul, estul şi vestul ţării</w:t>
            </w:r>
          </w:p>
        </w:tc>
      </w:tr>
      <w:tr w:rsidR="00AB2E84" w:rsidRPr="00895647" w:rsidTr="00AB2E84">
        <w:tc>
          <w:tcPr>
            <w:tcW w:w="1135"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ro-MO"/>
              </w:rPr>
            </w:pPr>
            <w:r w:rsidRPr="00895647">
              <w:rPr>
                <w:sz w:val="28"/>
                <w:szCs w:val="28"/>
                <w:lang w:val="ro-MO"/>
              </w:rPr>
              <w:t>20.</w:t>
            </w:r>
          </w:p>
        </w:tc>
        <w:tc>
          <w:tcPr>
            <w:tcW w:w="4110"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Radio Moldova în ospeţie la ascultători</w:t>
            </w:r>
          </w:p>
        </w:tc>
        <w:tc>
          <w:tcPr>
            <w:tcW w:w="1843"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4</w:t>
            </w:r>
          </w:p>
        </w:tc>
        <w:tc>
          <w:tcPr>
            <w:tcW w:w="6946" w:type="dxa"/>
            <w:tcBorders>
              <w:top w:val="single" w:sz="4" w:space="0" w:color="auto"/>
              <w:left w:val="single" w:sz="4" w:space="0" w:color="auto"/>
              <w:bottom w:val="single" w:sz="4" w:space="0" w:color="auto"/>
              <w:right w:val="single" w:sz="4" w:space="0" w:color="auto"/>
            </w:tcBorders>
          </w:tcPr>
          <w:p w:rsidR="00AB2E84" w:rsidRPr="00895647" w:rsidRDefault="00AB2E84" w:rsidP="00F17541">
            <w:pPr>
              <w:rPr>
                <w:sz w:val="28"/>
                <w:szCs w:val="28"/>
                <w:lang w:val="en-US"/>
              </w:rPr>
            </w:pPr>
            <w:r w:rsidRPr="00895647">
              <w:rPr>
                <w:sz w:val="28"/>
                <w:szCs w:val="28"/>
                <w:lang w:val="en-US"/>
              </w:rPr>
              <w:t>4 întâlniri ale Radacţiei Copii, Adolescenţi şi Tineret cu ascultătorii în 4 localităţi din Republica Moldova</w:t>
            </w:r>
          </w:p>
        </w:tc>
      </w:tr>
    </w:tbl>
    <w:p w:rsidR="00AB2E84" w:rsidRPr="00895647" w:rsidRDefault="00AB2E84" w:rsidP="00F17541">
      <w:pPr>
        <w:rPr>
          <w:sz w:val="28"/>
          <w:szCs w:val="28"/>
        </w:rPr>
      </w:pPr>
    </w:p>
    <w:p w:rsidR="00AB2E84" w:rsidRPr="00895647" w:rsidRDefault="00AB2E84" w:rsidP="00F17541">
      <w:pPr>
        <w:rPr>
          <w:sz w:val="28"/>
          <w:szCs w:val="28"/>
        </w:rPr>
      </w:pPr>
    </w:p>
    <w:p w:rsidR="00AB2E84" w:rsidRPr="00895647" w:rsidRDefault="00AB2E84" w:rsidP="00F17541">
      <w:pPr>
        <w:rPr>
          <w:bCs/>
          <w:sz w:val="28"/>
          <w:szCs w:val="28"/>
          <w:u w:val="single"/>
        </w:rPr>
      </w:pPr>
    </w:p>
    <w:p w:rsidR="00AB2E84" w:rsidRPr="00895647" w:rsidRDefault="00AB2E84" w:rsidP="00F17541">
      <w:pPr>
        <w:rPr>
          <w:b/>
          <w:bCs/>
          <w:iCs/>
          <w:sz w:val="28"/>
          <w:szCs w:val="28"/>
          <w:u w:val="single"/>
          <w:lang w:val="en-US"/>
        </w:rPr>
      </w:pPr>
      <w:r w:rsidRPr="00895647">
        <w:rPr>
          <w:b/>
          <w:bCs/>
          <w:sz w:val="28"/>
          <w:szCs w:val="28"/>
        </w:rPr>
        <w:t xml:space="preserve">                                                        </w:t>
      </w:r>
      <w:r w:rsidRPr="00895647">
        <w:rPr>
          <w:b/>
          <w:bCs/>
          <w:sz w:val="28"/>
          <w:szCs w:val="28"/>
          <w:u w:val="single"/>
        </w:rPr>
        <w:t xml:space="preserve">RADIO MOLDOVA TINERET   </w:t>
      </w:r>
    </w:p>
    <w:p w:rsidR="00AB2E84" w:rsidRPr="00895647" w:rsidRDefault="00AB2E84" w:rsidP="00F17541">
      <w:pPr>
        <w:rPr>
          <w:bCs/>
          <w:sz w:val="28"/>
          <w:szCs w:val="28"/>
          <w:u w:val="single"/>
          <w:lang w:val="en-US"/>
        </w:rPr>
      </w:pPr>
    </w:p>
    <w:tbl>
      <w:tblPr>
        <w:tblpPr w:leftFromText="180" w:rightFromText="180" w:vertAnchor="text" w:tblpX="-210" w:tblpY="1"/>
        <w:tblOverlap w:val="never"/>
        <w:tblW w:w="11517" w:type="dxa"/>
        <w:tblLook w:val="04A0" w:firstRow="1" w:lastRow="0" w:firstColumn="1" w:lastColumn="0" w:noHBand="0" w:noVBand="1"/>
      </w:tblPr>
      <w:tblGrid>
        <w:gridCol w:w="1101"/>
        <w:gridCol w:w="8079"/>
        <w:gridCol w:w="2402"/>
      </w:tblGrid>
      <w:tr w:rsidR="00AB2E84" w:rsidRPr="00895647" w:rsidTr="00C273A5">
        <w:trPr>
          <w:trHeight w:val="557"/>
        </w:trPr>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AB2E84" w:rsidRPr="00895647" w:rsidRDefault="00AB2E84" w:rsidP="00F17541">
            <w:pPr>
              <w:rPr>
                <w:b/>
                <w:bCs/>
                <w:sz w:val="28"/>
                <w:szCs w:val="28"/>
                <w:lang w:val="en-US"/>
              </w:rPr>
            </w:pPr>
            <w:r w:rsidRPr="00895647">
              <w:rPr>
                <w:b/>
                <w:bCs/>
                <w:sz w:val="28"/>
                <w:szCs w:val="28"/>
                <w:lang w:val="en-US"/>
              </w:rPr>
              <w:t>Nr d/o</w:t>
            </w:r>
          </w:p>
        </w:tc>
        <w:tc>
          <w:tcPr>
            <w:tcW w:w="8079" w:type="dxa"/>
            <w:tcBorders>
              <w:top w:val="single" w:sz="4" w:space="0" w:color="auto"/>
              <w:left w:val="nil"/>
              <w:bottom w:val="nil"/>
              <w:right w:val="nil"/>
            </w:tcBorders>
            <w:shd w:val="clear" w:color="auto" w:fill="auto"/>
            <w:noWrap/>
            <w:vAlign w:val="bottom"/>
            <w:hideMark/>
          </w:tcPr>
          <w:p w:rsidR="00AB2E84" w:rsidRPr="00895647" w:rsidRDefault="00AB2E84" w:rsidP="00F17541">
            <w:pPr>
              <w:rPr>
                <w:b/>
                <w:bCs/>
                <w:sz w:val="28"/>
                <w:szCs w:val="28"/>
                <w:lang w:val="en-US"/>
              </w:rPr>
            </w:pPr>
            <w:r w:rsidRPr="00895647">
              <w:rPr>
                <w:b/>
                <w:bCs/>
                <w:sz w:val="28"/>
                <w:szCs w:val="28"/>
                <w:lang w:val="en-US"/>
              </w:rPr>
              <w:t>Emisiunea</w:t>
            </w:r>
          </w:p>
        </w:tc>
        <w:tc>
          <w:tcPr>
            <w:tcW w:w="2337" w:type="dxa"/>
            <w:tcBorders>
              <w:top w:val="single" w:sz="4" w:space="0" w:color="auto"/>
              <w:left w:val="single" w:sz="4" w:space="0" w:color="auto"/>
              <w:bottom w:val="nil"/>
              <w:right w:val="single" w:sz="4" w:space="0" w:color="auto"/>
            </w:tcBorders>
            <w:shd w:val="clear" w:color="auto" w:fill="auto"/>
            <w:noWrap/>
            <w:vAlign w:val="bottom"/>
            <w:hideMark/>
          </w:tcPr>
          <w:p w:rsidR="00AB2E84" w:rsidRPr="00895647" w:rsidRDefault="00AB2E84" w:rsidP="00F17541">
            <w:pPr>
              <w:rPr>
                <w:b/>
                <w:bCs/>
                <w:sz w:val="28"/>
                <w:szCs w:val="28"/>
                <w:lang w:val="en-US"/>
              </w:rPr>
            </w:pPr>
            <w:r w:rsidRPr="00895647">
              <w:rPr>
                <w:b/>
                <w:bCs/>
                <w:sz w:val="28"/>
                <w:szCs w:val="28"/>
                <w:lang w:val="en-US"/>
              </w:rPr>
              <w:t>Cronometraj/min.</w:t>
            </w:r>
          </w:p>
        </w:tc>
      </w:tr>
      <w:tr w:rsidR="00AB2E84" w:rsidRPr="00895647" w:rsidTr="00C273A5">
        <w:trPr>
          <w:trHeight w:val="300"/>
        </w:trPr>
        <w:tc>
          <w:tcPr>
            <w:tcW w:w="1101" w:type="dxa"/>
            <w:tcBorders>
              <w:top w:val="nil"/>
              <w:left w:val="single" w:sz="4" w:space="0" w:color="auto"/>
              <w:bottom w:val="nil"/>
              <w:right w:val="single" w:sz="4" w:space="0" w:color="auto"/>
            </w:tcBorders>
            <w:shd w:val="clear" w:color="auto" w:fill="auto"/>
            <w:noWrap/>
            <w:vAlign w:val="bottom"/>
            <w:hideMark/>
          </w:tcPr>
          <w:p w:rsidR="00AB2E84" w:rsidRPr="00895647" w:rsidRDefault="00AB2E84" w:rsidP="00F17541">
            <w:pPr>
              <w:rPr>
                <w:bCs/>
                <w:sz w:val="28"/>
                <w:szCs w:val="28"/>
                <w:u w:val="single"/>
                <w:lang w:val="en-US"/>
              </w:rPr>
            </w:pPr>
          </w:p>
        </w:tc>
        <w:tc>
          <w:tcPr>
            <w:tcW w:w="8079" w:type="dxa"/>
            <w:tcBorders>
              <w:top w:val="nil"/>
              <w:left w:val="nil"/>
              <w:bottom w:val="nil"/>
              <w:right w:val="nil"/>
            </w:tcBorders>
            <w:shd w:val="clear" w:color="auto" w:fill="auto"/>
            <w:noWrap/>
            <w:vAlign w:val="bottom"/>
            <w:hideMark/>
          </w:tcPr>
          <w:p w:rsidR="00AB2E84" w:rsidRPr="00895647" w:rsidRDefault="00AB2E84" w:rsidP="00F17541">
            <w:pPr>
              <w:rPr>
                <w:bCs/>
                <w:sz w:val="28"/>
                <w:szCs w:val="28"/>
                <w:u w:val="single"/>
                <w:lang w:val="en-US"/>
              </w:rPr>
            </w:pPr>
          </w:p>
        </w:tc>
        <w:tc>
          <w:tcPr>
            <w:tcW w:w="2337" w:type="dxa"/>
            <w:tcBorders>
              <w:top w:val="nil"/>
              <w:left w:val="single" w:sz="4" w:space="0" w:color="auto"/>
              <w:bottom w:val="nil"/>
              <w:right w:val="single" w:sz="4" w:space="0" w:color="auto"/>
            </w:tcBorders>
            <w:shd w:val="clear" w:color="auto" w:fill="auto"/>
            <w:noWrap/>
            <w:vAlign w:val="bottom"/>
            <w:hideMark/>
          </w:tcPr>
          <w:p w:rsidR="00AB2E84" w:rsidRPr="00895647" w:rsidRDefault="00AB2E84" w:rsidP="00F17541">
            <w:pPr>
              <w:rPr>
                <w:bCs/>
                <w:sz w:val="28"/>
                <w:szCs w:val="28"/>
                <w:u w:val="single"/>
                <w:lang w:val="en-US"/>
              </w:rPr>
            </w:pPr>
          </w:p>
        </w:tc>
      </w:tr>
      <w:tr w:rsidR="00AB2E84" w:rsidRPr="00895647" w:rsidTr="00C273A5">
        <w:trPr>
          <w:trHeight w:val="8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u w:val="single"/>
                <w:lang w:val="en-US"/>
              </w:rPr>
            </w:pPr>
          </w:p>
        </w:tc>
        <w:tc>
          <w:tcPr>
            <w:tcW w:w="8079" w:type="dxa"/>
            <w:tcBorders>
              <w:top w:val="nil"/>
              <w:left w:val="nil"/>
              <w:bottom w:val="single" w:sz="4" w:space="0" w:color="auto"/>
              <w:right w:val="nil"/>
            </w:tcBorders>
            <w:shd w:val="clear" w:color="auto" w:fill="auto"/>
            <w:noWrap/>
            <w:vAlign w:val="bottom"/>
            <w:hideMark/>
          </w:tcPr>
          <w:p w:rsidR="00AB2E84" w:rsidRPr="00895647" w:rsidRDefault="00AB2E84" w:rsidP="00F17541">
            <w:pPr>
              <w:rPr>
                <w:bCs/>
                <w:sz w:val="28"/>
                <w:szCs w:val="28"/>
                <w:u w:val="single"/>
                <w:lang w:val="en-US"/>
              </w:rPr>
            </w:pPr>
          </w:p>
        </w:tc>
        <w:tc>
          <w:tcPr>
            <w:tcW w:w="2337"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u w:val="single"/>
              </w:rPr>
            </w:pP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lang w:val="en-US"/>
              </w:rPr>
            </w:pPr>
            <w:r w:rsidRPr="00895647">
              <w:rPr>
                <w:bCs/>
                <w:sz w:val="28"/>
                <w:szCs w:val="28"/>
                <w:lang w:val="en-US"/>
              </w:rPr>
              <w:t>1</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Lume liberă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168</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lang w:val="en-US"/>
              </w:rPr>
            </w:pPr>
            <w:r w:rsidRPr="00895647">
              <w:rPr>
                <w:bCs/>
                <w:sz w:val="28"/>
                <w:szCs w:val="28"/>
                <w:lang w:val="en-US"/>
              </w:rPr>
              <w:t>2</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Liberalizare</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149</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3</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Liber după ore</w:t>
            </w:r>
            <w:r w:rsidRPr="00895647">
              <w:rPr>
                <w:bCs/>
                <w:sz w:val="28"/>
                <w:szCs w:val="28"/>
              </w:rPr>
              <w:t>/</w:t>
            </w:r>
            <w:r w:rsidRPr="00895647">
              <w:rPr>
                <w:bCs/>
                <w:iCs/>
                <w:sz w:val="28"/>
                <w:szCs w:val="28"/>
                <w:lang w:val="ro-MO"/>
              </w:rPr>
              <w:t xml:space="preserve"> Vara asta </w:t>
            </w:r>
            <w:r w:rsidRPr="00895647">
              <w:rPr>
                <w:bCs/>
                <w:sz w:val="28"/>
                <w:szCs w:val="28"/>
                <w:lang w:val="ro-MO"/>
              </w:rPr>
              <w:t>(în perioada estivală)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171</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4</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Orele hiturilor</w:t>
            </w:r>
            <w:r w:rsidRPr="00895647">
              <w:rPr>
                <w:bCs/>
                <w:sz w:val="28"/>
                <w:szCs w:val="28"/>
                <w:lang w:val="ro-MO"/>
              </w:rPr>
              <w:t>(titlul va fi precizat)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127</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5</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Fierbinte – show</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50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6</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ro-MO"/>
              </w:rPr>
              <w:t>Vineri, după amiază (titlul va fi precizat)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60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7</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ru-RU"/>
              </w:rPr>
              <w:t xml:space="preserve">Blugi </w:t>
            </w:r>
            <w:r w:rsidRPr="00895647">
              <w:rPr>
                <w:bCs/>
                <w:sz w:val="28"/>
                <w:szCs w:val="28"/>
              </w:rPr>
              <w:t>v</w:t>
            </w:r>
            <w:r w:rsidRPr="00895647">
              <w:rPr>
                <w:bCs/>
                <w:sz w:val="28"/>
                <w:szCs w:val="28"/>
                <w:lang w:val="ru-RU"/>
              </w:rPr>
              <w:t xml:space="preserve">ersus </w:t>
            </w:r>
            <w:r w:rsidRPr="00895647">
              <w:rPr>
                <w:bCs/>
                <w:sz w:val="28"/>
                <w:szCs w:val="28"/>
              </w:rPr>
              <w:t>cravate</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ru-RU"/>
              </w:rPr>
            </w:pPr>
            <w:r w:rsidRPr="00895647">
              <w:rPr>
                <w:bCs/>
                <w:sz w:val="28"/>
                <w:szCs w:val="28"/>
              </w:rPr>
              <w:t xml:space="preserve">                  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8</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S de la seară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40 - 60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9</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Dialog sentimental</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60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10</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ru-RU"/>
              </w:rPr>
              <w:t>Libertate</w:t>
            </w:r>
            <w:r w:rsidRPr="00895647">
              <w:rPr>
                <w:bCs/>
                <w:sz w:val="28"/>
                <w:szCs w:val="28"/>
              </w:rPr>
              <w:t>,</w:t>
            </w:r>
            <w:r w:rsidRPr="00895647">
              <w:rPr>
                <w:bCs/>
                <w:sz w:val="28"/>
                <w:szCs w:val="28"/>
                <w:lang w:val="ru-RU"/>
              </w:rPr>
              <w:t xml:space="preserve"> doză dublă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840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11</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ru-RU"/>
              </w:rPr>
            </w:pPr>
            <w:r w:rsidRPr="00895647">
              <w:rPr>
                <w:bCs/>
                <w:sz w:val="28"/>
                <w:szCs w:val="28"/>
                <w:lang w:val="ru-RU"/>
              </w:rPr>
              <w:t>Emisiune simplă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ru-RU"/>
              </w:rPr>
            </w:pPr>
            <w:r w:rsidRPr="00895647">
              <w:rPr>
                <w:bCs/>
                <w:sz w:val="28"/>
                <w:szCs w:val="28"/>
              </w:rPr>
              <w:t xml:space="preserve">                </w:t>
            </w:r>
            <w:r w:rsidRPr="00895647">
              <w:rPr>
                <w:bCs/>
                <w:sz w:val="28"/>
                <w:szCs w:val="28"/>
                <w:lang w:val="ru-RU"/>
              </w:rPr>
              <w:t>180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12</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Zbor liber</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600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13</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Ştiri</w:t>
            </w:r>
            <w:r w:rsidRPr="00895647">
              <w:rPr>
                <w:bCs/>
                <w:sz w:val="28"/>
                <w:szCs w:val="28"/>
              </w:rPr>
              <w:t xml:space="preserve">le </w:t>
            </w:r>
            <w:r w:rsidRPr="00895647">
              <w:rPr>
                <w:bCs/>
                <w:sz w:val="28"/>
                <w:szCs w:val="28"/>
                <w:lang w:val="en-US"/>
              </w:rPr>
              <w:t>RMT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3</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lastRenderedPageBreak/>
              <w:t>14</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Spor la sport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6</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15</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0C52B0" w:rsidP="00F17541">
            <w:pPr>
              <w:rPr>
                <w:bCs/>
                <w:sz w:val="28"/>
                <w:szCs w:val="28"/>
              </w:rPr>
            </w:pPr>
            <w:r w:rsidRPr="00895647">
              <w:rPr>
                <w:bCs/>
                <w:sz w:val="28"/>
                <w:szCs w:val="28"/>
              </w:rPr>
              <w:t>O carte pe lună</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60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16</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Revista presei naționale</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6</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17</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en-US"/>
              </w:rPr>
              <w:t>Marea EUROVISIONeală</w:t>
            </w:r>
            <w:r w:rsidRPr="00895647">
              <w:rPr>
                <w:bCs/>
                <w:sz w:val="28"/>
                <w:szCs w:val="28"/>
              </w:rPr>
              <w:t xml:space="preserve"> -2020 la RMT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lang w:val="en-US"/>
              </w:rPr>
            </w:pPr>
            <w:r w:rsidRPr="00895647">
              <w:rPr>
                <w:bCs/>
                <w:sz w:val="28"/>
                <w:szCs w:val="28"/>
                <w:lang w:val="en-US"/>
              </w:rPr>
              <w:t xml:space="preserve">                 120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18</w:t>
            </w:r>
          </w:p>
        </w:tc>
        <w:tc>
          <w:tcPr>
            <w:tcW w:w="8079" w:type="dxa"/>
            <w:tcBorders>
              <w:top w:val="nil"/>
              <w:left w:val="nil"/>
              <w:bottom w:val="single" w:sz="4" w:space="0" w:color="auto"/>
              <w:right w:val="single" w:sz="4" w:space="0" w:color="auto"/>
            </w:tcBorders>
            <w:shd w:val="clear" w:color="auto" w:fill="auto"/>
            <w:noWrap/>
            <w:hideMark/>
          </w:tcPr>
          <w:p w:rsidR="00AB2E84" w:rsidRPr="00895647" w:rsidRDefault="00AB2E84" w:rsidP="00F17541">
            <w:pPr>
              <w:rPr>
                <w:bCs/>
                <w:sz w:val="28"/>
                <w:szCs w:val="28"/>
                <w:lang w:val="ro-MO"/>
              </w:rPr>
            </w:pPr>
            <w:r w:rsidRPr="00895647">
              <w:rPr>
                <w:bCs/>
                <w:sz w:val="28"/>
                <w:szCs w:val="28"/>
                <w:lang w:val="ro-MO"/>
              </w:rPr>
              <w:t>8 ani de RMT (titlul va fi precizat)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180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19</w:t>
            </w:r>
          </w:p>
        </w:tc>
        <w:tc>
          <w:tcPr>
            <w:tcW w:w="8079" w:type="dxa"/>
            <w:tcBorders>
              <w:top w:val="nil"/>
              <w:left w:val="nil"/>
              <w:bottom w:val="single" w:sz="4" w:space="0" w:color="auto"/>
              <w:right w:val="single" w:sz="4" w:space="0" w:color="auto"/>
            </w:tcBorders>
            <w:shd w:val="clear" w:color="auto" w:fill="auto"/>
            <w:noWrap/>
            <w:hideMark/>
          </w:tcPr>
          <w:p w:rsidR="00AB2E84" w:rsidRPr="00895647" w:rsidRDefault="00AB2E84" w:rsidP="00F17541">
            <w:pPr>
              <w:rPr>
                <w:bCs/>
                <w:sz w:val="28"/>
                <w:szCs w:val="28"/>
                <w:lang w:val="ro-MO"/>
              </w:rPr>
            </w:pPr>
            <w:r w:rsidRPr="00895647">
              <w:rPr>
                <w:bCs/>
                <w:sz w:val="28"/>
                <w:szCs w:val="28"/>
                <w:lang w:val="ro-MO"/>
              </w:rPr>
              <w:t>Revelion – 2020 la RMT (titlul va fi precizat)</w:t>
            </w:r>
            <w:r w:rsidR="00C273A5" w:rsidRPr="00895647">
              <w:rPr>
                <w:bCs/>
                <w:sz w:val="28"/>
                <w:szCs w:val="28"/>
                <w:lang w:val="ro-MO"/>
              </w:rPr>
              <w: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180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20</w:t>
            </w:r>
          </w:p>
        </w:tc>
        <w:tc>
          <w:tcPr>
            <w:tcW w:w="8079" w:type="dxa"/>
            <w:tcBorders>
              <w:top w:val="nil"/>
              <w:left w:val="nil"/>
              <w:bottom w:val="single" w:sz="4" w:space="0" w:color="auto"/>
              <w:right w:val="single" w:sz="4" w:space="0" w:color="auto"/>
            </w:tcBorders>
            <w:shd w:val="clear" w:color="auto" w:fill="auto"/>
            <w:noWrap/>
            <w:hideMark/>
          </w:tcPr>
          <w:p w:rsidR="00AB2E84" w:rsidRPr="00895647" w:rsidRDefault="00AB2E84" w:rsidP="00F17541">
            <w:pPr>
              <w:rPr>
                <w:bCs/>
                <w:sz w:val="28"/>
                <w:szCs w:val="28"/>
                <w:lang w:val="ro-MO"/>
              </w:rPr>
            </w:pPr>
            <w:r w:rsidRPr="00895647">
              <w:rPr>
                <w:bCs/>
                <w:sz w:val="28"/>
                <w:szCs w:val="28"/>
                <w:lang w:val="ro-MO"/>
              </w:rPr>
              <w:t>Ai carte – ai parte (titlu va fi precizat). (campanie)</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21</w:t>
            </w:r>
          </w:p>
        </w:tc>
        <w:tc>
          <w:tcPr>
            <w:tcW w:w="8079" w:type="dxa"/>
            <w:tcBorders>
              <w:top w:val="nil"/>
              <w:left w:val="nil"/>
              <w:bottom w:val="single" w:sz="4" w:space="0" w:color="auto"/>
              <w:right w:val="single" w:sz="4" w:space="0" w:color="auto"/>
            </w:tcBorders>
            <w:shd w:val="clear" w:color="auto" w:fill="auto"/>
            <w:noWrap/>
            <w:hideMark/>
          </w:tcPr>
          <w:p w:rsidR="00AB2E84" w:rsidRPr="00895647" w:rsidRDefault="00AB2E84" w:rsidP="00F17541">
            <w:pPr>
              <w:rPr>
                <w:bCs/>
                <w:sz w:val="28"/>
                <w:szCs w:val="28"/>
                <w:lang w:val="ro-MO"/>
              </w:rPr>
            </w:pPr>
            <w:r w:rsidRPr="00895647">
              <w:rPr>
                <w:bCs/>
                <w:iCs/>
                <w:sz w:val="28"/>
                <w:szCs w:val="28"/>
                <w:lang w:val="ro-MO"/>
              </w:rPr>
              <w:t>Radio unde? (Campanie de promovare RMT )</w:t>
            </w:r>
            <w:r w:rsidRPr="00895647">
              <w:rPr>
                <w:bCs/>
                <w:sz w:val="28"/>
                <w:szCs w:val="28"/>
                <w:lang w:val="ro-MO"/>
              </w:rPr>
              <w:t>(titlu va fi precizat)</w:t>
            </w:r>
            <w:r w:rsidR="00C273A5" w:rsidRPr="00895647">
              <w:rPr>
                <w:bCs/>
                <w:sz w:val="28"/>
                <w:szCs w:val="28"/>
                <w:lang w:val="ro-MO"/>
              </w:rPr>
              <w: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22</w:t>
            </w:r>
          </w:p>
        </w:tc>
        <w:tc>
          <w:tcPr>
            <w:tcW w:w="8079" w:type="dxa"/>
            <w:tcBorders>
              <w:top w:val="nil"/>
              <w:left w:val="nil"/>
              <w:bottom w:val="single" w:sz="4" w:space="0" w:color="auto"/>
              <w:right w:val="single" w:sz="4" w:space="0" w:color="auto"/>
            </w:tcBorders>
            <w:shd w:val="clear" w:color="auto" w:fill="auto"/>
            <w:noWrap/>
            <w:hideMark/>
          </w:tcPr>
          <w:p w:rsidR="00AB2E84" w:rsidRPr="00895647" w:rsidRDefault="00AB2E84" w:rsidP="00F17541">
            <w:pPr>
              <w:rPr>
                <w:bCs/>
                <w:iCs/>
                <w:sz w:val="28"/>
                <w:szCs w:val="28"/>
                <w:lang w:val="ro-MO"/>
              </w:rPr>
            </w:pPr>
            <w:r w:rsidRPr="00895647">
              <w:rPr>
                <w:bCs/>
                <w:sz w:val="28"/>
                <w:szCs w:val="28"/>
                <w:lang w:val="ro-MO"/>
              </w:rPr>
              <w:t>Caută o urnă. (Campanie de sensibilizare) (titlu va fi precizat)</w:t>
            </w:r>
            <w:r w:rsidR="00C273A5" w:rsidRPr="00895647">
              <w:rPr>
                <w:bCs/>
                <w:sz w:val="28"/>
                <w:szCs w:val="28"/>
                <w:lang w:val="ro-MO"/>
              </w:rPr>
              <w:t>.</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lang w:val="ro-MO"/>
              </w:rPr>
              <w:t xml:space="preserve">                  80</w:t>
            </w:r>
          </w:p>
        </w:tc>
      </w:tr>
      <w:tr w:rsidR="00AB2E84" w:rsidRPr="00895647" w:rsidTr="00C273A5">
        <w:trPr>
          <w:trHeight w:val="28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AB2E84" w:rsidRPr="00895647" w:rsidRDefault="003712B6" w:rsidP="00F17541">
            <w:pPr>
              <w:rPr>
                <w:bCs/>
                <w:sz w:val="28"/>
                <w:szCs w:val="28"/>
              </w:rPr>
            </w:pPr>
            <w:r w:rsidRPr="00895647">
              <w:rPr>
                <w:bCs/>
                <w:sz w:val="28"/>
                <w:szCs w:val="28"/>
              </w:rPr>
              <w:t>23</w:t>
            </w:r>
          </w:p>
        </w:tc>
        <w:tc>
          <w:tcPr>
            <w:tcW w:w="8079"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CuMinte la BAC</w:t>
            </w:r>
          </w:p>
        </w:tc>
        <w:tc>
          <w:tcPr>
            <w:tcW w:w="2337" w:type="dxa"/>
            <w:tcBorders>
              <w:top w:val="nil"/>
              <w:left w:val="nil"/>
              <w:bottom w:val="single" w:sz="4" w:space="0" w:color="auto"/>
              <w:right w:val="single" w:sz="4" w:space="0" w:color="auto"/>
            </w:tcBorders>
            <w:shd w:val="clear" w:color="auto" w:fill="auto"/>
            <w:noWrap/>
            <w:vAlign w:val="bottom"/>
            <w:hideMark/>
          </w:tcPr>
          <w:p w:rsidR="00AB2E84" w:rsidRPr="00895647" w:rsidRDefault="00AB2E84" w:rsidP="00F17541">
            <w:pPr>
              <w:rPr>
                <w:bCs/>
                <w:sz w:val="28"/>
                <w:szCs w:val="28"/>
              </w:rPr>
            </w:pPr>
            <w:r w:rsidRPr="00895647">
              <w:rPr>
                <w:bCs/>
                <w:sz w:val="28"/>
                <w:szCs w:val="28"/>
              </w:rPr>
              <w:t xml:space="preserve">                  50</w:t>
            </w:r>
          </w:p>
        </w:tc>
      </w:tr>
    </w:tbl>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p>
    <w:p w:rsidR="00AB2E84" w:rsidRPr="00895647" w:rsidRDefault="00AB2E84" w:rsidP="00F17541">
      <w:pPr>
        <w:rPr>
          <w:bCs/>
          <w:iCs/>
          <w:sz w:val="28"/>
          <w:szCs w:val="28"/>
          <w:u w:val="single"/>
          <w:lang w:val="en-US"/>
        </w:rPr>
      </w:pPr>
      <w:r w:rsidRPr="00895647">
        <w:rPr>
          <w:bCs/>
          <w:iCs/>
          <w:sz w:val="28"/>
          <w:szCs w:val="28"/>
          <w:u w:val="single"/>
          <w:lang w:val="en-US"/>
        </w:rPr>
        <w:lastRenderedPageBreak/>
        <w:br/>
      </w:r>
    </w:p>
    <w:p w:rsidR="00AB2E84" w:rsidRPr="00895647" w:rsidRDefault="00AB2E84" w:rsidP="00F17541">
      <w:pPr>
        <w:rPr>
          <w:b/>
          <w:bCs/>
          <w:iCs/>
          <w:sz w:val="28"/>
          <w:szCs w:val="28"/>
          <w:lang w:val="ro-MO"/>
        </w:rPr>
      </w:pPr>
      <w:r w:rsidRPr="00895647">
        <w:rPr>
          <w:b/>
          <w:bCs/>
          <w:iCs/>
          <w:sz w:val="28"/>
          <w:szCs w:val="28"/>
          <w:lang w:val="ro-MO"/>
        </w:rPr>
        <w:t>Serviciu de programe (lista emisiunilor)</w:t>
      </w:r>
    </w:p>
    <w:p w:rsidR="00AB2E84" w:rsidRPr="00895647" w:rsidRDefault="00AB2E84" w:rsidP="00F17541">
      <w:pPr>
        <w:rPr>
          <w:bCs/>
          <w:iCs/>
          <w:sz w:val="28"/>
          <w:szCs w:val="28"/>
          <w:u w:val="single"/>
          <w:lang w:val="ro-MO"/>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3606"/>
        <w:gridCol w:w="2552"/>
        <w:gridCol w:w="2268"/>
        <w:gridCol w:w="3402"/>
        <w:gridCol w:w="1134"/>
      </w:tblGrid>
      <w:tr w:rsidR="00AB2E84" w:rsidRPr="00895647" w:rsidTr="00C273A5">
        <w:tc>
          <w:tcPr>
            <w:tcW w:w="1036" w:type="dxa"/>
          </w:tcPr>
          <w:p w:rsidR="00AB2E84" w:rsidRPr="00895647" w:rsidRDefault="00AB2E84" w:rsidP="00F17541">
            <w:pPr>
              <w:rPr>
                <w:b/>
                <w:bCs/>
                <w:sz w:val="28"/>
                <w:szCs w:val="28"/>
                <w:lang w:val="ro-MO"/>
              </w:rPr>
            </w:pPr>
            <w:r w:rsidRPr="00895647">
              <w:rPr>
                <w:b/>
                <w:bCs/>
                <w:sz w:val="28"/>
                <w:szCs w:val="28"/>
                <w:lang w:val="ro-MO"/>
              </w:rPr>
              <w:t>Nr.</w:t>
            </w:r>
          </w:p>
        </w:tc>
        <w:tc>
          <w:tcPr>
            <w:tcW w:w="3606" w:type="dxa"/>
          </w:tcPr>
          <w:p w:rsidR="00AB2E84" w:rsidRPr="00895647" w:rsidRDefault="00AB2E84" w:rsidP="00F17541">
            <w:pPr>
              <w:rPr>
                <w:b/>
                <w:bCs/>
                <w:sz w:val="28"/>
                <w:szCs w:val="28"/>
                <w:lang w:val="ro-MO"/>
              </w:rPr>
            </w:pPr>
            <w:r w:rsidRPr="00895647">
              <w:rPr>
                <w:b/>
                <w:bCs/>
                <w:sz w:val="28"/>
                <w:szCs w:val="28"/>
                <w:lang w:val="ro-MO"/>
              </w:rPr>
              <w:t>List</w:t>
            </w:r>
            <w:r w:rsidRPr="00895647">
              <w:rPr>
                <w:b/>
                <w:bCs/>
                <w:sz w:val="28"/>
                <w:szCs w:val="28"/>
                <w:lang w:val="en-US"/>
              </w:rPr>
              <w:t>ă</w:t>
            </w:r>
            <w:r w:rsidRPr="00895647">
              <w:rPr>
                <w:b/>
                <w:bCs/>
                <w:sz w:val="28"/>
                <w:szCs w:val="28"/>
                <w:lang w:val="ro-MO"/>
              </w:rPr>
              <w:t xml:space="preserve"> emisiuni</w:t>
            </w:r>
          </w:p>
        </w:tc>
        <w:tc>
          <w:tcPr>
            <w:tcW w:w="2552" w:type="dxa"/>
          </w:tcPr>
          <w:p w:rsidR="00AB2E84" w:rsidRPr="00895647" w:rsidRDefault="00AB2E84" w:rsidP="00F17541">
            <w:pPr>
              <w:rPr>
                <w:b/>
                <w:bCs/>
                <w:sz w:val="28"/>
                <w:szCs w:val="28"/>
                <w:lang w:val="ro-MO"/>
              </w:rPr>
            </w:pPr>
            <w:r w:rsidRPr="00895647">
              <w:rPr>
                <w:b/>
                <w:bCs/>
                <w:sz w:val="28"/>
                <w:szCs w:val="28"/>
                <w:lang w:val="ro-MO"/>
              </w:rPr>
              <w:t>Periodicitate</w:t>
            </w:r>
          </w:p>
        </w:tc>
        <w:tc>
          <w:tcPr>
            <w:tcW w:w="2268" w:type="dxa"/>
          </w:tcPr>
          <w:p w:rsidR="00AB2E84" w:rsidRPr="00895647" w:rsidRDefault="00AB2E84" w:rsidP="00F17541">
            <w:pPr>
              <w:rPr>
                <w:b/>
                <w:bCs/>
                <w:sz w:val="28"/>
                <w:szCs w:val="28"/>
                <w:lang w:val="ro-MO"/>
              </w:rPr>
            </w:pPr>
            <w:r w:rsidRPr="00895647">
              <w:rPr>
                <w:b/>
                <w:bCs/>
                <w:sz w:val="28"/>
                <w:szCs w:val="28"/>
                <w:lang w:val="ro-MO"/>
              </w:rPr>
              <w:t>Durata  min /per emisiune</w:t>
            </w:r>
          </w:p>
        </w:tc>
        <w:tc>
          <w:tcPr>
            <w:tcW w:w="3402" w:type="dxa"/>
          </w:tcPr>
          <w:p w:rsidR="00AB2E84" w:rsidRPr="00895647" w:rsidRDefault="00AB2E84" w:rsidP="00F17541">
            <w:pPr>
              <w:rPr>
                <w:b/>
                <w:bCs/>
                <w:sz w:val="28"/>
                <w:szCs w:val="28"/>
                <w:lang w:val="ro-MO"/>
              </w:rPr>
            </w:pPr>
            <w:r w:rsidRPr="00895647">
              <w:rPr>
                <w:b/>
                <w:bCs/>
                <w:sz w:val="28"/>
                <w:szCs w:val="28"/>
                <w:lang w:val="ro-MO"/>
              </w:rPr>
              <w:t>Zi/or</w:t>
            </w:r>
            <w:r w:rsidRPr="00895647">
              <w:rPr>
                <w:b/>
                <w:bCs/>
                <w:sz w:val="28"/>
                <w:szCs w:val="28"/>
                <w:lang w:val="en-US"/>
              </w:rPr>
              <w:t>ă</w:t>
            </w:r>
            <w:r w:rsidRPr="00895647">
              <w:rPr>
                <w:b/>
                <w:bCs/>
                <w:sz w:val="28"/>
                <w:szCs w:val="28"/>
                <w:lang w:val="ro-MO"/>
              </w:rPr>
              <w:t xml:space="preserve"> difuzare</w:t>
            </w:r>
          </w:p>
        </w:tc>
        <w:tc>
          <w:tcPr>
            <w:tcW w:w="1134" w:type="dxa"/>
          </w:tcPr>
          <w:p w:rsidR="00AB2E84" w:rsidRPr="00895647" w:rsidRDefault="00AB2E84" w:rsidP="00F17541">
            <w:pPr>
              <w:rPr>
                <w:b/>
                <w:bCs/>
                <w:sz w:val="28"/>
                <w:szCs w:val="28"/>
                <w:lang w:val="ro-MO"/>
              </w:rPr>
            </w:pPr>
            <w:r w:rsidRPr="00895647">
              <w:rPr>
                <w:b/>
                <w:bCs/>
                <w:sz w:val="28"/>
                <w:szCs w:val="28"/>
                <w:lang w:val="ro-MO"/>
              </w:rPr>
              <w:t>Limba</w:t>
            </w:r>
          </w:p>
        </w:tc>
      </w:tr>
      <w:tr w:rsidR="00AB2E84" w:rsidRPr="00895647" w:rsidTr="00C273A5">
        <w:tc>
          <w:tcPr>
            <w:tcW w:w="1036" w:type="dxa"/>
          </w:tcPr>
          <w:p w:rsidR="00AB2E84" w:rsidRPr="00895647" w:rsidRDefault="003712B6" w:rsidP="00F17541">
            <w:pPr>
              <w:rPr>
                <w:bCs/>
                <w:sz w:val="28"/>
                <w:szCs w:val="28"/>
                <w:lang w:val="ro-MO"/>
              </w:rPr>
            </w:pPr>
            <w:r w:rsidRPr="00895647">
              <w:rPr>
                <w:bCs/>
                <w:sz w:val="28"/>
                <w:szCs w:val="28"/>
                <w:lang w:val="ro-MO"/>
              </w:rPr>
              <w:t>1</w:t>
            </w:r>
          </w:p>
        </w:tc>
        <w:tc>
          <w:tcPr>
            <w:tcW w:w="3606" w:type="dxa"/>
          </w:tcPr>
          <w:p w:rsidR="00AB2E84" w:rsidRPr="00895647" w:rsidRDefault="00AB2E84" w:rsidP="00F17541">
            <w:pPr>
              <w:rPr>
                <w:bCs/>
                <w:sz w:val="28"/>
                <w:szCs w:val="28"/>
              </w:rPr>
            </w:pPr>
            <w:r w:rsidRPr="00895647">
              <w:rPr>
                <w:bCs/>
                <w:sz w:val="28"/>
                <w:szCs w:val="28"/>
                <w:lang w:val="ro-MO"/>
              </w:rPr>
              <w:t>Lume liberă</w:t>
            </w:r>
          </w:p>
        </w:tc>
        <w:tc>
          <w:tcPr>
            <w:tcW w:w="2552" w:type="dxa"/>
          </w:tcPr>
          <w:p w:rsidR="00AB2E84" w:rsidRPr="00895647" w:rsidRDefault="00AB2E84" w:rsidP="00F17541">
            <w:pPr>
              <w:rPr>
                <w:bCs/>
                <w:sz w:val="28"/>
                <w:szCs w:val="28"/>
              </w:rPr>
            </w:pPr>
            <w:r w:rsidRPr="00895647">
              <w:rPr>
                <w:bCs/>
                <w:sz w:val="28"/>
                <w:szCs w:val="28"/>
              </w:rPr>
              <w:t>5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168</w:t>
            </w:r>
          </w:p>
        </w:tc>
        <w:tc>
          <w:tcPr>
            <w:tcW w:w="3402" w:type="dxa"/>
          </w:tcPr>
          <w:p w:rsidR="00AB2E84" w:rsidRPr="00895647" w:rsidRDefault="00AB2E84" w:rsidP="00F17541">
            <w:pPr>
              <w:rPr>
                <w:bCs/>
                <w:sz w:val="28"/>
                <w:szCs w:val="28"/>
                <w:lang w:val="ro-MO"/>
              </w:rPr>
            </w:pPr>
            <w:r w:rsidRPr="00895647">
              <w:rPr>
                <w:bCs/>
                <w:sz w:val="28"/>
                <w:szCs w:val="28"/>
                <w:lang w:val="ro-MO"/>
              </w:rPr>
              <w:t>luni – vineri, 08.00 – 11.00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c>
          <w:tcPr>
            <w:tcW w:w="1036" w:type="dxa"/>
          </w:tcPr>
          <w:p w:rsidR="00AB2E84" w:rsidRPr="00895647" w:rsidRDefault="003712B6" w:rsidP="00F17541">
            <w:pPr>
              <w:rPr>
                <w:bCs/>
                <w:sz w:val="28"/>
                <w:szCs w:val="28"/>
                <w:lang w:val="ro-MO"/>
              </w:rPr>
            </w:pPr>
            <w:r w:rsidRPr="00895647">
              <w:rPr>
                <w:bCs/>
                <w:sz w:val="28"/>
                <w:szCs w:val="28"/>
                <w:lang w:val="ro-MO"/>
              </w:rPr>
              <w:t>2</w:t>
            </w:r>
          </w:p>
        </w:tc>
        <w:tc>
          <w:tcPr>
            <w:tcW w:w="3606" w:type="dxa"/>
          </w:tcPr>
          <w:p w:rsidR="00AB2E84" w:rsidRPr="00895647" w:rsidRDefault="00AB2E84" w:rsidP="00F17541">
            <w:pPr>
              <w:rPr>
                <w:bCs/>
                <w:sz w:val="28"/>
                <w:szCs w:val="28"/>
                <w:lang w:val="ro-MO"/>
              </w:rPr>
            </w:pPr>
            <w:r w:rsidRPr="00895647">
              <w:rPr>
                <w:bCs/>
                <w:sz w:val="28"/>
                <w:szCs w:val="28"/>
                <w:lang w:val="ro-MO"/>
              </w:rPr>
              <w:t>Liberalizare</w:t>
            </w:r>
          </w:p>
        </w:tc>
        <w:tc>
          <w:tcPr>
            <w:tcW w:w="2552" w:type="dxa"/>
          </w:tcPr>
          <w:p w:rsidR="00AB2E84" w:rsidRPr="00895647" w:rsidRDefault="00AB2E84" w:rsidP="00F17541">
            <w:pPr>
              <w:rPr>
                <w:bCs/>
                <w:sz w:val="28"/>
                <w:szCs w:val="28"/>
              </w:rPr>
            </w:pPr>
            <w:r w:rsidRPr="00895647">
              <w:rPr>
                <w:bCs/>
                <w:sz w:val="28"/>
                <w:szCs w:val="28"/>
              </w:rPr>
              <w:t>5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149</w:t>
            </w:r>
          </w:p>
        </w:tc>
        <w:tc>
          <w:tcPr>
            <w:tcW w:w="3402" w:type="dxa"/>
          </w:tcPr>
          <w:p w:rsidR="00AB2E84" w:rsidRPr="00895647" w:rsidRDefault="00AB2E84" w:rsidP="00F17541">
            <w:pPr>
              <w:rPr>
                <w:bCs/>
                <w:sz w:val="28"/>
                <w:szCs w:val="28"/>
                <w:lang w:val="ro-MO"/>
              </w:rPr>
            </w:pPr>
            <w:r w:rsidRPr="00895647">
              <w:rPr>
                <w:bCs/>
                <w:sz w:val="28"/>
                <w:szCs w:val="28"/>
                <w:lang w:val="ro-MO"/>
              </w:rPr>
              <w:t>luni – vineri, 11.00 – 14.00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c>
          <w:tcPr>
            <w:tcW w:w="1036" w:type="dxa"/>
          </w:tcPr>
          <w:p w:rsidR="00AB2E84" w:rsidRPr="00895647" w:rsidRDefault="003712B6" w:rsidP="00F17541">
            <w:pPr>
              <w:rPr>
                <w:bCs/>
                <w:sz w:val="28"/>
                <w:szCs w:val="28"/>
                <w:lang w:val="ro-MO"/>
              </w:rPr>
            </w:pPr>
            <w:r w:rsidRPr="00895647">
              <w:rPr>
                <w:bCs/>
                <w:sz w:val="28"/>
                <w:szCs w:val="28"/>
                <w:lang w:val="ro-MO"/>
              </w:rPr>
              <w:t>3</w:t>
            </w:r>
          </w:p>
        </w:tc>
        <w:tc>
          <w:tcPr>
            <w:tcW w:w="3606" w:type="dxa"/>
          </w:tcPr>
          <w:p w:rsidR="00AB2E84" w:rsidRPr="00895647" w:rsidRDefault="00AB2E84" w:rsidP="00F17541">
            <w:pPr>
              <w:rPr>
                <w:bCs/>
                <w:sz w:val="28"/>
                <w:szCs w:val="28"/>
                <w:lang w:val="ro-MO"/>
              </w:rPr>
            </w:pPr>
            <w:r w:rsidRPr="00895647">
              <w:rPr>
                <w:bCs/>
                <w:sz w:val="28"/>
                <w:szCs w:val="28"/>
                <w:lang w:val="ro-MO"/>
              </w:rPr>
              <w:t>Liber după ore/Vara asta (în perioada vacanței de vară)</w:t>
            </w:r>
            <w:r w:rsidR="00C273A5" w:rsidRPr="00895647">
              <w:rPr>
                <w:bCs/>
                <w:sz w:val="28"/>
                <w:szCs w:val="28"/>
                <w:lang w:val="ro-MO"/>
              </w:rPr>
              <w:t>.</w:t>
            </w:r>
          </w:p>
        </w:tc>
        <w:tc>
          <w:tcPr>
            <w:tcW w:w="2552" w:type="dxa"/>
          </w:tcPr>
          <w:p w:rsidR="00AB2E84" w:rsidRPr="00895647" w:rsidRDefault="00AB2E84" w:rsidP="00F17541">
            <w:pPr>
              <w:rPr>
                <w:bCs/>
                <w:sz w:val="28"/>
                <w:szCs w:val="28"/>
                <w:lang w:val="ro-MO"/>
              </w:rPr>
            </w:pPr>
            <w:r w:rsidRPr="00895647">
              <w:rPr>
                <w:bCs/>
                <w:sz w:val="28"/>
                <w:szCs w:val="28"/>
              </w:rPr>
              <w:t>5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171</w:t>
            </w:r>
          </w:p>
        </w:tc>
        <w:tc>
          <w:tcPr>
            <w:tcW w:w="3402" w:type="dxa"/>
          </w:tcPr>
          <w:p w:rsidR="00AB2E84" w:rsidRPr="00895647" w:rsidRDefault="00AB2E84" w:rsidP="00F17541">
            <w:pPr>
              <w:rPr>
                <w:bCs/>
                <w:sz w:val="28"/>
                <w:szCs w:val="28"/>
                <w:lang w:val="ro-MO"/>
              </w:rPr>
            </w:pPr>
            <w:r w:rsidRPr="00895647">
              <w:rPr>
                <w:bCs/>
                <w:sz w:val="28"/>
                <w:szCs w:val="28"/>
                <w:lang w:val="ro-MO"/>
              </w:rPr>
              <w:t>luni – vineri, 14.00 – 17.00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c>
          <w:tcPr>
            <w:tcW w:w="1036" w:type="dxa"/>
          </w:tcPr>
          <w:p w:rsidR="00AB2E84" w:rsidRPr="00895647" w:rsidRDefault="003712B6" w:rsidP="00F17541">
            <w:pPr>
              <w:rPr>
                <w:bCs/>
                <w:sz w:val="28"/>
                <w:szCs w:val="28"/>
                <w:lang w:val="ro-MO"/>
              </w:rPr>
            </w:pPr>
            <w:r w:rsidRPr="00895647">
              <w:rPr>
                <w:bCs/>
                <w:sz w:val="28"/>
                <w:szCs w:val="28"/>
                <w:lang w:val="ro-MO"/>
              </w:rPr>
              <w:t>4</w:t>
            </w:r>
          </w:p>
        </w:tc>
        <w:tc>
          <w:tcPr>
            <w:tcW w:w="3606" w:type="dxa"/>
          </w:tcPr>
          <w:p w:rsidR="00AB2E84" w:rsidRPr="00895647" w:rsidRDefault="00AB2E84" w:rsidP="00F17541">
            <w:pPr>
              <w:rPr>
                <w:bCs/>
                <w:sz w:val="28"/>
                <w:szCs w:val="28"/>
                <w:lang w:val="ro-MO"/>
              </w:rPr>
            </w:pPr>
            <w:r w:rsidRPr="00895647">
              <w:rPr>
                <w:bCs/>
                <w:sz w:val="28"/>
                <w:szCs w:val="28"/>
                <w:lang w:val="ro-MO"/>
              </w:rPr>
              <w:t>Orele hiturilor</w:t>
            </w:r>
          </w:p>
        </w:tc>
        <w:tc>
          <w:tcPr>
            <w:tcW w:w="2552" w:type="dxa"/>
          </w:tcPr>
          <w:p w:rsidR="00AB2E84" w:rsidRPr="00895647" w:rsidRDefault="00AB2E84" w:rsidP="00F17541">
            <w:pPr>
              <w:rPr>
                <w:bCs/>
                <w:sz w:val="28"/>
                <w:szCs w:val="28"/>
              </w:rPr>
            </w:pPr>
            <w:r w:rsidRPr="00895647">
              <w:rPr>
                <w:bCs/>
                <w:sz w:val="28"/>
                <w:szCs w:val="28"/>
              </w:rPr>
              <w:t>4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127</w:t>
            </w:r>
          </w:p>
        </w:tc>
        <w:tc>
          <w:tcPr>
            <w:tcW w:w="3402" w:type="dxa"/>
          </w:tcPr>
          <w:p w:rsidR="00AB2E84" w:rsidRPr="00895647" w:rsidRDefault="00AB2E84" w:rsidP="00F17541">
            <w:pPr>
              <w:rPr>
                <w:bCs/>
                <w:sz w:val="28"/>
                <w:szCs w:val="28"/>
                <w:lang w:val="ro-MO"/>
              </w:rPr>
            </w:pPr>
            <w:r w:rsidRPr="00895647">
              <w:rPr>
                <w:bCs/>
                <w:sz w:val="28"/>
                <w:szCs w:val="28"/>
              </w:rPr>
              <w:t>luni – joi, 17.00 – 19.10</w:t>
            </w:r>
          </w:p>
        </w:tc>
        <w:tc>
          <w:tcPr>
            <w:tcW w:w="1134" w:type="dxa"/>
          </w:tcPr>
          <w:p w:rsidR="00AB2E84" w:rsidRPr="00895647" w:rsidRDefault="00C273A5" w:rsidP="00F17541">
            <w:pPr>
              <w:rPr>
                <w:bCs/>
                <w:sz w:val="28"/>
                <w:szCs w:val="28"/>
                <w:lang w:val="ru-RU"/>
              </w:rPr>
            </w:pPr>
            <w:r w:rsidRPr="00895647">
              <w:rPr>
                <w:bCs/>
                <w:sz w:val="28"/>
                <w:szCs w:val="28"/>
                <w:lang w:val="ro-MO"/>
              </w:rPr>
              <w:t>RO</w:t>
            </w:r>
          </w:p>
          <w:p w:rsidR="00AB2E84" w:rsidRPr="00895647" w:rsidRDefault="00AB2E84" w:rsidP="00F17541">
            <w:pPr>
              <w:rPr>
                <w:bCs/>
                <w:sz w:val="28"/>
                <w:szCs w:val="28"/>
                <w:lang w:val="ru-RU"/>
              </w:rPr>
            </w:pPr>
          </w:p>
        </w:tc>
      </w:tr>
      <w:tr w:rsidR="00AB2E84" w:rsidRPr="00895647" w:rsidTr="00C273A5">
        <w:trPr>
          <w:trHeight w:val="327"/>
        </w:trPr>
        <w:tc>
          <w:tcPr>
            <w:tcW w:w="1036" w:type="dxa"/>
          </w:tcPr>
          <w:p w:rsidR="00AB2E84" w:rsidRPr="00895647" w:rsidRDefault="003712B6" w:rsidP="00F17541">
            <w:pPr>
              <w:rPr>
                <w:bCs/>
                <w:sz w:val="28"/>
                <w:szCs w:val="28"/>
                <w:lang w:val="ro-MO"/>
              </w:rPr>
            </w:pPr>
            <w:r w:rsidRPr="00895647">
              <w:rPr>
                <w:bCs/>
                <w:sz w:val="28"/>
                <w:szCs w:val="28"/>
                <w:lang w:val="ro-MO"/>
              </w:rPr>
              <w:t>5</w:t>
            </w:r>
          </w:p>
        </w:tc>
        <w:tc>
          <w:tcPr>
            <w:tcW w:w="3606" w:type="dxa"/>
          </w:tcPr>
          <w:p w:rsidR="00AB2E84" w:rsidRPr="00895647" w:rsidRDefault="00AB2E84" w:rsidP="00F17541">
            <w:pPr>
              <w:rPr>
                <w:bCs/>
                <w:sz w:val="28"/>
                <w:szCs w:val="28"/>
                <w:lang w:val="ro-MO"/>
              </w:rPr>
            </w:pPr>
            <w:r w:rsidRPr="00895647">
              <w:rPr>
                <w:bCs/>
                <w:sz w:val="28"/>
                <w:szCs w:val="28"/>
                <w:lang w:val="ro-MO"/>
              </w:rPr>
              <w:t>Fierbinte-show</w:t>
            </w:r>
          </w:p>
        </w:tc>
        <w:tc>
          <w:tcPr>
            <w:tcW w:w="2552" w:type="dxa"/>
          </w:tcPr>
          <w:p w:rsidR="00AB2E84" w:rsidRPr="00895647" w:rsidRDefault="00AB2E84" w:rsidP="00F17541">
            <w:pPr>
              <w:rPr>
                <w:bCs/>
                <w:sz w:val="28"/>
                <w:szCs w:val="28"/>
                <w:lang w:val="ro-MO"/>
              </w:rPr>
            </w:pPr>
            <w:r w:rsidRPr="00895647">
              <w:rPr>
                <w:bCs/>
                <w:sz w:val="28"/>
                <w:szCs w:val="28"/>
              </w:rPr>
              <w:t>4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50</w:t>
            </w:r>
          </w:p>
        </w:tc>
        <w:tc>
          <w:tcPr>
            <w:tcW w:w="3402" w:type="dxa"/>
          </w:tcPr>
          <w:p w:rsidR="00AB2E84" w:rsidRPr="00895647" w:rsidRDefault="00AB2E84" w:rsidP="00F17541">
            <w:pPr>
              <w:rPr>
                <w:bCs/>
                <w:sz w:val="28"/>
                <w:szCs w:val="28"/>
                <w:lang w:val="ro-MO"/>
              </w:rPr>
            </w:pPr>
            <w:r w:rsidRPr="00895647">
              <w:rPr>
                <w:bCs/>
                <w:sz w:val="28"/>
                <w:szCs w:val="28"/>
              </w:rPr>
              <w:t>luni – joi, 19.10 – 20.00</w:t>
            </w:r>
          </w:p>
        </w:tc>
        <w:tc>
          <w:tcPr>
            <w:tcW w:w="1134" w:type="dxa"/>
          </w:tcPr>
          <w:p w:rsidR="00AB2E84" w:rsidRPr="00895647" w:rsidRDefault="00C273A5" w:rsidP="00F17541">
            <w:pPr>
              <w:rPr>
                <w:bCs/>
                <w:sz w:val="28"/>
                <w:szCs w:val="28"/>
              </w:rPr>
            </w:pPr>
            <w:r w:rsidRPr="00895647">
              <w:rPr>
                <w:bCs/>
                <w:sz w:val="28"/>
                <w:szCs w:val="28"/>
                <w:lang w:val="ro-MO"/>
              </w:rPr>
              <w:t>RO</w:t>
            </w:r>
          </w:p>
        </w:tc>
      </w:tr>
      <w:tr w:rsidR="00AB2E84" w:rsidRPr="00895647" w:rsidTr="00C273A5">
        <w:tc>
          <w:tcPr>
            <w:tcW w:w="1036" w:type="dxa"/>
          </w:tcPr>
          <w:p w:rsidR="00AB2E84" w:rsidRPr="00895647" w:rsidRDefault="003712B6" w:rsidP="00F17541">
            <w:pPr>
              <w:rPr>
                <w:bCs/>
                <w:sz w:val="28"/>
                <w:szCs w:val="28"/>
                <w:lang w:val="ro-MO"/>
              </w:rPr>
            </w:pPr>
            <w:r w:rsidRPr="00895647">
              <w:rPr>
                <w:bCs/>
                <w:sz w:val="28"/>
                <w:szCs w:val="28"/>
                <w:lang w:val="ro-MO"/>
              </w:rPr>
              <w:t>6</w:t>
            </w:r>
          </w:p>
        </w:tc>
        <w:tc>
          <w:tcPr>
            <w:tcW w:w="3606" w:type="dxa"/>
          </w:tcPr>
          <w:p w:rsidR="00AB2E84" w:rsidRPr="00895647" w:rsidRDefault="00AB2E84" w:rsidP="00F17541">
            <w:pPr>
              <w:rPr>
                <w:bCs/>
                <w:sz w:val="28"/>
                <w:szCs w:val="28"/>
                <w:lang w:val="ro-MO"/>
              </w:rPr>
            </w:pPr>
            <w:r w:rsidRPr="00895647">
              <w:rPr>
                <w:bCs/>
                <w:sz w:val="28"/>
                <w:szCs w:val="28"/>
                <w:lang w:val="ro-MO"/>
              </w:rPr>
              <w:t xml:space="preserve">Vineri, după amiaza </w:t>
            </w:r>
          </w:p>
        </w:tc>
        <w:tc>
          <w:tcPr>
            <w:tcW w:w="2552" w:type="dxa"/>
          </w:tcPr>
          <w:p w:rsidR="00AB2E84" w:rsidRPr="00895647" w:rsidRDefault="00AB2E84" w:rsidP="00F17541">
            <w:pPr>
              <w:rPr>
                <w:bCs/>
                <w:sz w:val="28"/>
                <w:szCs w:val="28"/>
              </w:rPr>
            </w:pPr>
            <w:r w:rsidRPr="00895647">
              <w:rPr>
                <w:bCs/>
                <w:sz w:val="28"/>
                <w:szCs w:val="28"/>
                <w:lang w:val="en-US"/>
              </w:rPr>
              <w:t>1/săptămână</w:t>
            </w:r>
          </w:p>
        </w:tc>
        <w:tc>
          <w:tcPr>
            <w:tcW w:w="2268" w:type="dxa"/>
          </w:tcPr>
          <w:p w:rsidR="00AB2E84" w:rsidRPr="00895647" w:rsidRDefault="00AB2E84" w:rsidP="00F17541">
            <w:pPr>
              <w:rPr>
                <w:bCs/>
                <w:sz w:val="28"/>
                <w:szCs w:val="28"/>
                <w:lang w:val="ro-MO"/>
              </w:rPr>
            </w:pPr>
            <w:r w:rsidRPr="00895647">
              <w:rPr>
                <w:bCs/>
                <w:sz w:val="28"/>
                <w:szCs w:val="28"/>
                <w:lang w:val="ro-MO"/>
              </w:rPr>
              <w:t>70</w:t>
            </w:r>
          </w:p>
        </w:tc>
        <w:tc>
          <w:tcPr>
            <w:tcW w:w="3402" w:type="dxa"/>
          </w:tcPr>
          <w:p w:rsidR="00AB2E84" w:rsidRPr="00895647" w:rsidRDefault="00AB2E84" w:rsidP="00F17541">
            <w:pPr>
              <w:rPr>
                <w:bCs/>
                <w:sz w:val="28"/>
                <w:szCs w:val="28"/>
              </w:rPr>
            </w:pPr>
            <w:r w:rsidRPr="00895647">
              <w:rPr>
                <w:bCs/>
                <w:sz w:val="28"/>
                <w:szCs w:val="28"/>
              </w:rPr>
              <w:t>vineri, 17.00 – 18.00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223"/>
        </w:trPr>
        <w:tc>
          <w:tcPr>
            <w:tcW w:w="1036" w:type="dxa"/>
          </w:tcPr>
          <w:p w:rsidR="00AB2E84" w:rsidRPr="00895647" w:rsidRDefault="003712B6" w:rsidP="00F17541">
            <w:pPr>
              <w:rPr>
                <w:bCs/>
                <w:sz w:val="28"/>
                <w:szCs w:val="28"/>
                <w:lang w:val="ro-MO"/>
              </w:rPr>
            </w:pPr>
            <w:r w:rsidRPr="00895647">
              <w:rPr>
                <w:bCs/>
                <w:sz w:val="28"/>
                <w:szCs w:val="28"/>
                <w:lang w:val="ro-MO"/>
              </w:rPr>
              <w:t>7</w:t>
            </w:r>
          </w:p>
        </w:tc>
        <w:tc>
          <w:tcPr>
            <w:tcW w:w="3606" w:type="dxa"/>
          </w:tcPr>
          <w:p w:rsidR="00AB2E84" w:rsidRPr="00895647" w:rsidRDefault="00AB2E84" w:rsidP="00F17541">
            <w:pPr>
              <w:rPr>
                <w:bCs/>
                <w:sz w:val="28"/>
                <w:szCs w:val="28"/>
                <w:lang w:val="ro-MO"/>
              </w:rPr>
            </w:pPr>
            <w:r w:rsidRPr="00895647">
              <w:rPr>
                <w:bCs/>
                <w:sz w:val="28"/>
                <w:szCs w:val="28"/>
                <w:lang w:val="ro-MO"/>
              </w:rPr>
              <w:t>Blugi vs cravate</w:t>
            </w:r>
          </w:p>
        </w:tc>
        <w:tc>
          <w:tcPr>
            <w:tcW w:w="2552" w:type="dxa"/>
          </w:tcPr>
          <w:p w:rsidR="00AB2E84" w:rsidRPr="00895647" w:rsidRDefault="00AB2E84" w:rsidP="00F17541">
            <w:pPr>
              <w:rPr>
                <w:bCs/>
                <w:sz w:val="28"/>
                <w:szCs w:val="28"/>
              </w:rPr>
            </w:pPr>
            <w:r w:rsidRPr="00895647">
              <w:rPr>
                <w:bCs/>
                <w:sz w:val="28"/>
                <w:szCs w:val="28"/>
                <w:lang w:val="en-US"/>
              </w:rPr>
              <w:t>1/săptămână</w:t>
            </w:r>
          </w:p>
        </w:tc>
        <w:tc>
          <w:tcPr>
            <w:tcW w:w="2268" w:type="dxa"/>
          </w:tcPr>
          <w:p w:rsidR="00AB2E84" w:rsidRPr="00895647" w:rsidRDefault="00AB2E84" w:rsidP="00F17541">
            <w:pPr>
              <w:rPr>
                <w:bCs/>
                <w:sz w:val="28"/>
                <w:szCs w:val="28"/>
                <w:lang w:val="ro-MO"/>
              </w:rPr>
            </w:pPr>
            <w:r w:rsidRPr="00895647">
              <w:rPr>
                <w:bCs/>
                <w:sz w:val="28"/>
                <w:szCs w:val="28"/>
                <w:lang w:val="ro-MO"/>
              </w:rPr>
              <w:t>80</w:t>
            </w:r>
          </w:p>
        </w:tc>
        <w:tc>
          <w:tcPr>
            <w:tcW w:w="3402" w:type="dxa"/>
          </w:tcPr>
          <w:p w:rsidR="00AB2E84" w:rsidRPr="00895647" w:rsidRDefault="00AB2E84" w:rsidP="00F17541">
            <w:pPr>
              <w:rPr>
                <w:bCs/>
                <w:sz w:val="28"/>
                <w:szCs w:val="28"/>
              </w:rPr>
            </w:pPr>
            <w:r w:rsidRPr="00895647">
              <w:rPr>
                <w:bCs/>
                <w:sz w:val="28"/>
                <w:szCs w:val="28"/>
              </w:rPr>
              <w:t>vineri, 18.00 – 19.20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2"/>
        </w:trPr>
        <w:tc>
          <w:tcPr>
            <w:tcW w:w="1036" w:type="dxa"/>
          </w:tcPr>
          <w:p w:rsidR="00AB2E84" w:rsidRPr="00895647" w:rsidRDefault="003712B6" w:rsidP="00F17541">
            <w:pPr>
              <w:rPr>
                <w:bCs/>
                <w:sz w:val="28"/>
                <w:szCs w:val="28"/>
                <w:lang w:val="ro-MO"/>
              </w:rPr>
            </w:pPr>
            <w:r w:rsidRPr="00895647">
              <w:rPr>
                <w:bCs/>
                <w:sz w:val="28"/>
                <w:szCs w:val="28"/>
                <w:lang w:val="ro-MO"/>
              </w:rPr>
              <w:t>8</w:t>
            </w:r>
          </w:p>
        </w:tc>
        <w:tc>
          <w:tcPr>
            <w:tcW w:w="3606" w:type="dxa"/>
          </w:tcPr>
          <w:p w:rsidR="00AB2E84" w:rsidRPr="00895647" w:rsidRDefault="00AB2E84" w:rsidP="00F17541">
            <w:pPr>
              <w:rPr>
                <w:bCs/>
                <w:sz w:val="28"/>
                <w:szCs w:val="28"/>
                <w:lang w:val="ro-MO"/>
              </w:rPr>
            </w:pPr>
            <w:r w:rsidRPr="00895647">
              <w:rPr>
                <w:bCs/>
                <w:sz w:val="28"/>
                <w:szCs w:val="28"/>
                <w:lang w:val="ro-MO"/>
              </w:rPr>
              <w:t>S de la Seară</w:t>
            </w:r>
          </w:p>
        </w:tc>
        <w:tc>
          <w:tcPr>
            <w:tcW w:w="2552" w:type="dxa"/>
          </w:tcPr>
          <w:p w:rsidR="00AB2E84" w:rsidRPr="00895647" w:rsidRDefault="00AB2E84" w:rsidP="00F17541">
            <w:pPr>
              <w:rPr>
                <w:bCs/>
                <w:sz w:val="28"/>
                <w:szCs w:val="28"/>
                <w:lang w:val="ro-MO"/>
              </w:rPr>
            </w:pPr>
            <w:r w:rsidRPr="00895647">
              <w:rPr>
                <w:bCs/>
                <w:sz w:val="28"/>
                <w:szCs w:val="28"/>
              </w:rPr>
              <w:t>5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50</w:t>
            </w:r>
          </w:p>
        </w:tc>
        <w:tc>
          <w:tcPr>
            <w:tcW w:w="3402" w:type="dxa"/>
          </w:tcPr>
          <w:p w:rsidR="00AB2E84" w:rsidRPr="00895647" w:rsidRDefault="00C273A5" w:rsidP="00F17541">
            <w:pPr>
              <w:rPr>
                <w:bCs/>
                <w:sz w:val="28"/>
                <w:szCs w:val="28"/>
              </w:rPr>
            </w:pPr>
            <w:r w:rsidRPr="00895647">
              <w:rPr>
                <w:bCs/>
                <w:sz w:val="28"/>
                <w:szCs w:val="28"/>
              </w:rPr>
              <w:t>luni-vineri, 20.00 – 21.00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495"/>
        </w:trPr>
        <w:tc>
          <w:tcPr>
            <w:tcW w:w="1036" w:type="dxa"/>
          </w:tcPr>
          <w:p w:rsidR="00AB2E84" w:rsidRPr="00895647" w:rsidRDefault="003712B6" w:rsidP="00F17541">
            <w:pPr>
              <w:rPr>
                <w:bCs/>
                <w:sz w:val="28"/>
                <w:szCs w:val="28"/>
                <w:lang w:val="ro-MO"/>
              </w:rPr>
            </w:pPr>
            <w:r w:rsidRPr="00895647">
              <w:rPr>
                <w:bCs/>
                <w:sz w:val="28"/>
                <w:szCs w:val="28"/>
                <w:lang w:val="ro-MO"/>
              </w:rPr>
              <w:t>9</w:t>
            </w:r>
          </w:p>
        </w:tc>
        <w:tc>
          <w:tcPr>
            <w:tcW w:w="3606" w:type="dxa"/>
          </w:tcPr>
          <w:p w:rsidR="00AB2E84" w:rsidRPr="00895647" w:rsidRDefault="00AB2E84" w:rsidP="00F17541">
            <w:pPr>
              <w:rPr>
                <w:bCs/>
                <w:sz w:val="28"/>
                <w:szCs w:val="28"/>
                <w:lang w:val="ro-MO"/>
              </w:rPr>
            </w:pPr>
            <w:r w:rsidRPr="00895647">
              <w:rPr>
                <w:bCs/>
                <w:sz w:val="28"/>
                <w:szCs w:val="28"/>
                <w:lang w:val="en-US"/>
              </w:rPr>
              <w:t xml:space="preserve">Dialog sentimental </w:t>
            </w:r>
          </w:p>
        </w:tc>
        <w:tc>
          <w:tcPr>
            <w:tcW w:w="2552" w:type="dxa"/>
          </w:tcPr>
          <w:p w:rsidR="00AB2E84" w:rsidRPr="00895647" w:rsidRDefault="00AB2E84" w:rsidP="00F17541">
            <w:pPr>
              <w:rPr>
                <w:bCs/>
                <w:sz w:val="28"/>
                <w:szCs w:val="28"/>
                <w:lang w:val="ro-MO"/>
              </w:rPr>
            </w:pPr>
            <w:r w:rsidRPr="00895647">
              <w:rPr>
                <w:bCs/>
                <w:sz w:val="28"/>
                <w:szCs w:val="28"/>
              </w:rPr>
              <w:t>5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60</w:t>
            </w:r>
          </w:p>
        </w:tc>
        <w:tc>
          <w:tcPr>
            <w:tcW w:w="3402" w:type="dxa"/>
          </w:tcPr>
          <w:p w:rsidR="00AB2E84" w:rsidRPr="00895647" w:rsidRDefault="00C273A5" w:rsidP="00F17541">
            <w:pPr>
              <w:rPr>
                <w:bCs/>
                <w:sz w:val="28"/>
                <w:szCs w:val="28"/>
              </w:rPr>
            </w:pPr>
            <w:r w:rsidRPr="00895647">
              <w:rPr>
                <w:bCs/>
                <w:sz w:val="28"/>
                <w:szCs w:val="28"/>
              </w:rPr>
              <w:t>luni-vineri, 21.00 – 22.00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10</w:t>
            </w:r>
          </w:p>
        </w:tc>
        <w:tc>
          <w:tcPr>
            <w:tcW w:w="3606" w:type="dxa"/>
          </w:tcPr>
          <w:p w:rsidR="00AB2E84" w:rsidRPr="00895647" w:rsidRDefault="00AB2E84" w:rsidP="00F17541">
            <w:pPr>
              <w:rPr>
                <w:bCs/>
                <w:sz w:val="28"/>
                <w:szCs w:val="28"/>
                <w:lang w:val="ro-MO"/>
              </w:rPr>
            </w:pPr>
            <w:r w:rsidRPr="00895647">
              <w:rPr>
                <w:bCs/>
                <w:sz w:val="28"/>
                <w:szCs w:val="28"/>
                <w:lang w:val="ro-MO"/>
              </w:rPr>
              <w:t>Zbor liber</w:t>
            </w:r>
          </w:p>
        </w:tc>
        <w:tc>
          <w:tcPr>
            <w:tcW w:w="2552" w:type="dxa"/>
          </w:tcPr>
          <w:p w:rsidR="00AB2E84" w:rsidRPr="00895647" w:rsidRDefault="00AB2E84" w:rsidP="00F17541">
            <w:pPr>
              <w:rPr>
                <w:bCs/>
                <w:sz w:val="28"/>
                <w:szCs w:val="28"/>
                <w:lang w:val="ro-MO"/>
              </w:rPr>
            </w:pPr>
            <w:r w:rsidRPr="00895647">
              <w:rPr>
                <w:bCs/>
                <w:sz w:val="28"/>
                <w:szCs w:val="28"/>
                <w:lang w:val="ro-MO"/>
              </w:rPr>
              <w:t>zilnic</w:t>
            </w:r>
          </w:p>
        </w:tc>
        <w:tc>
          <w:tcPr>
            <w:tcW w:w="2268" w:type="dxa"/>
          </w:tcPr>
          <w:p w:rsidR="00AB2E84" w:rsidRPr="00895647" w:rsidRDefault="00AB2E84" w:rsidP="00F17541">
            <w:pPr>
              <w:rPr>
                <w:bCs/>
                <w:sz w:val="28"/>
                <w:szCs w:val="28"/>
                <w:lang w:val="ro-MO"/>
              </w:rPr>
            </w:pPr>
            <w:r w:rsidRPr="00895647">
              <w:rPr>
                <w:bCs/>
                <w:sz w:val="28"/>
                <w:szCs w:val="28"/>
                <w:lang w:val="ro-MO"/>
              </w:rPr>
              <w:t>540</w:t>
            </w:r>
          </w:p>
        </w:tc>
        <w:tc>
          <w:tcPr>
            <w:tcW w:w="3402" w:type="dxa"/>
          </w:tcPr>
          <w:p w:rsidR="00AB2E84" w:rsidRPr="00895647" w:rsidRDefault="00C273A5" w:rsidP="00F17541">
            <w:pPr>
              <w:rPr>
                <w:bCs/>
                <w:sz w:val="28"/>
                <w:szCs w:val="28"/>
                <w:lang w:val="ro-MO"/>
              </w:rPr>
            </w:pPr>
            <w:r w:rsidRPr="00895647">
              <w:rPr>
                <w:bCs/>
                <w:sz w:val="28"/>
                <w:szCs w:val="28"/>
                <w:lang w:val="ro-MO"/>
              </w:rPr>
              <w:t>luni –duminică, 22.00 – 08.00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11</w:t>
            </w:r>
          </w:p>
        </w:tc>
        <w:tc>
          <w:tcPr>
            <w:tcW w:w="3606" w:type="dxa"/>
          </w:tcPr>
          <w:p w:rsidR="00AB2E84" w:rsidRPr="00895647" w:rsidRDefault="00AB2E84" w:rsidP="00F17541">
            <w:pPr>
              <w:rPr>
                <w:bCs/>
                <w:sz w:val="28"/>
                <w:szCs w:val="28"/>
                <w:lang w:val="ro-MO"/>
              </w:rPr>
            </w:pPr>
            <w:r w:rsidRPr="00895647">
              <w:rPr>
                <w:bCs/>
                <w:sz w:val="28"/>
                <w:szCs w:val="28"/>
                <w:lang w:val="ro-MO"/>
              </w:rPr>
              <w:t>Libertate:doză dublă</w:t>
            </w:r>
          </w:p>
        </w:tc>
        <w:tc>
          <w:tcPr>
            <w:tcW w:w="2552" w:type="dxa"/>
          </w:tcPr>
          <w:p w:rsidR="00AB2E84" w:rsidRPr="00895647" w:rsidRDefault="00AB2E84" w:rsidP="00F17541">
            <w:pPr>
              <w:rPr>
                <w:bCs/>
                <w:sz w:val="28"/>
                <w:szCs w:val="28"/>
              </w:rPr>
            </w:pPr>
            <w:r w:rsidRPr="00895647">
              <w:rPr>
                <w:bCs/>
                <w:sz w:val="28"/>
                <w:szCs w:val="28"/>
              </w:rPr>
              <w:t>2 ori pe săptămână</w:t>
            </w:r>
          </w:p>
        </w:tc>
        <w:tc>
          <w:tcPr>
            <w:tcW w:w="2268" w:type="dxa"/>
          </w:tcPr>
          <w:p w:rsidR="00AB2E84" w:rsidRPr="00895647" w:rsidRDefault="00AB2E84" w:rsidP="00F17541">
            <w:pPr>
              <w:rPr>
                <w:bCs/>
                <w:sz w:val="28"/>
                <w:szCs w:val="28"/>
                <w:lang w:val="ro-MO"/>
              </w:rPr>
            </w:pPr>
            <w:r w:rsidRPr="00895647">
              <w:rPr>
                <w:bCs/>
                <w:sz w:val="28"/>
                <w:szCs w:val="28"/>
                <w:lang w:val="ro-MO"/>
              </w:rPr>
              <w:t>840</w:t>
            </w:r>
          </w:p>
        </w:tc>
        <w:tc>
          <w:tcPr>
            <w:tcW w:w="3402" w:type="dxa"/>
          </w:tcPr>
          <w:p w:rsidR="00AB2E84" w:rsidRPr="00895647" w:rsidRDefault="00AB2E84" w:rsidP="00F17541">
            <w:pPr>
              <w:rPr>
                <w:bCs/>
                <w:sz w:val="28"/>
                <w:szCs w:val="28"/>
                <w:lang w:val="ro-MO"/>
              </w:rPr>
            </w:pPr>
            <w:r w:rsidRPr="00895647">
              <w:rPr>
                <w:bCs/>
                <w:sz w:val="28"/>
                <w:szCs w:val="28"/>
                <w:lang w:val="ro-MO"/>
              </w:rPr>
              <w:t>sâmbătă – duminică, 08.00 – 22.00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12</w:t>
            </w:r>
          </w:p>
        </w:tc>
        <w:tc>
          <w:tcPr>
            <w:tcW w:w="3606" w:type="dxa"/>
          </w:tcPr>
          <w:p w:rsidR="00AB2E84" w:rsidRPr="00895647" w:rsidRDefault="00AB2E84" w:rsidP="00F17541">
            <w:pPr>
              <w:rPr>
                <w:bCs/>
                <w:sz w:val="28"/>
                <w:szCs w:val="28"/>
                <w:lang w:val="ro-MO"/>
              </w:rPr>
            </w:pPr>
            <w:r w:rsidRPr="00895647">
              <w:rPr>
                <w:bCs/>
                <w:sz w:val="28"/>
                <w:szCs w:val="28"/>
                <w:lang w:val="ro-MO"/>
              </w:rPr>
              <w:t>Știrile RMT</w:t>
            </w:r>
          </w:p>
        </w:tc>
        <w:tc>
          <w:tcPr>
            <w:tcW w:w="2552" w:type="dxa"/>
          </w:tcPr>
          <w:p w:rsidR="00AB2E84" w:rsidRPr="00895647" w:rsidRDefault="00AB2E84" w:rsidP="00F17541">
            <w:pPr>
              <w:rPr>
                <w:bCs/>
                <w:sz w:val="28"/>
                <w:szCs w:val="28"/>
                <w:lang w:val="ro-MO"/>
              </w:rPr>
            </w:pPr>
            <w:r w:rsidRPr="00895647">
              <w:rPr>
                <w:bCs/>
                <w:sz w:val="28"/>
                <w:szCs w:val="28"/>
                <w:lang w:val="ro-MO"/>
              </w:rPr>
              <w:t>5 zile pe  săptămână</w:t>
            </w:r>
          </w:p>
        </w:tc>
        <w:tc>
          <w:tcPr>
            <w:tcW w:w="2268" w:type="dxa"/>
          </w:tcPr>
          <w:p w:rsidR="00AB2E84" w:rsidRPr="00895647" w:rsidRDefault="00AB2E84" w:rsidP="00F17541">
            <w:pPr>
              <w:rPr>
                <w:bCs/>
                <w:sz w:val="28"/>
                <w:szCs w:val="28"/>
                <w:lang w:val="ro-MO"/>
              </w:rPr>
            </w:pPr>
            <w:r w:rsidRPr="00895647">
              <w:rPr>
                <w:bCs/>
                <w:sz w:val="28"/>
                <w:szCs w:val="28"/>
                <w:lang w:val="ro-MO"/>
              </w:rPr>
              <w:t>3</w:t>
            </w:r>
          </w:p>
        </w:tc>
        <w:tc>
          <w:tcPr>
            <w:tcW w:w="3402" w:type="dxa"/>
          </w:tcPr>
          <w:p w:rsidR="00AB2E84" w:rsidRPr="00895647" w:rsidRDefault="00AB2E84" w:rsidP="00F17541">
            <w:pPr>
              <w:rPr>
                <w:bCs/>
                <w:sz w:val="28"/>
                <w:szCs w:val="28"/>
                <w:lang w:val="ro-MO"/>
              </w:rPr>
            </w:pPr>
            <w:r w:rsidRPr="00895647">
              <w:rPr>
                <w:bCs/>
                <w:sz w:val="28"/>
                <w:szCs w:val="28"/>
                <w:lang w:val="ro-MO"/>
              </w:rPr>
              <w:t>luni-vineri,</w:t>
            </w:r>
            <w:r w:rsidR="00C273A5" w:rsidRPr="00895647">
              <w:rPr>
                <w:bCs/>
                <w:sz w:val="28"/>
                <w:szCs w:val="28"/>
                <w:lang w:val="ro-MO"/>
              </w:rPr>
              <w:t xml:space="preserve"> 11.30 – 17.30 (la fiecare oră)</w:t>
            </w:r>
            <w:r w:rsidRPr="00895647">
              <w:rPr>
                <w:bCs/>
                <w:sz w:val="28"/>
                <w:szCs w:val="28"/>
                <w:lang w:val="ro-MO"/>
              </w:rPr>
              <w:t>(în cadrul emisiunilor Liberalizare, Liber după ore, Orele hiturilor)</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13</w:t>
            </w:r>
          </w:p>
        </w:tc>
        <w:tc>
          <w:tcPr>
            <w:tcW w:w="3606" w:type="dxa"/>
            <w:vAlign w:val="bottom"/>
          </w:tcPr>
          <w:p w:rsidR="00AB2E84" w:rsidRPr="00895647" w:rsidRDefault="00AB2E84" w:rsidP="00F17541">
            <w:pPr>
              <w:rPr>
                <w:bCs/>
                <w:sz w:val="28"/>
                <w:szCs w:val="28"/>
              </w:rPr>
            </w:pPr>
            <w:r w:rsidRPr="00895647">
              <w:rPr>
                <w:bCs/>
                <w:sz w:val="28"/>
                <w:szCs w:val="28"/>
              </w:rPr>
              <w:t>Spor la sport (în cadrul emisiunilor Liberalizare și S de la seară)</w:t>
            </w:r>
          </w:p>
        </w:tc>
        <w:tc>
          <w:tcPr>
            <w:tcW w:w="2552" w:type="dxa"/>
          </w:tcPr>
          <w:p w:rsidR="00AB2E84" w:rsidRPr="00895647" w:rsidRDefault="00AB2E84" w:rsidP="00F17541">
            <w:pPr>
              <w:rPr>
                <w:bCs/>
                <w:sz w:val="28"/>
                <w:szCs w:val="28"/>
              </w:rPr>
            </w:pPr>
            <w:r w:rsidRPr="00895647">
              <w:rPr>
                <w:bCs/>
                <w:sz w:val="28"/>
                <w:szCs w:val="28"/>
                <w:lang w:val="ro-MO"/>
              </w:rPr>
              <w:t>5 ori pe săptămână</w:t>
            </w:r>
          </w:p>
        </w:tc>
        <w:tc>
          <w:tcPr>
            <w:tcW w:w="2268" w:type="dxa"/>
          </w:tcPr>
          <w:p w:rsidR="00AB2E84" w:rsidRPr="00895647" w:rsidRDefault="00AB2E84" w:rsidP="00F17541">
            <w:pPr>
              <w:rPr>
                <w:bCs/>
                <w:sz w:val="28"/>
                <w:szCs w:val="28"/>
              </w:rPr>
            </w:pPr>
            <w:r w:rsidRPr="00895647">
              <w:rPr>
                <w:bCs/>
                <w:sz w:val="28"/>
                <w:szCs w:val="28"/>
              </w:rPr>
              <w:t>6</w:t>
            </w:r>
          </w:p>
        </w:tc>
        <w:tc>
          <w:tcPr>
            <w:tcW w:w="3402" w:type="dxa"/>
          </w:tcPr>
          <w:p w:rsidR="00AB2E84" w:rsidRPr="00895647" w:rsidRDefault="00AB2E84" w:rsidP="00F17541">
            <w:pPr>
              <w:rPr>
                <w:bCs/>
                <w:sz w:val="28"/>
                <w:szCs w:val="28"/>
                <w:lang w:val="ro-MO"/>
              </w:rPr>
            </w:pPr>
            <w:r w:rsidRPr="00895647">
              <w:rPr>
                <w:bCs/>
                <w:sz w:val="28"/>
                <w:szCs w:val="28"/>
                <w:lang w:val="ro-MO"/>
              </w:rPr>
              <w:t>luni –vineri, 13.20, 20.40)</w:t>
            </w:r>
          </w:p>
          <w:p w:rsidR="00AB2E84" w:rsidRPr="00895647" w:rsidRDefault="00AB2E84" w:rsidP="00F17541">
            <w:pPr>
              <w:rPr>
                <w:bCs/>
                <w:sz w:val="28"/>
                <w:szCs w:val="28"/>
              </w:rPr>
            </w:pPr>
            <w:r w:rsidRPr="00895647">
              <w:rPr>
                <w:bCs/>
                <w:sz w:val="28"/>
                <w:szCs w:val="28"/>
                <w:lang w:val="ro-MO"/>
              </w:rPr>
              <w:t>(în cadrul emisiunilor Liberalizare, S de la seară)</w:t>
            </w:r>
          </w:p>
        </w:tc>
        <w:tc>
          <w:tcPr>
            <w:tcW w:w="1134" w:type="dxa"/>
          </w:tcPr>
          <w:p w:rsidR="00AB2E84" w:rsidRPr="00895647" w:rsidRDefault="00C273A5" w:rsidP="00F17541">
            <w:pPr>
              <w:rPr>
                <w:bCs/>
                <w:sz w:val="28"/>
                <w:szCs w:val="28"/>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14</w:t>
            </w:r>
          </w:p>
        </w:tc>
        <w:tc>
          <w:tcPr>
            <w:tcW w:w="3606" w:type="dxa"/>
            <w:vAlign w:val="bottom"/>
          </w:tcPr>
          <w:p w:rsidR="00AB2E84" w:rsidRPr="00895647" w:rsidRDefault="00AB2E84" w:rsidP="00F17541">
            <w:pPr>
              <w:rPr>
                <w:bCs/>
                <w:sz w:val="28"/>
                <w:szCs w:val="28"/>
              </w:rPr>
            </w:pPr>
            <w:r w:rsidRPr="00895647">
              <w:rPr>
                <w:bCs/>
                <w:sz w:val="28"/>
                <w:szCs w:val="28"/>
              </w:rPr>
              <w:t>Calendarul zilei</w:t>
            </w:r>
          </w:p>
        </w:tc>
        <w:tc>
          <w:tcPr>
            <w:tcW w:w="2552" w:type="dxa"/>
          </w:tcPr>
          <w:p w:rsidR="00AB2E84" w:rsidRPr="00895647" w:rsidRDefault="00AB2E84" w:rsidP="00F17541">
            <w:pPr>
              <w:rPr>
                <w:bCs/>
                <w:sz w:val="28"/>
                <w:szCs w:val="28"/>
              </w:rPr>
            </w:pPr>
            <w:r w:rsidRPr="00895647">
              <w:rPr>
                <w:bCs/>
                <w:sz w:val="28"/>
                <w:szCs w:val="28"/>
                <w:lang w:val="ro-MO"/>
              </w:rPr>
              <w:t>5 ori pe săptămână</w:t>
            </w:r>
          </w:p>
        </w:tc>
        <w:tc>
          <w:tcPr>
            <w:tcW w:w="2268" w:type="dxa"/>
            <w:vAlign w:val="bottom"/>
          </w:tcPr>
          <w:p w:rsidR="00AB2E84" w:rsidRPr="00895647" w:rsidRDefault="00AB2E84" w:rsidP="00F17541">
            <w:pPr>
              <w:rPr>
                <w:bCs/>
                <w:sz w:val="28"/>
                <w:szCs w:val="28"/>
              </w:rPr>
            </w:pPr>
            <w:r w:rsidRPr="00895647">
              <w:rPr>
                <w:bCs/>
                <w:sz w:val="28"/>
                <w:szCs w:val="28"/>
              </w:rPr>
              <w:t>6</w:t>
            </w:r>
          </w:p>
        </w:tc>
        <w:tc>
          <w:tcPr>
            <w:tcW w:w="3402" w:type="dxa"/>
          </w:tcPr>
          <w:p w:rsidR="00AB2E84" w:rsidRPr="00895647" w:rsidRDefault="00AB2E84" w:rsidP="00F17541">
            <w:pPr>
              <w:rPr>
                <w:bCs/>
                <w:sz w:val="28"/>
                <w:szCs w:val="28"/>
                <w:lang w:val="ro-MO"/>
              </w:rPr>
            </w:pPr>
            <w:r w:rsidRPr="00895647">
              <w:rPr>
                <w:bCs/>
                <w:sz w:val="28"/>
                <w:szCs w:val="28"/>
                <w:lang w:val="ro-MO"/>
              </w:rPr>
              <w:t>luni –vineri, 07.50; 11.20</w:t>
            </w:r>
          </w:p>
          <w:p w:rsidR="00AB2E84" w:rsidRPr="00895647" w:rsidRDefault="00AB2E84" w:rsidP="00F17541">
            <w:pPr>
              <w:rPr>
                <w:bCs/>
                <w:sz w:val="28"/>
                <w:szCs w:val="28"/>
              </w:rPr>
            </w:pPr>
            <w:r w:rsidRPr="00895647">
              <w:rPr>
                <w:bCs/>
                <w:sz w:val="28"/>
                <w:szCs w:val="28"/>
                <w:lang w:val="ro-MO"/>
              </w:rPr>
              <w:lastRenderedPageBreak/>
              <w:t>(în cadrul emisiunilor Lume liberă, Liberalizare)</w:t>
            </w:r>
          </w:p>
        </w:tc>
        <w:tc>
          <w:tcPr>
            <w:tcW w:w="1134" w:type="dxa"/>
          </w:tcPr>
          <w:p w:rsidR="00AB2E84" w:rsidRPr="00895647" w:rsidRDefault="00C273A5" w:rsidP="00F17541">
            <w:pPr>
              <w:rPr>
                <w:bCs/>
                <w:sz w:val="28"/>
                <w:szCs w:val="28"/>
              </w:rPr>
            </w:pPr>
            <w:r w:rsidRPr="00895647">
              <w:rPr>
                <w:bCs/>
                <w:sz w:val="28"/>
                <w:szCs w:val="28"/>
                <w:lang w:val="ro-MO"/>
              </w:rPr>
              <w:lastRenderedPageBreak/>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lastRenderedPageBreak/>
              <w:t>15</w:t>
            </w:r>
          </w:p>
        </w:tc>
        <w:tc>
          <w:tcPr>
            <w:tcW w:w="3606" w:type="dxa"/>
            <w:vAlign w:val="bottom"/>
          </w:tcPr>
          <w:p w:rsidR="00AB2E84" w:rsidRPr="00895647" w:rsidRDefault="00AB2E84" w:rsidP="00F17541">
            <w:pPr>
              <w:rPr>
                <w:bCs/>
                <w:sz w:val="28"/>
                <w:szCs w:val="28"/>
                <w:lang w:val="ro-MO"/>
              </w:rPr>
            </w:pPr>
            <w:r w:rsidRPr="00895647">
              <w:rPr>
                <w:bCs/>
                <w:sz w:val="28"/>
                <w:szCs w:val="28"/>
              </w:rPr>
              <w:t>O carte pe lună</w:t>
            </w:r>
          </w:p>
        </w:tc>
        <w:tc>
          <w:tcPr>
            <w:tcW w:w="2552" w:type="dxa"/>
          </w:tcPr>
          <w:p w:rsidR="00AB2E84" w:rsidRPr="00895647" w:rsidRDefault="00AB2E84" w:rsidP="00F17541">
            <w:pPr>
              <w:rPr>
                <w:bCs/>
                <w:sz w:val="28"/>
                <w:szCs w:val="28"/>
                <w:lang w:val="ro-MO"/>
              </w:rPr>
            </w:pPr>
            <w:r w:rsidRPr="00895647">
              <w:rPr>
                <w:bCs/>
                <w:sz w:val="28"/>
                <w:szCs w:val="28"/>
                <w:lang w:val="ro-MO"/>
              </w:rPr>
              <w:t>săptămânal</w:t>
            </w:r>
          </w:p>
        </w:tc>
        <w:tc>
          <w:tcPr>
            <w:tcW w:w="2268" w:type="dxa"/>
          </w:tcPr>
          <w:p w:rsidR="00AB2E84" w:rsidRPr="00895647" w:rsidRDefault="00AB2E84" w:rsidP="00F17541">
            <w:pPr>
              <w:rPr>
                <w:bCs/>
                <w:sz w:val="28"/>
                <w:szCs w:val="28"/>
              </w:rPr>
            </w:pPr>
            <w:r w:rsidRPr="00895647">
              <w:rPr>
                <w:bCs/>
                <w:sz w:val="28"/>
                <w:szCs w:val="28"/>
              </w:rPr>
              <w:t>60</w:t>
            </w:r>
          </w:p>
        </w:tc>
        <w:tc>
          <w:tcPr>
            <w:tcW w:w="3402" w:type="dxa"/>
          </w:tcPr>
          <w:p w:rsidR="00AB2E84" w:rsidRPr="00895647" w:rsidRDefault="00AB2E84" w:rsidP="00F17541">
            <w:pPr>
              <w:rPr>
                <w:bCs/>
                <w:sz w:val="28"/>
                <w:szCs w:val="28"/>
              </w:rPr>
            </w:pPr>
            <w:r w:rsidRPr="00895647">
              <w:rPr>
                <w:bCs/>
                <w:sz w:val="28"/>
                <w:szCs w:val="28"/>
              </w:rPr>
              <w:t>miercuri, 21.00</w:t>
            </w:r>
          </w:p>
          <w:p w:rsidR="00AB2E84" w:rsidRPr="00895647" w:rsidRDefault="00AB2E84" w:rsidP="00F17541">
            <w:pPr>
              <w:rPr>
                <w:bCs/>
                <w:sz w:val="28"/>
                <w:szCs w:val="28"/>
              </w:rPr>
            </w:pPr>
            <w:r w:rsidRPr="00895647">
              <w:rPr>
                <w:bCs/>
                <w:sz w:val="28"/>
                <w:szCs w:val="28"/>
                <w:lang w:val="ro-MO"/>
              </w:rPr>
              <w:t>(în cadrul emisiunii S de la seară)</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16</w:t>
            </w:r>
          </w:p>
        </w:tc>
        <w:tc>
          <w:tcPr>
            <w:tcW w:w="3606" w:type="dxa"/>
            <w:vAlign w:val="bottom"/>
          </w:tcPr>
          <w:p w:rsidR="00AB2E84" w:rsidRPr="00895647" w:rsidRDefault="00AB2E84" w:rsidP="00F17541">
            <w:pPr>
              <w:rPr>
                <w:bCs/>
                <w:sz w:val="28"/>
                <w:szCs w:val="28"/>
              </w:rPr>
            </w:pPr>
            <w:r w:rsidRPr="00895647">
              <w:rPr>
                <w:bCs/>
                <w:sz w:val="28"/>
                <w:szCs w:val="28"/>
              </w:rPr>
              <w:t>Revista presei internaționale</w:t>
            </w:r>
          </w:p>
        </w:tc>
        <w:tc>
          <w:tcPr>
            <w:tcW w:w="2552" w:type="dxa"/>
          </w:tcPr>
          <w:p w:rsidR="00AB2E84" w:rsidRPr="00895647" w:rsidRDefault="00AB2E84" w:rsidP="00F17541">
            <w:pPr>
              <w:rPr>
                <w:bCs/>
                <w:sz w:val="28"/>
                <w:szCs w:val="28"/>
                <w:lang w:val="ro-MO"/>
              </w:rPr>
            </w:pPr>
            <w:r w:rsidRPr="00895647">
              <w:rPr>
                <w:bCs/>
                <w:sz w:val="28"/>
                <w:szCs w:val="28"/>
                <w:lang w:val="ro-MO"/>
              </w:rPr>
              <w:t>5 ori pe săptămână</w:t>
            </w:r>
          </w:p>
        </w:tc>
        <w:tc>
          <w:tcPr>
            <w:tcW w:w="2268" w:type="dxa"/>
          </w:tcPr>
          <w:p w:rsidR="00AB2E84" w:rsidRPr="00895647" w:rsidRDefault="00AB2E84" w:rsidP="00F17541">
            <w:pPr>
              <w:rPr>
                <w:bCs/>
                <w:sz w:val="28"/>
                <w:szCs w:val="28"/>
              </w:rPr>
            </w:pPr>
          </w:p>
        </w:tc>
        <w:tc>
          <w:tcPr>
            <w:tcW w:w="3402" w:type="dxa"/>
          </w:tcPr>
          <w:p w:rsidR="00AB2E84" w:rsidRPr="00895647" w:rsidRDefault="00AB2E84" w:rsidP="00F17541">
            <w:pPr>
              <w:rPr>
                <w:bCs/>
                <w:sz w:val="28"/>
                <w:szCs w:val="28"/>
              </w:rPr>
            </w:pPr>
            <w:r w:rsidRPr="00895647">
              <w:rPr>
                <w:bCs/>
                <w:sz w:val="28"/>
                <w:szCs w:val="28"/>
              </w:rPr>
              <w:t>Luni-vineri, 09.20 (în cadrul emiiunii Lume liberă</w:t>
            </w:r>
          </w:p>
        </w:tc>
        <w:tc>
          <w:tcPr>
            <w:tcW w:w="1134" w:type="dxa"/>
          </w:tcPr>
          <w:p w:rsidR="00AB2E84" w:rsidRPr="00895647" w:rsidRDefault="00C273A5" w:rsidP="00F17541">
            <w:pPr>
              <w:rPr>
                <w:bCs/>
                <w:sz w:val="28"/>
                <w:szCs w:val="28"/>
              </w:rPr>
            </w:pPr>
            <w:r w:rsidRPr="00895647">
              <w:rPr>
                <w:bCs/>
                <w:sz w:val="28"/>
                <w:szCs w:val="28"/>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17</w:t>
            </w:r>
          </w:p>
        </w:tc>
        <w:tc>
          <w:tcPr>
            <w:tcW w:w="3606" w:type="dxa"/>
            <w:vAlign w:val="bottom"/>
          </w:tcPr>
          <w:p w:rsidR="00AB2E84" w:rsidRPr="00895647" w:rsidRDefault="00AB2E84" w:rsidP="00F17541">
            <w:pPr>
              <w:rPr>
                <w:bCs/>
                <w:sz w:val="28"/>
                <w:szCs w:val="28"/>
                <w:lang w:val="ro-MO"/>
              </w:rPr>
            </w:pPr>
            <w:r w:rsidRPr="00895647">
              <w:rPr>
                <w:bCs/>
                <w:sz w:val="28"/>
                <w:szCs w:val="28"/>
                <w:lang w:val="ro-MO"/>
              </w:rPr>
              <w:t>Marea EUROVISIONeală -2020</w:t>
            </w:r>
          </w:p>
        </w:tc>
        <w:tc>
          <w:tcPr>
            <w:tcW w:w="2552" w:type="dxa"/>
          </w:tcPr>
          <w:p w:rsidR="00AB2E84" w:rsidRPr="00895647" w:rsidRDefault="00AB2E84" w:rsidP="00F17541">
            <w:pPr>
              <w:rPr>
                <w:bCs/>
                <w:sz w:val="28"/>
                <w:szCs w:val="28"/>
                <w:lang w:val="ro-MO"/>
              </w:rPr>
            </w:pPr>
            <w:r w:rsidRPr="00895647">
              <w:rPr>
                <w:bCs/>
                <w:sz w:val="28"/>
                <w:szCs w:val="28"/>
                <w:lang w:val="ro-MO"/>
              </w:rPr>
              <w:t>1 ediție</w:t>
            </w:r>
          </w:p>
        </w:tc>
        <w:tc>
          <w:tcPr>
            <w:tcW w:w="2268" w:type="dxa"/>
          </w:tcPr>
          <w:p w:rsidR="00AB2E84" w:rsidRPr="00895647" w:rsidRDefault="00AB2E84" w:rsidP="00F17541">
            <w:pPr>
              <w:rPr>
                <w:bCs/>
                <w:sz w:val="28"/>
                <w:szCs w:val="28"/>
              </w:rPr>
            </w:pPr>
            <w:r w:rsidRPr="00895647">
              <w:rPr>
                <w:bCs/>
                <w:sz w:val="28"/>
                <w:szCs w:val="28"/>
              </w:rPr>
              <w:t>120</w:t>
            </w:r>
          </w:p>
        </w:tc>
        <w:tc>
          <w:tcPr>
            <w:tcW w:w="3402" w:type="dxa"/>
          </w:tcPr>
          <w:p w:rsidR="00AB2E84" w:rsidRPr="00895647" w:rsidRDefault="00AB2E84" w:rsidP="00F17541">
            <w:pPr>
              <w:rPr>
                <w:bCs/>
                <w:sz w:val="28"/>
                <w:szCs w:val="28"/>
                <w:lang w:val="ro-MO"/>
              </w:rPr>
            </w:pPr>
            <w:r w:rsidRPr="00895647">
              <w:rPr>
                <w:bCs/>
                <w:sz w:val="28"/>
                <w:szCs w:val="28"/>
                <w:lang w:val="ro-MO"/>
              </w:rPr>
              <w:t>Înainte de finala concursului național Eurovision-2020.(sâmbătă, 16.00 – 18.00)</w:t>
            </w:r>
          </w:p>
          <w:p w:rsidR="00AB2E84" w:rsidRPr="00895647" w:rsidRDefault="00AB2E84" w:rsidP="00F17541">
            <w:pPr>
              <w:rPr>
                <w:bCs/>
                <w:sz w:val="28"/>
                <w:szCs w:val="28"/>
                <w:lang w:val="ro-MO"/>
              </w:rPr>
            </w:pPr>
            <w:r w:rsidRPr="00895647">
              <w:rPr>
                <w:bCs/>
                <w:sz w:val="28"/>
                <w:szCs w:val="28"/>
                <w:lang w:val="ro-MO"/>
              </w:rPr>
              <w:t>(în cadrul emisiunii Libertate – doză dublă)</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18</w:t>
            </w:r>
          </w:p>
        </w:tc>
        <w:tc>
          <w:tcPr>
            <w:tcW w:w="3606" w:type="dxa"/>
          </w:tcPr>
          <w:p w:rsidR="00AB2E84" w:rsidRPr="00895647" w:rsidRDefault="00AB2E84" w:rsidP="00F17541">
            <w:pPr>
              <w:rPr>
                <w:bCs/>
                <w:sz w:val="28"/>
                <w:szCs w:val="28"/>
                <w:lang w:val="ro-MO"/>
              </w:rPr>
            </w:pPr>
            <w:r w:rsidRPr="00895647">
              <w:rPr>
                <w:bCs/>
                <w:sz w:val="28"/>
                <w:szCs w:val="28"/>
                <w:lang w:val="ro-MO"/>
              </w:rPr>
              <w:t>CuMinte la BAC</w:t>
            </w:r>
          </w:p>
        </w:tc>
        <w:tc>
          <w:tcPr>
            <w:tcW w:w="2552" w:type="dxa"/>
          </w:tcPr>
          <w:p w:rsidR="00AB2E84" w:rsidRPr="00895647" w:rsidRDefault="00AB2E84" w:rsidP="00F17541">
            <w:pPr>
              <w:rPr>
                <w:bCs/>
                <w:sz w:val="28"/>
                <w:szCs w:val="28"/>
                <w:lang w:val="ro-MO"/>
              </w:rPr>
            </w:pPr>
            <w:r w:rsidRPr="00895647">
              <w:rPr>
                <w:bCs/>
                <w:sz w:val="28"/>
                <w:szCs w:val="28"/>
                <w:lang w:val="ro-MO"/>
              </w:rPr>
              <w:t>4 ediții</w:t>
            </w:r>
          </w:p>
        </w:tc>
        <w:tc>
          <w:tcPr>
            <w:tcW w:w="2268" w:type="dxa"/>
          </w:tcPr>
          <w:p w:rsidR="00AB2E84" w:rsidRPr="00895647" w:rsidRDefault="00AB2E84" w:rsidP="00F17541">
            <w:pPr>
              <w:rPr>
                <w:bCs/>
                <w:sz w:val="28"/>
                <w:szCs w:val="28"/>
              </w:rPr>
            </w:pPr>
            <w:r w:rsidRPr="00895647">
              <w:rPr>
                <w:bCs/>
                <w:sz w:val="28"/>
                <w:szCs w:val="28"/>
              </w:rPr>
              <w:t>50</w:t>
            </w:r>
          </w:p>
        </w:tc>
        <w:tc>
          <w:tcPr>
            <w:tcW w:w="3402" w:type="dxa"/>
          </w:tcPr>
          <w:p w:rsidR="00AB2E84" w:rsidRPr="00895647" w:rsidRDefault="00AB2E84" w:rsidP="00F17541">
            <w:pPr>
              <w:rPr>
                <w:bCs/>
                <w:sz w:val="28"/>
                <w:szCs w:val="28"/>
                <w:lang w:val="ro-MO"/>
              </w:rPr>
            </w:pPr>
            <w:r w:rsidRPr="00895647">
              <w:rPr>
                <w:bCs/>
                <w:sz w:val="28"/>
                <w:szCs w:val="28"/>
                <w:lang w:val="ro-MO"/>
              </w:rPr>
              <w:t>În ajunul sesiunii de bacalaureat (mai) (luni-joi, 19.10)</w:t>
            </w:r>
          </w:p>
          <w:p w:rsidR="00AB2E84" w:rsidRPr="00895647" w:rsidRDefault="00AB2E84" w:rsidP="00F17541">
            <w:pPr>
              <w:rPr>
                <w:bCs/>
                <w:sz w:val="28"/>
                <w:szCs w:val="28"/>
                <w:lang w:val="ro-MO"/>
              </w:rPr>
            </w:pPr>
            <w:r w:rsidRPr="00895647">
              <w:rPr>
                <w:bCs/>
                <w:sz w:val="28"/>
                <w:szCs w:val="28"/>
                <w:lang w:val="ro-MO"/>
              </w:rPr>
              <w:t>(ediție specială a emisiunii Fierbinte-show)</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19</w:t>
            </w:r>
          </w:p>
        </w:tc>
        <w:tc>
          <w:tcPr>
            <w:tcW w:w="3606" w:type="dxa"/>
          </w:tcPr>
          <w:p w:rsidR="00AB2E84" w:rsidRPr="00895647" w:rsidRDefault="00AB2E84" w:rsidP="00F17541">
            <w:pPr>
              <w:rPr>
                <w:bCs/>
                <w:sz w:val="28"/>
                <w:szCs w:val="28"/>
                <w:lang w:val="ro-MO"/>
              </w:rPr>
            </w:pPr>
            <w:r w:rsidRPr="00895647">
              <w:rPr>
                <w:bCs/>
                <w:sz w:val="28"/>
                <w:szCs w:val="28"/>
                <w:lang w:val="ro-MO"/>
              </w:rPr>
              <w:t>8 ani de  RMT</w:t>
            </w:r>
          </w:p>
        </w:tc>
        <w:tc>
          <w:tcPr>
            <w:tcW w:w="2552" w:type="dxa"/>
          </w:tcPr>
          <w:p w:rsidR="00AB2E84" w:rsidRPr="00895647" w:rsidRDefault="00AB2E84" w:rsidP="00F17541">
            <w:pPr>
              <w:rPr>
                <w:bCs/>
                <w:sz w:val="28"/>
                <w:szCs w:val="28"/>
              </w:rPr>
            </w:pPr>
            <w:r w:rsidRPr="00895647">
              <w:rPr>
                <w:bCs/>
                <w:sz w:val="28"/>
                <w:szCs w:val="28"/>
                <w:lang w:val="ro-MO"/>
              </w:rPr>
              <w:t>1 ediție</w:t>
            </w:r>
          </w:p>
        </w:tc>
        <w:tc>
          <w:tcPr>
            <w:tcW w:w="2268" w:type="dxa"/>
          </w:tcPr>
          <w:p w:rsidR="00AB2E84" w:rsidRPr="00895647" w:rsidRDefault="00AB2E84" w:rsidP="00F17541">
            <w:pPr>
              <w:rPr>
                <w:bCs/>
                <w:sz w:val="28"/>
                <w:szCs w:val="28"/>
              </w:rPr>
            </w:pPr>
            <w:r w:rsidRPr="00895647">
              <w:rPr>
                <w:bCs/>
                <w:sz w:val="28"/>
                <w:szCs w:val="28"/>
              </w:rPr>
              <w:t>180</w:t>
            </w:r>
          </w:p>
        </w:tc>
        <w:tc>
          <w:tcPr>
            <w:tcW w:w="3402" w:type="dxa"/>
          </w:tcPr>
          <w:p w:rsidR="00AB2E84" w:rsidRPr="00895647" w:rsidRDefault="00AB2E84" w:rsidP="00F17541">
            <w:pPr>
              <w:rPr>
                <w:bCs/>
                <w:sz w:val="28"/>
                <w:szCs w:val="28"/>
                <w:lang w:val="ro-MO"/>
              </w:rPr>
            </w:pPr>
            <w:r w:rsidRPr="00895647">
              <w:rPr>
                <w:bCs/>
                <w:sz w:val="28"/>
                <w:szCs w:val="28"/>
                <w:lang w:val="ro-MO"/>
              </w:rPr>
              <w:t>30 octombrie (17.00 – 20.00)</w:t>
            </w:r>
          </w:p>
          <w:p w:rsidR="00AB2E84" w:rsidRPr="00895647" w:rsidRDefault="00AB2E84" w:rsidP="00F17541">
            <w:pPr>
              <w:rPr>
                <w:bCs/>
                <w:sz w:val="28"/>
                <w:szCs w:val="28"/>
                <w:lang w:val="ro-MO"/>
              </w:rPr>
            </w:pPr>
            <w:r w:rsidRPr="00895647">
              <w:rPr>
                <w:bCs/>
                <w:sz w:val="28"/>
                <w:szCs w:val="28"/>
                <w:lang w:val="ro-MO"/>
              </w:rPr>
              <w:t>(în cadrul emisiunii Fierbinte-show)</w:t>
            </w:r>
          </w:p>
        </w:tc>
        <w:tc>
          <w:tcPr>
            <w:tcW w:w="1134" w:type="dxa"/>
          </w:tcPr>
          <w:p w:rsidR="00AB2E84" w:rsidRPr="00895647" w:rsidRDefault="00C273A5" w:rsidP="00F17541">
            <w:pPr>
              <w:rPr>
                <w:bCs/>
                <w:sz w:val="28"/>
                <w:szCs w:val="28"/>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20</w:t>
            </w:r>
          </w:p>
        </w:tc>
        <w:tc>
          <w:tcPr>
            <w:tcW w:w="3606" w:type="dxa"/>
          </w:tcPr>
          <w:p w:rsidR="00AB2E84" w:rsidRPr="00895647" w:rsidRDefault="00AB2E84" w:rsidP="00F17541">
            <w:pPr>
              <w:rPr>
                <w:bCs/>
                <w:sz w:val="28"/>
                <w:szCs w:val="28"/>
                <w:lang w:val="ro-MO"/>
              </w:rPr>
            </w:pPr>
            <w:r w:rsidRPr="00895647">
              <w:rPr>
                <w:bCs/>
                <w:sz w:val="28"/>
                <w:szCs w:val="28"/>
                <w:lang w:val="ro-MO"/>
              </w:rPr>
              <w:t>Revelion – 2020 la RMT (titlu de lucru)</w:t>
            </w:r>
          </w:p>
        </w:tc>
        <w:tc>
          <w:tcPr>
            <w:tcW w:w="2552" w:type="dxa"/>
          </w:tcPr>
          <w:p w:rsidR="00AB2E84" w:rsidRPr="00895647" w:rsidRDefault="00AB2E84" w:rsidP="00F17541">
            <w:pPr>
              <w:rPr>
                <w:bCs/>
                <w:sz w:val="28"/>
                <w:szCs w:val="28"/>
                <w:lang w:val="ro-MO"/>
              </w:rPr>
            </w:pPr>
            <w:r w:rsidRPr="00895647">
              <w:rPr>
                <w:bCs/>
                <w:sz w:val="28"/>
                <w:szCs w:val="28"/>
                <w:lang w:val="ro-MO"/>
              </w:rPr>
              <w:t>1 ediție</w:t>
            </w:r>
          </w:p>
        </w:tc>
        <w:tc>
          <w:tcPr>
            <w:tcW w:w="2268" w:type="dxa"/>
          </w:tcPr>
          <w:p w:rsidR="00AB2E84" w:rsidRPr="00895647" w:rsidRDefault="00AB2E84" w:rsidP="00F17541">
            <w:pPr>
              <w:rPr>
                <w:bCs/>
                <w:sz w:val="28"/>
                <w:szCs w:val="28"/>
              </w:rPr>
            </w:pPr>
            <w:r w:rsidRPr="00895647">
              <w:rPr>
                <w:bCs/>
                <w:sz w:val="28"/>
                <w:szCs w:val="28"/>
              </w:rPr>
              <w:t>180</w:t>
            </w:r>
          </w:p>
        </w:tc>
        <w:tc>
          <w:tcPr>
            <w:tcW w:w="3402" w:type="dxa"/>
          </w:tcPr>
          <w:p w:rsidR="00AB2E84" w:rsidRPr="00895647" w:rsidRDefault="00AB2E84" w:rsidP="00F17541">
            <w:pPr>
              <w:rPr>
                <w:bCs/>
                <w:sz w:val="28"/>
                <w:szCs w:val="28"/>
                <w:lang w:val="ro-MO"/>
              </w:rPr>
            </w:pPr>
            <w:r w:rsidRPr="00895647">
              <w:rPr>
                <w:bCs/>
                <w:sz w:val="28"/>
                <w:szCs w:val="28"/>
                <w:lang w:val="ro-MO"/>
              </w:rPr>
              <w:t>31 decembrie ( 17.00 – 19.00)</w:t>
            </w:r>
          </w:p>
          <w:p w:rsidR="00AB2E84" w:rsidRPr="00895647" w:rsidRDefault="00AB2E84" w:rsidP="00F17541">
            <w:pPr>
              <w:rPr>
                <w:bCs/>
                <w:sz w:val="28"/>
                <w:szCs w:val="28"/>
                <w:lang w:val="ro-MO"/>
              </w:rPr>
            </w:pPr>
            <w:r w:rsidRPr="00895647">
              <w:rPr>
                <w:bCs/>
                <w:sz w:val="28"/>
                <w:szCs w:val="28"/>
                <w:lang w:val="ro-MO"/>
              </w:rPr>
              <w:t>(în cadrul emisiunii Orele hiturilor)</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21</w:t>
            </w:r>
          </w:p>
        </w:tc>
        <w:tc>
          <w:tcPr>
            <w:tcW w:w="3606" w:type="dxa"/>
          </w:tcPr>
          <w:p w:rsidR="00AB2E84" w:rsidRPr="00895647" w:rsidRDefault="00AB2E84" w:rsidP="00F17541">
            <w:pPr>
              <w:rPr>
                <w:bCs/>
                <w:sz w:val="28"/>
                <w:szCs w:val="28"/>
                <w:lang w:val="ro-MO"/>
              </w:rPr>
            </w:pPr>
            <w:r w:rsidRPr="00895647">
              <w:rPr>
                <w:bCs/>
                <w:sz w:val="28"/>
                <w:szCs w:val="28"/>
                <w:lang w:val="ro-MO"/>
              </w:rPr>
              <w:t>Ai carte – ai parte (titlu</w:t>
            </w:r>
            <w:r w:rsidR="000C52B0" w:rsidRPr="00895647">
              <w:rPr>
                <w:bCs/>
                <w:sz w:val="28"/>
                <w:szCs w:val="28"/>
                <w:lang w:val="ro-MO"/>
              </w:rPr>
              <w:t>l</w:t>
            </w:r>
            <w:r w:rsidRPr="00895647">
              <w:rPr>
                <w:bCs/>
                <w:sz w:val="28"/>
                <w:szCs w:val="28"/>
                <w:lang w:val="ro-MO"/>
              </w:rPr>
              <w:t xml:space="preserve"> va fi precizat). (campanie)</w:t>
            </w:r>
          </w:p>
        </w:tc>
        <w:tc>
          <w:tcPr>
            <w:tcW w:w="2552" w:type="dxa"/>
          </w:tcPr>
          <w:p w:rsidR="00AB2E84" w:rsidRPr="00895647" w:rsidRDefault="00AB2E84" w:rsidP="00F17541">
            <w:pPr>
              <w:rPr>
                <w:bCs/>
                <w:sz w:val="28"/>
                <w:szCs w:val="28"/>
              </w:rPr>
            </w:pPr>
            <w:r w:rsidRPr="00895647">
              <w:rPr>
                <w:bCs/>
                <w:sz w:val="28"/>
                <w:szCs w:val="28"/>
              </w:rPr>
              <w:t xml:space="preserve">1 ediție </w:t>
            </w:r>
          </w:p>
        </w:tc>
        <w:tc>
          <w:tcPr>
            <w:tcW w:w="2268" w:type="dxa"/>
          </w:tcPr>
          <w:p w:rsidR="00AB2E84" w:rsidRPr="00895647" w:rsidRDefault="00AB2E84" w:rsidP="00F17541">
            <w:pPr>
              <w:rPr>
                <w:bCs/>
                <w:sz w:val="28"/>
                <w:szCs w:val="28"/>
              </w:rPr>
            </w:pPr>
            <w:r w:rsidRPr="00895647">
              <w:rPr>
                <w:bCs/>
                <w:sz w:val="28"/>
                <w:szCs w:val="28"/>
              </w:rPr>
              <w:t>80</w:t>
            </w:r>
          </w:p>
        </w:tc>
        <w:tc>
          <w:tcPr>
            <w:tcW w:w="3402" w:type="dxa"/>
          </w:tcPr>
          <w:p w:rsidR="00AB2E84" w:rsidRPr="00895647" w:rsidRDefault="00AB2E84" w:rsidP="00F17541">
            <w:pPr>
              <w:rPr>
                <w:bCs/>
                <w:sz w:val="28"/>
                <w:szCs w:val="28"/>
                <w:lang w:val="ro-MO"/>
              </w:rPr>
            </w:pPr>
            <w:r w:rsidRPr="00895647">
              <w:rPr>
                <w:bCs/>
                <w:sz w:val="28"/>
                <w:szCs w:val="28"/>
                <w:lang w:val="ro-MO"/>
              </w:rPr>
              <w:t>(vineri, 18.00 – 19.20)</w:t>
            </w:r>
          </w:p>
          <w:p w:rsidR="00AB2E84" w:rsidRPr="00895647" w:rsidRDefault="00AB2E84" w:rsidP="00F17541">
            <w:pPr>
              <w:rPr>
                <w:bCs/>
                <w:sz w:val="28"/>
                <w:szCs w:val="28"/>
                <w:lang w:val="ro-MO"/>
              </w:rPr>
            </w:pPr>
            <w:r w:rsidRPr="00895647">
              <w:rPr>
                <w:bCs/>
                <w:sz w:val="28"/>
                <w:szCs w:val="28"/>
                <w:lang w:val="ro-MO"/>
              </w:rPr>
              <w:t>(ediție specială a emisiunii Blugi vs cravate)</w:t>
            </w:r>
          </w:p>
        </w:tc>
        <w:tc>
          <w:tcPr>
            <w:tcW w:w="1134" w:type="dxa"/>
          </w:tcPr>
          <w:p w:rsidR="00AB2E84" w:rsidRPr="00895647" w:rsidRDefault="00C273A5" w:rsidP="00F17541">
            <w:pPr>
              <w:rPr>
                <w:bCs/>
                <w:sz w:val="28"/>
                <w:szCs w:val="28"/>
              </w:rPr>
            </w:pPr>
            <w:r w:rsidRPr="00895647">
              <w:rPr>
                <w:bCs/>
                <w:sz w:val="28"/>
                <w:szCs w:val="28"/>
                <w:lang w:val="ro-MO"/>
              </w:rPr>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t>22</w:t>
            </w:r>
          </w:p>
        </w:tc>
        <w:tc>
          <w:tcPr>
            <w:tcW w:w="3606" w:type="dxa"/>
          </w:tcPr>
          <w:p w:rsidR="00AB2E84" w:rsidRPr="00895647" w:rsidRDefault="00AB2E84" w:rsidP="00F17541">
            <w:pPr>
              <w:rPr>
                <w:bCs/>
                <w:iCs/>
                <w:sz w:val="28"/>
                <w:szCs w:val="28"/>
                <w:lang w:val="ro-MO"/>
              </w:rPr>
            </w:pPr>
            <w:r w:rsidRPr="00895647">
              <w:rPr>
                <w:bCs/>
                <w:iCs/>
                <w:sz w:val="28"/>
                <w:szCs w:val="28"/>
                <w:lang w:val="ro-MO"/>
              </w:rPr>
              <w:t>Radio unde? (Campanie de promovare RMT )</w:t>
            </w:r>
          </w:p>
          <w:p w:rsidR="00AB2E84" w:rsidRPr="00895647" w:rsidRDefault="00AB2E84" w:rsidP="00F17541">
            <w:pPr>
              <w:rPr>
                <w:bCs/>
                <w:sz w:val="28"/>
                <w:szCs w:val="28"/>
                <w:lang w:val="ro-MO"/>
              </w:rPr>
            </w:pPr>
            <w:r w:rsidRPr="00895647">
              <w:rPr>
                <w:bCs/>
                <w:sz w:val="28"/>
                <w:szCs w:val="28"/>
                <w:lang w:val="ro-MO"/>
              </w:rPr>
              <w:lastRenderedPageBreak/>
              <w:t>(titlu</w:t>
            </w:r>
            <w:r w:rsidR="000C52B0" w:rsidRPr="00895647">
              <w:rPr>
                <w:bCs/>
                <w:sz w:val="28"/>
                <w:szCs w:val="28"/>
                <w:lang w:val="ro-MO"/>
              </w:rPr>
              <w:t>l</w:t>
            </w:r>
            <w:r w:rsidRPr="00895647">
              <w:rPr>
                <w:bCs/>
                <w:sz w:val="28"/>
                <w:szCs w:val="28"/>
                <w:lang w:val="ro-MO"/>
              </w:rPr>
              <w:t xml:space="preserve"> va fi precizat)</w:t>
            </w:r>
          </w:p>
        </w:tc>
        <w:tc>
          <w:tcPr>
            <w:tcW w:w="2552" w:type="dxa"/>
          </w:tcPr>
          <w:p w:rsidR="00AB2E84" w:rsidRPr="00895647" w:rsidRDefault="00AB2E84" w:rsidP="00F17541">
            <w:pPr>
              <w:rPr>
                <w:bCs/>
                <w:sz w:val="28"/>
                <w:szCs w:val="28"/>
              </w:rPr>
            </w:pPr>
            <w:r w:rsidRPr="00895647">
              <w:rPr>
                <w:bCs/>
                <w:sz w:val="28"/>
                <w:szCs w:val="28"/>
              </w:rPr>
              <w:lastRenderedPageBreak/>
              <w:t xml:space="preserve">1 ediție </w:t>
            </w:r>
          </w:p>
        </w:tc>
        <w:tc>
          <w:tcPr>
            <w:tcW w:w="2268" w:type="dxa"/>
          </w:tcPr>
          <w:p w:rsidR="00AB2E84" w:rsidRPr="00895647" w:rsidRDefault="00AB2E84" w:rsidP="00F17541">
            <w:pPr>
              <w:rPr>
                <w:bCs/>
                <w:sz w:val="28"/>
                <w:szCs w:val="28"/>
              </w:rPr>
            </w:pPr>
            <w:r w:rsidRPr="00895647">
              <w:rPr>
                <w:bCs/>
                <w:sz w:val="28"/>
                <w:szCs w:val="28"/>
              </w:rPr>
              <w:t>80</w:t>
            </w:r>
          </w:p>
        </w:tc>
        <w:tc>
          <w:tcPr>
            <w:tcW w:w="3402" w:type="dxa"/>
          </w:tcPr>
          <w:p w:rsidR="00AB2E84" w:rsidRPr="00895647" w:rsidRDefault="00AB2E84" w:rsidP="00F17541">
            <w:pPr>
              <w:rPr>
                <w:bCs/>
                <w:sz w:val="28"/>
                <w:szCs w:val="28"/>
                <w:lang w:val="ro-MO"/>
              </w:rPr>
            </w:pPr>
            <w:r w:rsidRPr="00895647">
              <w:rPr>
                <w:bCs/>
                <w:sz w:val="28"/>
                <w:szCs w:val="28"/>
                <w:lang w:val="ro-MO"/>
              </w:rPr>
              <w:t>(vineri, 18.00 – 19.20)</w:t>
            </w:r>
          </w:p>
          <w:p w:rsidR="00AB2E84" w:rsidRPr="00895647" w:rsidRDefault="00AB2E84" w:rsidP="00F17541">
            <w:pPr>
              <w:rPr>
                <w:bCs/>
                <w:sz w:val="28"/>
                <w:szCs w:val="28"/>
                <w:lang w:val="ro-MO"/>
              </w:rPr>
            </w:pPr>
            <w:r w:rsidRPr="00895647">
              <w:rPr>
                <w:bCs/>
                <w:sz w:val="28"/>
                <w:szCs w:val="28"/>
                <w:lang w:val="ro-MO"/>
              </w:rPr>
              <w:t xml:space="preserve">(ediție specială a emisiunii </w:t>
            </w:r>
            <w:r w:rsidRPr="00895647">
              <w:rPr>
                <w:bCs/>
                <w:sz w:val="28"/>
                <w:szCs w:val="28"/>
                <w:lang w:val="ro-MO"/>
              </w:rPr>
              <w:lastRenderedPageBreak/>
              <w:t>Blugi vs cravate)</w:t>
            </w:r>
          </w:p>
        </w:tc>
        <w:tc>
          <w:tcPr>
            <w:tcW w:w="1134" w:type="dxa"/>
          </w:tcPr>
          <w:p w:rsidR="00AB2E84" w:rsidRPr="00895647" w:rsidRDefault="00C273A5" w:rsidP="00F17541">
            <w:pPr>
              <w:rPr>
                <w:bCs/>
                <w:sz w:val="28"/>
                <w:szCs w:val="28"/>
              </w:rPr>
            </w:pPr>
            <w:r w:rsidRPr="00895647">
              <w:rPr>
                <w:bCs/>
                <w:sz w:val="28"/>
                <w:szCs w:val="28"/>
                <w:lang w:val="ro-MO"/>
              </w:rPr>
              <w:lastRenderedPageBreak/>
              <w:t>RO</w:t>
            </w:r>
          </w:p>
        </w:tc>
      </w:tr>
      <w:tr w:rsidR="00AB2E84" w:rsidRPr="00895647" w:rsidTr="00C273A5">
        <w:trPr>
          <w:trHeight w:val="318"/>
        </w:trPr>
        <w:tc>
          <w:tcPr>
            <w:tcW w:w="1036" w:type="dxa"/>
          </w:tcPr>
          <w:p w:rsidR="00AB2E84" w:rsidRPr="00895647" w:rsidRDefault="003712B6" w:rsidP="00F17541">
            <w:pPr>
              <w:rPr>
                <w:bCs/>
                <w:sz w:val="28"/>
                <w:szCs w:val="28"/>
                <w:lang w:val="ro-MO"/>
              </w:rPr>
            </w:pPr>
            <w:r w:rsidRPr="00895647">
              <w:rPr>
                <w:bCs/>
                <w:sz w:val="28"/>
                <w:szCs w:val="28"/>
                <w:lang w:val="ro-MO"/>
              </w:rPr>
              <w:lastRenderedPageBreak/>
              <w:t>23</w:t>
            </w:r>
          </w:p>
        </w:tc>
        <w:tc>
          <w:tcPr>
            <w:tcW w:w="3606" w:type="dxa"/>
          </w:tcPr>
          <w:p w:rsidR="00AB2E84" w:rsidRPr="00895647" w:rsidRDefault="00AB2E84" w:rsidP="00F17541">
            <w:pPr>
              <w:rPr>
                <w:bCs/>
                <w:iCs/>
                <w:sz w:val="28"/>
                <w:szCs w:val="28"/>
                <w:lang w:val="ro-MO"/>
              </w:rPr>
            </w:pPr>
            <w:r w:rsidRPr="00895647">
              <w:rPr>
                <w:bCs/>
                <w:sz w:val="28"/>
                <w:szCs w:val="28"/>
                <w:lang w:val="ro-MO"/>
              </w:rPr>
              <w:t>Caută o urnă. (Campanie de sensibilizare) (titlu</w:t>
            </w:r>
            <w:r w:rsidR="000C52B0" w:rsidRPr="00895647">
              <w:rPr>
                <w:bCs/>
                <w:sz w:val="28"/>
                <w:szCs w:val="28"/>
                <w:lang w:val="ro-MO"/>
              </w:rPr>
              <w:t>l</w:t>
            </w:r>
            <w:r w:rsidRPr="00895647">
              <w:rPr>
                <w:bCs/>
                <w:sz w:val="28"/>
                <w:szCs w:val="28"/>
                <w:lang w:val="ro-MO"/>
              </w:rPr>
              <w:t xml:space="preserve"> va fi precizat)</w:t>
            </w:r>
          </w:p>
        </w:tc>
        <w:tc>
          <w:tcPr>
            <w:tcW w:w="2552" w:type="dxa"/>
          </w:tcPr>
          <w:p w:rsidR="00AB2E84" w:rsidRPr="00895647" w:rsidRDefault="00AB2E84" w:rsidP="00F17541">
            <w:pPr>
              <w:rPr>
                <w:bCs/>
                <w:sz w:val="28"/>
                <w:szCs w:val="28"/>
              </w:rPr>
            </w:pPr>
            <w:r w:rsidRPr="00895647">
              <w:rPr>
                <w:bCs/>
                <w:sz w:val="28"/>
                <w:szCs w:val="28"/>
              </w:rPr>
              <w:t xml:space="preserve">1 ediție </w:t>
            </w:r>
          </w:p>
        </w:tc>
        <w:tc>
          <w:tcPr>
            <w:tcW w:w="2268" w:type="dxa"/>
          </w:tcPr>
          <w:p w:rsidR="00AB2E84" w:rsidRPr="00895647" w:rsidRDefault="00AB2E84" w:rsidP="00F17541">
            <w:pPr>
              <w:rPr>
                <w:bCs/>
                <w:sz w:val="28"/>
                <w:szCs w:val="28"/>
              </w:rPr>
            </w:pPr>
            <w:r w:rsidRPr="00895647">
              <w:rPr>
                <w:bCs/>
                <w:sz w:val="28"/>
                <w:szCs w:val="28"/>
              </w:rPr>
              <w:t>80</w:t>
            </w:r>
          </w:p>
        </w:tc>
        <w:tc>
          <w:tcPr>
            <w:tcW w:w="3402" w:type="dxa"/>
          </w:tcPr>
          <w:p w:rsidR="00AB2E84" w:rsidRPr="00895647" w:rsidRDefault="00AB2E84" w:rsidP="00F17541">
            <w:pPr>
              <w:rPr>
                <w:bCs/>
                <w:sz w:val="28"/>
                <w:szCs w:val="28"/>
                <w:lang w:val="ro-MO"/>
              </w:rPr>
            </w:pPr>
            <w:r w:rsidRPr="00895647">
              <w:rPr>
                <w:bCs/>
                <w:sz w:val="28"/>
                <w:szCs w:val="28"/>
                <w:lang w:val="ro-MO"/>
              </w:rPr>
              <w:t>(vineri, 18.00 – 19.20)</w:t>
            </w:r>
          </w:p>
          <w:p w:rsidR="00AB2E84" w:rsidRPr="00895647" w:rsidRDefault="00AB2E84" w:rsidP="00F17541">
            <w:pPr>
              <w:rPr>
                <w:bCs/>
                <w:sz w:val="28"/>
                <w:szCs w:val="28"/>
                <w:lang w:val="ro-MO"/>
              </w:rPr>
            </w:pPr>
            <w:r w:rsidRPr="00895647">
              <w:rPr>
                <w:bCs/>
                <w:sz w:val="28"/>
                <w:szCs w:val="28"/>
                <w:lang w:val="ro-MO"/>
              </w:rPr>
              <w:t>(ediție specială a emisiunii Blugi vs cravate)</w:t>
            </w:r>
          </w:p>
        </w:tc>
        <w:tc>
          <w:tcPr>
            <w:tcW w:w="1134" w:type="dxa"/>
          </w:tcPr>
          <w:p w:rsidR="00AB2E84" w:rsidRPr="00895647" w:rsidRDefault="00C273A5" w:rsidP="00F17541">
            <w:pPr>
              <w:rPr>
                <w:bCs/>
                <w:sz w:val="28"/>
                <w:szCs w:val="28"/>
              </w:rPr>
            </w:pPr>
            <w:r w:rsidRPr="00895647">
              <w:rPr>
                <w:bCs/>
                <w:sz w:val="28"/>
                <w:szCs w:val="28"/>
                <w:lang w:val="ro-MO"/>
              </w:rPr>
              <w:t>RO</w:t>
            </w:r>
          </w:p>
        </w:tc>
      </w:tr>
    </w:tbl>
    <w:p w:rsidR="00AB2E84" w:rsidRPr="00895647" w:rsidRDefault="00AB2E84" w:rsidP="00F17541">
      <w:pPr>
        <w:rPr>
          <w:bCs/>
          <w:iCs/>
          <w:sz w:val="28"/>
          <w:szCs w:val="28"/>
          <w:u w:val="single"/>
          <w:lang w:val="ro-MO"/>
        </w:rPr>
      </w:pPr>
    </w:p>
    <w:p w:rsidR="00AB2E84" w:rsidRPr="00895647" w:rsidRDefault="00AB2E84" w:rsidP="00F17541">
      <w:pPr>
        <w:rPr>
          <w:b/>
          <w:bCs/>
          <w:iCs/>
          <w:sz w:val="28"/>
          <w:szCs w:val="28"/>
          <w:lang w:val="ro-MO"/>
        </w:rPr>
      </w:pPr>
      <w:r w:rsidRPr="00895647">
        <w:rPr>
          <w:b/>
          <w:bCs/>
          <w:iCs/>
          <w:sz w:val="28"/>
          <w:szCs w:val="28"/>
          <w:lang w:val="ro-MO"/>
        </w:rPr>
        <w:t>Emisiuni noi</w:t>
      </w:r>
    </w:p>
    <w:p w:rsidR="00AB2E84" w:rsidRPr="00895647" w:rsidRDefault="00AB2E84" w:rsidP="00F17541">
      <w:pPr>
        <w:rPr>
          <w:bCs/>
          <w:iCs/>
          <w:sz w:val="28"/>
          <w:szCs w:val="28"/>
          <w:lang w:val="ro-MO"/>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9"/>
        <w:gridCol w:w="3543"/>
        <w:gridCol w:w="2552"/>
        <w:gridCol w:w="2268"/>
        <w:gridCol w:w="3402"/>
        <w:gridCol w:w="1134"/>
      </w:tblGrid>
      <w:tr w:rsidR="00AB2E84" w:rsidRPr="00895647" w:rsidTr="003712B6">
        <w:trPr>
          <w:trHeight w:val="318"/>
        </w:trPr>
        <w:tc>
          <w:tcPr>
            <w:tcW w:w="1099" w:type="dxa"/>
          </w:tcPr>
          <w:p w:rsidR="00AB2E84" w:rsidRPr="00895647" w:rsidRDefault="003712B6" w:rsidP="00F17541">
            <w:pPr>
              <w:rPr>
                <w:bCs/>
                <w:sz w:val="28"/>
                <w:szCs w:val="28"/>
                <w:lang w:val="ro-MO"/>
              </w:rPr>
            </w:pPr>
            <w:r w:rsidRPr="00895647">
              <w:rPr>
                <w:bCs/>
                <w:sz w:val="28"/>
                <w:szCs w:val="28"/>
                <w:lang w:val="ro-MO"/>
              </w:rPr>
              <w:t>1</w:t>
            </w:r>
          </w:p>
        </w:tc>
        <w:tc>
          <w:tcPr>
            <w:tcW w:w="3543" w:type="dxa"/>
            <w:vAlign w:val="bottom"/>
          </w:tcPr>
          <w:p w:rsidR="00AB2E84" w:rsidRPr="00895647" w:rsidRDefault="00AB2E84" w:rsidP="00F17541">
            <w:pPr>
              <w:rPr>
                <w:bCs/>
                <w:sz w:val="28"/>
                <w:szCs w:val="28"/>
              </w:rPr>
            </w:pPr>
            <w:r w:rsidRPr="00895647">
              <w:rPr>
                <w:bCs/>
                <w:sz w:val="28"/>
                <w:szCs w:val="28"/>
              </w:rPr>
              <w:t>Orele hiturilor</w:t>
            </w:r>
          </w:p>
        </w:tc>
        <w:tc>
          <w:tcPr>
            <w:tcW w:w="2552" w:type="dxa"/>
          </w:tcPr>
          <w:p w:rsidR="00AB2E84" w:rsidRPr="00895647" w:rsidRDefault="00AB2E84" w:rsidP="00F17541">
            <w:pPr>
              <w:rPr>
                <w:bCs/>
                <w:sz w:val="28"/>
                <w:szCs w:val="28"/>
              </w:rPr>
            </w:pPr>
            <w:r w:rsidRPr="00895647">
              <w:rPr>
                <w:bCs/>
                <w:sz w:val="28"/>
                <w:szCs w:val="28"/>
                <w:lang w:val="ro-MO"/>
              </w:rPr>
              <w:t>4 ori pe săptămână</w:t>
            </w:r>
          </w:p>
        </w:tc>
        <w:tc>
          <w:tcPr>
            <w:tcW w:w="2268" w:type="dxa"/>
            <w:vAlign w:val="bottom"/>
          </w:tcPr>
          <w:p w:rsidR="00AB2E84" w:rsidRPr="00895647" w:rsidRDefault="00AB2E84" w:rsidP="00F17541">
            <w:pPr>
              <w:rPr>
                <w:bCs/>
                <w:sz w:val="28"/>
                <w:szCs w:val="28"/>
              </w:rPr>
            </w:pPr>
            <w:r w:rsidRPr="00895647">
              <w:rPr>
                <w:bCs/>
                <w:sz w:val="28"/>
                <w:szCs w:val="28"/>
              </w:rPr>
              <w:t>130</w:t>
            </w:r>
          </w:p>
        </w:tc>
        <w:tc>
          <w:tcPr>
            <w:tcW w:w="3402" w:type="dxa"/>
          </w:tcPr>
          <w:p w:rsidR="00AB2E84" w:rsidRPr="00895647" w:rsidRDefault="00AB2E84" w:rsidP="00F17541">
            <w:pPr>
              <w:rPr>
                <w:bCs/>
                <w:sz w:val="28"/>
                <w:szCs w:val="28"/>
                <w:lang w:val="ro-MO"/>
              </w:rPr>
            </w:pPr>
            <w:r w:rsidRPr="00895647">
              <w:rPr>
                <w:bCs/>
                <w:sz w:val="28"/>
                <w:szCs w:val="28"/>
                <w:lang w:val="ro-MO"/>
              </w:rPr>
              <w:t>luni –joi (17.00 – 19.10)</w:t>
            </w:r>
          </w:p>
          <w:p w:rsidR="00AB2E84" w:rsidRPr="00895647" w:rsidRDefault="00AB2E84" w:rsidP="00F17541">
            <w:pPr>
              <w:rPr>
                <w:bCs/>
                <w:sz w:val="28"/>
                <w:szCs w:val="28"/>
              </w:rPr>
            </w:pPr>
          </w:p>
        </w:tc>
        <w:tc>
          <w:tcPr>
            <w:tcW w:w="1134" w:type="dxa"/>
          </w:tcPr>
          <w:p w:rsidR="00AB2E84" w:rsidRPr="00895647" w:rsidRDefault="00C273A5" w:rsidP="00F17541">
            <w:pPr>
              <w:rPr>
                <w:bCs/>
                <w:sz w:val="28"/>
                <w:szCs w:val="28"/>
              </w:rPr>
            </w:pPr>
            <w:r w:rsidRPr="00895647">
              <w:rPr>
                <w:bCs/>
                <w:sz w:val="28"/>
                <w:szCs w:val="28"/>
                <w:lang w:val="ro-MO"/>
              </w:rPr>
              <w:t>RO</w:t>
            </w:r>
          </w:p>
        </w:tc>
      </w:tr>
      <w:tr w:rsidR="00AB2E84" w:rsidRPr="00895647" w:rsidTr="003712B6">
        <w:trPr>
          <w:trHeight w:val="318"/>
        </w:trPr>
        <w:tc>
          <w:tcPr>
            <w:tcW w:w="1099" w:type="dxa"/>
          </w:tcPr>
          <w:p w:rsidR="00AB2E84" w:rsidRPr="00895647" w:rsidRDefault="003712B6" w:rsidP="00F17541">
            <w:pPr>
              <w:rPr>
                <w:bCs/>
                <w:sz w:val="28"/>
                <w:szCs w:val="28"/>
                <w:lang w:val="ro-MO"/>
              </w:rPr>
            </w:pPr>
            <w:r w:rsidRPr="00895647">
              <w:rPr>
                <w:bCs/>
                <w:sz w:val="28"/>
                <w:szCs w:val="28"/>
                <w:lang w:val="ro-MO"/>
              </w:rPr>
              <w:t>2</w:t>
            </w:r>
          </w:p>
        </w:tc>
        <w:tc>
          <w:tcPr>
            <w:tcW w:w="3543" w:type="dxa"/>
            <w:vAlign w:val="bottom"/>
          </w:tcPr>
          <w:p w:rsidR="00AB2E84" w:rsidRPr="00895647" w:rsidRDefault="00AB2E84" w:rsidP="00F17541">
            <w:pPr>
              <w:rPr>
                <w:bCs/>
                <w:sz w:val="28"/>
                <w:szCs w:val="28"/>
              </w:rPr>
            </w:pPr>
            <w:r w:rsidRPr="00895647">
              <w:rPr>
                <w:bCs/>
                <w:sz w:val="28"/>
                <w:szCs w:val="28"/>
              </w:rPr>
              <w:t>Vineri, după amiază</w:t>
            </w:r>
          </w:p>
        </w:tc>
        <w:tc>
          <w:tcPr>
            <w:tcW w:w="2552" w:type="dxa"/>
          </w:tcPr>
          <w:p w:rsidR="00AB2E84" w:rsidRPr="00895647" w:rsidRDefault="00AB2E84" w:rsidP="00F17541">
            <w:pPr>
              <w:rPr>
                <w:bCs/>
                <w:sz w:val="28"/>
                <w:szCs w:val="28"/>
                <w:lang w:val="ro-MO"/>
              </w:rPr>
            </w:pPr>
            <w:r w:rsidRPr="00895647">
              <w:rPr>
                <w:bCs/>
                <w:sz w:val="28"/>
                <w:szCs w:val="28"/>
                <w:lang w:val="ro-MO"/>
              </w:rPr>
              <w:t>1/săptămână</w:t>
            </w:r>
          </w:p>
        </w:tc>
        <w:tc>
          <w:tcPr>
            <w:tcW w:w="2268" w:type="dxa"/>
            <w:vAlign w:val="bottom"/>
          </w:tcPr>
          <w:p w:rsidR="00AB2E84" w:rsidRPr="00895647" w:rsidRDefault="00AB2E84" w:rsidP="00F17541">
            <w:pPr>
              <w:rPr>
                <w:bCs/>
                <w:sz w:val="28"/>
                <w:szCs w:val="28"/>
              </w:rPr>
            </w:pPr>
            <w:r w:rsidRPr="00895647">
              <w:rPr>
                <w:bCs/>
                <w:sz w:val="28"/>
                <w:szCs w:val="28"/>
              </w:rPr>
              <w:t>60</w:t>
            </w:r>
          </w:p>
        </w:tc>
        <w:tc>
          <w:tcPr>
            <w:tcW w:w="3402" w:type="dxa"/>
          </w:tcPr>
          <w:p w:rsidR="00AB2E84" w:rsidRPr="00895647" w:rsidRDefault="00AB2E84" w:rsidP="00F17541">
            <w:pPr>
              <w:rPr>
                <w:bCs/>
                <w:sz w:val="28"/>
                <w:szCs w:val="28"/>
                <w:lang w:val="ro-MO"/>
              </w:rPr>
            </w:pPr>
            <w:r w:rsidRPr="00895647">
              <w:rPr>
                <w:bCs/>
                <w:sz w:val="28"/>
                <w:szCs w:val="28"/>
                <w:lang w:val="ro-MO"/>
              </w:rPr>
              <w:t>Vineri (17.00 – 18.00)</w:t>
            </w:r>
          </w:p>
        </w:tc>
        <w:tc>
          <w:tcPr>
            <w:tcW w:w="1134" w:type="dxa"/>
          </w:tcPr>
          <w:p w:rsidR="00AB2E84" w:rsidRPr="00895647" w:rsidRDefault="00C273A5" w:rsidP="00F17541">
            <w:pPr>
              <w:rPr>
                <w:bCs/>
                <w:sz w:val="28"/>
                <w:szCs w:val="28"/>
                <w:lang w:val="ro-MO"/>
              </w:rPr>
            </w:pPr>
            <w:r w:rsidRPr="00895647">
              <w:rPr>
                <w:bCs/>
                <w:sz w:val="28"/>
                <w:szCs w:val="28"/>
                <w:lang w:val="ro-MO"/>
              </w:rPr>
              <w:t>RO</w:t>
            </w:r>
          </w:p>
        </w:tc>
      </w:tr>
    </w:tbl>
    <w:p w:rsidR="00AB2E84" w:rsidRPr="00895647" w:rsidRDefault="00AB2E84" w:rsidP="00F17541">
      <w:pPr>
        <w:rPr>
          <w:bCs/>
          <w:sz w:val="28"/>
          <w:szCs w:val="28"/>
        </w:rPr>
      </w:pPr>
    </w:p>
    <w:p w:rsidR="00AB2E84" w:rsidRPr="00895647" w:rsidRDefault="00AB2E84" w:rsidP="00F17541">
      <w:pPr>
        <w:rPr>
          <w:bCs/>
          <w:sz w:val="28"/>
          <w:szCs w:val="28"/>
        </w:rPr>
      </w:pPr>
    </w:p>
    <w:p w:rsidR="00AB2E84" w:rsidRPr="00895647" w:rsidRDefault="00AB2E84" w:rsidP="00F17541">
      <w:pPr>
        <w:rPr>
          <w:b/>
          <w:bCs/>
          <w:iCs/>
          <w:sz w:val="28"/>
          <w:szCs w:val="28"/>
          <w:lang w:val="ro-MO"/>
        </w:rPr>
      </w:pPr>
      <w:r w:rsidRPr="00895647">
        <w:rPr>
          <w:b/>
          <w:bCs/>
          <w:iCs/>
          <w:sz w:val="28"/>
          <w:szCs w:val="28"/>
          <w:lang w:val="ro-MO"/>
        </w:rPr>
        <w:t>Campanii sociale</w:t>
      </w: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191"/>
        <w:gridCol w:w="4678"/>
        <w:gridCol w:w="5386"/>
        <w:gridCol w:w="1843"/>
      </w:tblGrid>
      <w:tr w:rsidR="00AB2E84" w:rsidRPr="00895647" w:rsidTr="00C273A5">
        <w:tc>
          <w:tcPr>
            <w:tcW w:w="900" w:type="dxa"/>
          </w:tcPr>
          <w:p w:rsidR="00AB2E84" w:rsidRPr="00895647" w:rsidRDefault="00AB2E84" w:rsidP="00F17541">
            <w:pPr>
              <w:rPr>
                <w:b/>
                <w:bCs/>
                <w:sz w:val="28"/>
                <w:szCs w:val="28"/>
                <w:lang w:val="ro-MO"/>
              </w:rPr>
            </w:pPr>
            <w:r w:rsidRPr="00895647">
              <w:rPr>
                <w:b/>
                <w:bCs/>
                <w:sz w:val="28"/>
                <w:szCs w:val="28"/>
                <w:lang w:val="ro-MO"/>
              </w:rPr>
              <w:t>Nr</w:t>
            </w:r>
          </w:p>
        </w:tc>
        <w:tc>
          <w:tcPr>
            <w:tcW w:w="1191" w:type="dxa"/>
          </w:tcPr>
          <w:p w:rsidR="00AB2E84" w:rsidRPr="00895647" w:rsidRDefault="00AB2E84" w:rsidP="00F17541">
            <w:pPr>
              <w:rPr>
                <w:b/>
                <w:bCs/>
                <w:sz w:val="28"/>
                <w:szCs w:val="28"/>
                <w:lang w:val="ro-MO"/>
              </w:rPr>
            </w:pPr>
            <w:r w:rsidRPr="00895647">
              <w:rPr>
                <w:b/>
                <w:bCs/>
                <w:sz w:val="28"/>
                <w:szCs w:val="28"/>
                <w:lang w:val="ro-MO"/>
              </w:rPr>
              <w:t>Num</w:t>
            </w:r>
            <w:r w:rsidRPr="00895647">
              <w:rPr>
                <w:b/>
                <w:bCs/>
                <w:sz w:val="28"/>
                <w:szCs w:val="28"/>
                <w:lang w:val="en-US"/>
              </w:rPr>
              <w:t>ă</w:t>
            </w:r>
            <w:r w:rsidRPr="00895647">
              <w:rPr>
                <w:b/>
                <w:bCs/>
                <w:sz w:val="28"/>
                <w:szCs w:val="28"/>
                <w:lang w:val="ro-MO"/>
              </w:rPr>
              <w:t>r</w:t>
            </w:r>
          </w:p>
        </w:tc>
        <w:tc>
          <w:tcPr>
            <w:tcW w:w="4678" w:type="dxa"/>
          </w:tcPr>
          <w:p w:rsidR="00AB2E84" w:rsidRPr="00895647" w:rsidRDefault="00AB2E84" w:rsidP="00F17541">
            <w:pPr>
              <w:rPr>
                <w:b/>
                <w:bCs/>
                <w:sz w:val="28"/>
                <w:szCs w:val="28"/>
                <w:lang w:val="ro-MO"/>
              </w:rPr>
            </w:pPr>
            <w:r w:rsidRPr="00895647">
              <w:rPr>
                <w:b/>
                <w:bCs/>
                <w:sz w:val="28"/>
                <w:szCs w:val="28"/>
                <w:lang w:val="ro-MO"/>
              </w:rPr>
              <w:t>Generic</w:t>
            </w:r>
          </w:p>
        </w:tc>
        <w:tc>
          <w:tcPr>
            <w:tcW w:w="5386" w:type="dxa"/>
          </w:tcPr>
          <w:p w:rsidR="00AB2E84" w:rsidRPr="00895647" w:rsidRDefault="00AB2E84" w:rsidP="00F17541">
            <w:pPr>
              <w:rPr>
                <w:b/>
                <w:bCs/>
                <w:sz w:val="28"/>
                <w:szCs w:val="28"/>
                <w:lang w:val="ro-MO"/>
              </w:rPr>
            </w:pPr>
            <w:r w:rsidRPr="00895647">
              <w:rPr>
                <w:b/>
                <w:bCs/>
                <w:sz w:val="28"/>
                <w:szCs w:val="28"/>
                <w:lang w:val="ro-MO"/>
              </w:rPr>
              <w:t>Descriere</w:t>
            </w:r>
          </w:p>
        </w:tc>
        <w:tc>
          <w:tcPr>
            <w:tcW w:w="1843" w:type="dxa"/>
          </w:tcPr>
          <w:p w:rsidR="00AB2E84" w:rsidRPr="00895647" w:rsidRDefault="00AB2E84" w:rsidP="00F17541">
            <w:pPr>
              <w:rPr>
                <w:b/>
                <w:bCs/>
                <w:sz w:val="28"/>
                <w:szCs w:val="28"/>
                <w:lang w:val="ro-MO"/>
              </w:rPr>
            </w:pPr>
            <w:r w:rsidRPr="00895647">
              <w:rPr>
                <w:b/>
                <w:bCs/>
                <w:sz w:val="28"/>
                <w:szCs w:val="28"/>
                <w:lang w:val="ro-MO"/>
              </w:rPr>
              <w:t>Volum (ore)</w:t>
            </w:r>
          </w:p>
        </w:tc>
      </w:tr>
      <w:tr w:rsidR="00AB2E84" w:rsidRPr="00895647" w:rsidTr="00C273A5">
        <w:tc>
          <w:tcPr>
            <w:tcW w:w="900" w:type="dxa"/>
          </w:tcPr>
          <w:p w:rsidR="00AB2E84" w:rsidRPr="00895647" w:rsidRDefault="00AB2E84" w:rsidP="00F17541">
            <w:pPr>
              <w:rPr>
                <w:bCs/>
                <w:sz w:val="28"/>
                <w:szCs w:val="28"/>
                <w:lang w:val="ro-MO"/>
              </w:rPr>
            </w:pPr>
            <w:r w:rsidRPr="00895647">
              <w:rPr>
                <w:bCs/>
                <w:sz w:val="28"/>
                <w:szCs w:val="28"/>
                <w:lang w:val="ro-MO"/>
              </w:rPr>
              <w:t>1.</w:t>
            </w:r>
          </w:p>
        </w:tc>
        <w:tc>
          <w:tcPr>
            <w:tcW w:w="1191" w:type="dxa"/>
          </w:tcPr>
          <w:p w:rsidR="00AB2E84" w:rsidRPr="00895647" w:rsidRDefault="00AB2E84" w:rsidP="00F17541">
            <w:pPr>
              <w:rPr>
                <w:bCs/>
                <w:sz w:val="28"/>
                <w:szCs w:val="28"/>
                <w:lang w:val="ro-MO"/>
              </w:rPr>
            </w:pPr>
            <w:r w:rsidRPr="00895647">
              <w:rPr>
                <w:bCs/>
                <w:sz w:val="28"/>
                <w:szCs w:val="28"/>
                <w:lang w:val="ro-MO"/>
              </w:rPr>
              <w:t>1</w:t>
            </w:r>
          </w:p>
        </w:tc>
        <w:tc>
          <w:tcPr>
            <w:tcW w:w="4678" w:type="dxa"/>
          </w:tcPr>
          <w:p w:rsidR="00AB2E84" w:rsidRPr="00895647" w:rsidRDefault="00AB2E84" w:rsidP="00F17541">
            <w:pPr>
              <w:rPr>
                <w:bCs/>
                <w:sz w:val="28"/>
                <w:szCs w:val="28"/>
                <w:lang w:val="ro-MO"/>
              </w:rPr>
            </w:pPr>
            <w:r w:rsidRPr="00895647">
              <w:rPr>
                <w:bCs/>
                <w:sz w:val="28"/>
                <w:szCs w:val="28"/>
                <w:lang w:val="ro-MO"/>
              </w:rPr>
              <w:t>Ai carte – ai parte (titlul va fi precizat). (campanie)</w:t>
            </w:r>
          </w:p>
        </w:tc>
        <w:tc>
          <w:tcPr>
            <w:tcW w:w="5386" w:type="dxa"/>
          </w:tcPr>
          <w:p w:rsidR="00AB2E84" w:rsidRPr="00895647" w:rsidRDefault="00AB2E84" w:rsidP="00F17541">
            <w:pPr>
              <w:rPr>
                <w:bCs/>
                <w:sz w:val="28"/>
                <w:szCs w:val="28"/>
                <w:lang w:val="ro-MO"/>
              </w:rPr>
            </w:pPr>
            <w:r w:rsidRPr="00895647">
              <w:rPr>
                <w:bCs/>
                <w:sz w:val="28"/>
                <w:szCs w:val="28"/>
                <w:lang w:val="ro-MO"/>
              </w:rPr>
              <w:t xml:space="preserve">Campanie de informare </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r w:rsidR="00AB2E84" w:rsidRPr="00895647" w:rsidTr="00C273A5">
        <w:tc>
          <w:tcPr>
            <w:tcW w:w="900" w:type="dxa"/>
          </w:tcPr>
          <w:p w:rsidR="00AB2E84" w:rsidRPr="00895647" w:rsidRDefault="00AB2E84" w:rsidP="00F17541">
            <w:pPr>
              <w:rPr>
                <w:bCs/>
                <w:sz w:val="28"/>
                <w:szCs w:val="28"/>
                <w:lang w:val="ro-MO"/>
              </w:rPr>
            </w:pPr>
            <w:r w:rsidRPr="00895647">
              <w:rPr>
                <w:bCs/>
                <w:sz w:val="28"/>
                <w:szCs w:val="28"/>
                <w:lang w:val="ro-MO"/>
              </w:rPr>
              <w:t>2.</w:t>
            </w:r>
          </w:p>
        </w:tc>
        <w:tc>
          <w:tcPr>
            <w:tcW w:w="1191" w:type="dxa"/>
          </w:tcPr>
          <w:p w:rsidR="00AB2E84" w:rsidRPr="00895647" w:rsidRDefault="00AB2E84" w:rsidP="00F17541">
            <w:pPr>
              <w:rPr>
                <w:bCs/>
                <w:sz w:val="28"/>
                <w:szCs w:val="28"/>
                <w:lang w:val="ro-MO"/>
              </w:rPr>
            </w:pPr>
            <w:r w:rsidRPr="00895647">
              <w:rPr>
                <w:bCs/>
                <w:sz w:val="28"/>
                <w:szCs w:val="28"/>
                <w:lang w:val="ro-MO"/>
              </w:rPr>
              <w:t>1</w:t>
            </w:r>
          </w:p>
        </w:tc>
        <w:tc>
          <w:tcPr>
            <w:tcW w:w="4678" w:type="dxa"/>
          </w:tcPr>
          <w:p w:rsidR="00AB2E84" w:rsidRPr="00895647" w:rsidRDefault="00AB2E84" w:rsidP="00F17541">
            <w:pPr>
              <w:rPr>
                <w:bCs/>
                <w:sz w:val="28"/>
                <w:szCs w:val="28"/>
                <w:lang w:val="ro-MO"/>
              </w:rPr>
            </w:pPr>
            <w:r w:rsidRPr="00895647">
              <w:rPr>
                <w:bCs/>
                <w:iCs/>
                <w:sz w:val="28"/>
                <w:szCs w:val="28"/>
                <w:lang w:val="ro-MO"/>
              </w:rPr>
              <w:t>Radio unde? (Campanie de promovare RMT )</w:t>
            </w:r>
            <w:r w:rsidRPr="00895647">
              <w:rPr>
                <w:bCs/>
                <w:sz w:val="28"/>
                <w:szCs w:val="28"/>
                <w:lang w:val="ro-MO"/>
              </w:rPr>
              <w:t>(titlu</w:t>
            </w:r>
            <w:r w:rsidR="000C52B0" w:rsidRPr="00895647">
              <w:rPr>
                <w:bCs/>
                <w:sz w:val="28"/>
                <w:szCs w:val="28"/>
                <w:lang w:val="ro-MO"/>
              </w:rPr>
              <w:t>l</w:t>
            </w:r>
            <w:r w:rsidRPr="00895647">
              <w:rPr>
                <w:bCs/>
                <w:sz w:val="28"/>
                <w:szCs w:val="28"/>
                <w:lang w:val="ro-MO"/>
              </w:rPr>
              <w:t xml:space="preserve"> va fi precizat)</w:t>
            </w:r>
          </w:p>
        </w:tc>
        <w:tc>
          <w:tcPr>
            <w:tcW w:w="5386" w:type="dxa"/>
          </w:tcPr>
          <w:p w:rsidR="00AB2E84" w:rsidRPr="00895647" w:rsidRDefault="00AB2E84" w:rsidP="00F17541">
            <w:pPr>
              <w:rPr>
                <w:bCs/>
                <w:sz w:val="28"/>
                <w:szCs w:val="28"/>
                <w:lang w:val="ro-MO"/>
              </w:rPr>
            </w:pPr>
            <w:r w:rsidRPr="00895647">
              <w:rPr>
                <w:bCs/>
                <w:sz w:val="28"/>
                <w:szCs w:val="28"/>
                <w:lang w:val="ro-MO"/>
              </w:rPr>
              <w:t xml:space="preserve">Campanie de informare </w:t>
            </w:r>
            <w:r w:rsidRPr="00895647">
              <w:rPr>
                <w:bCs/>
                <w:sz w:val="28"/>
                <w:szCs w:val="28"/>
              </w:rPr>
              <w:t xml:space="preserve">și </w:t>
            </w:r>
            <w:r w:rsidRPr="00895647">
              <w:rPr>
                <w:bCs/>
                <w:sz w:val="28"/>
                <w:szCs w:val="28"/>
                <w:lang w:val="ro-MO"/>
              </w:rPr>
              <w:t>sensibilizare privind violența împotriva femeii</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r w:rsidR="00AB2E84" w:rsidRPr="00895647" w:rsidTr="00C273A5">
        <w:tc>
          <w:tcPr>
            <w:tcW w:w="900" w:type="dxa"/>
          </w:tcPr>
          <w:p w:rsidR="00AB2E84" w:rsidRPr="00895647" w:rsidRDefault="00AB2E84" w:rsidP="00F17541">
            <w:pPr>
              <w:rPr>
                <w:bCs/>
                <w:sz w:val="28"/>
                <w:szCs w:val="28"/>
                <w:lang w:val="ro-MO"/>
              </w:rPr>
            </w:pPr>
            <w:r w:rsidRPr="00895647">
              <w:rPr>
                <w:bCs/>
                <w:sz w:val="28"/>
                <w:szCs w:val="28"/>
                <w:lang w:val="ro-MO"/>
              </w:rPr>
              <w:t>3.</w:t>
            </w:r>
          </w:p>
        </w:tc>
        <w:tc>
          <w:tcPr>
            <w:tcW w:w="1191" w:type="dxa"/>
          </w:tcPr>
          <w:p w:rsidR="00AB2E84" w:rsidRPr="00895647" w:rsidRDefault="00AB2E84" w:rsidP="00F17541">
            <w:pPr>
              <w:rPr>
                <w:bCs/>
                <w:sz w:val="28"/>
                <w:szCs w:val="28"/>
                <w:lang w:val="ro-MO"/>
              </w:rPr>
            </w:pPr>
            <w:r w:rsidRPr="00895647">
              <w:rPr>
                <w:bCs/>
                <w:sz w:val="28"/>
                <w:szCs w:val="28"/>
                <w:lang w:val="ro-MO"/>
              </w:rPr>
              <w:t>1</w:t>
            </w:r>
          </w:p>
        </w:tc>
        <w:tc>
          <w:tcPr>
            <w:tcW w:w="4678" w:type="dxa"/>
          </w:tcPr>
          <w:p w:rsidR="00AB2E84" w:rsidRPr="00895647" w:rsidRDefault="00AB2E84" w:rsidP="00F17541">
            <w:pPr>
              <w:rPr>
                <w:bCs/>
                <w:iCs/>
                <w:sz w:val="28"/>
                <w:szCs w:val="28"/>
                <w:lang w:val="ro-MO"/>
              </w:rPr>
            </w:pPr>
            <w:r w:rsidRPr="00895647">
              <w:rPr>
                <w:bCs/>
                <w:sz w:val="28"/>
                <w:szCs w:val="28"/>
                <w:lang w:val="ro-MO"/>
              </w:rPr>
              <w:t>Caută o urnă. (Campanie de sensibilizare) (titlul va fi precizat)</w:t>
            </w:r>
          </w:p>
        </w:tc>
        <w:tc>
          <w:tcPr>
            <w:tcW w:w="5386" w:type="dxa"/>
          </w:tcPr>
          <w:p w:rsidR="00AB2E84" w:rsidRPr="00895647" w:rsidRDefault="00AB2E84" w:rsidP="00F17541">
            <w:pPr>
              <w:rPr>
                <w:bCs/>
                <w:sz w:val="28"/>
                <w:szCs w:val="28"/>
                <w:lang w:val="ro-MO"/>
              </w:rPr>
            </w:pPr>
            <w:r w:rsidRPr="00895647">
              <w:rPr>
                <w:bCs/>
                <w:sz w:val="28"/>
                <w:szCs w:val="28"/>
                <w:lang w:val="ro-MO"/>
              </w:rPr>
              <w:t>Campanie de informare și sensibilizare privind privind violența împotriva femeei</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bl>
    <w:p w:rsidR="00AB2E84" w:rsidRPr="00895647" w:rsidRDefault="00AB2E84" w:rsidP="00F17541">
      <w:pPr>
        <w:rPr>
          <w:bCs/>
          <w:sz w:val="28"/>
          <w:szCs w:val="28"/>
          <w:lang w:val="ro-MO"/>
        </w:rPr>
      </w:pPr>
    </w:p>
    <w:p w:rsidR="00AB2E84" w:rsidRPr="00895647" w:rsidRDefault="00AB2E84" w:rsidP="00F17541">
      <w:pPr>
        <w:rPr>
          <w:b/>
          <w:bCs/>
          <w:iCs/>
          <w:sz w:val="28"/>
          <w:szCs w:val="28"/>
          <w:lang w:val="ro-MO"/>
        </w:rPr>
      </w:pPr>
      <w:r w:rsidRPr="00895647">
        <w:rPr>
          <w:b/>
          <w:bCs/>
          <w:iCs/>
          <w:sz w:val="28"/>
          <w:szCs w:val="28"/>
          <w:lang w:val="ro-MO"/>
        </w:rPr>
        <w:t>Transmisiuni</w:t>
      </w:r>
    </w:p>
    <w:p w:rsidR="00AB2E84" w:rsidRPr="00895647" w:rsidRDefault="00AB2E84" w:rsidP="00F17541">
      <w:pPr>
        <w:rPr>
          <w:b/>
          <w:bCs/>
          <w:iCs/>
          <w:sz w:val="28"/>
          <w:szCs w:val="28"/>
          <w:lang w:val="ro-MO"/>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3723"/>
        <w:gridCol w:w="2880"/>
        <w:gridCol w:w="4595"/>
        <w:gridCol w:w="1843"/>
      </w:tblGrid>
      <w:tr w:rsidR="00AB2E84" w:rsidRPr="00895647" w:rsidTr="00C273A5">
        <w:tc>
          <w:tcPr>
            <w:tcW w:w="957" w:type="dxa"/>
          </w:tcPr>
          <w:p w:rsidR="00AB2E84" w:rsidRPr="00895647" w:rsidRDefault="00AB2E84" w:rsidP="00F17541">
            <w:pPr>
              <w:rPr>
                <w:b/>
                <w:bCs/>
                <w:sz w:val="28"/>
                <w:szCs w:val="28"/>
                <w:lang w:val="ro-MO"/>
              </w:rPr>
            </w:pPr>
            <w:r w:rsidRPr="00895647">
              <w:rPr>
                <w:b/>
                <w:bCs/>
                <w:sz w:val="28"/>
                <w:szCs w:val="28"/>
                <w:lang w:val="ro-MO"/>
              </w:rPr>
              <w:t>Nr.</w:t>
            </w:r>
          </w:p>
        </w:tc>
        <w:tc>
          <w:tcPr>
            <w:tcW w:w="3723" w:type="dxa"/>
          </w:tcPr>
          <w:p w:rsidR="00AB2E84" w:rsidRPr="00895647" w:rsidRDefault="00AB2E84" w:rsidP="00F17541">
            <w:pPr>
              <w:rPr>
                <w:b/>
                <w:bCs/>
                <w:sz w:val="28"/>
                <w:szCs w:val="28"/>
                <w:lang w:val="ro-MO"/>
              </w:rPr>
            </w:pPr>
            <w:r w:rsidRPr="00895647">
              <w:rPr>
                <w:b/>
                <w:bCs/>
                <w:sz w:val="28"/>
                <w:szCs w:val="28"/>
                <w:lang w:val="ro-MO"/>
              </w:rPr>
              <w:t>Titlu</w:t>
            </w:r>
          </w:p>
        </w:tc>
        <w:tc>
          <w:tcPr>
            <w:tcW w:w="2880" w:type="dxa"/>
          </w:tcPr>
          <w:p w:rsidR="00AB2E84" w:rsidRPr="00895647" w:rsidRDefault="00AB2E84" w:rsidP="00F17541">
            <w:pPr>
              <w:rPr>
                <w:b/>
                <w:bCs/>
                <w:sz w:val="28"/>
                <w:szCs w:val="28"/>
                <w:lang w:val="ro-MO"/>
              </w:rPr>
            </w:pPr>
            <w:r w:rsidRPr="00895647">
              <w:rPr>
                <w:b/>
                <w:bCs/>
                <w:sz w:val="28"/>
                <w:szCs w:val="28"/>
                <w:lang w:val="ro-MO"/>
              </w:rPr>
              <w:t>Locaţie</w:t>
            </w:r>
          </w:p>
        </w:tc>
        <w:tc>
          <w:tcPr>
            <w:tcW w:w="4595" w:type="dxa"/>
          </w:tcPr>
          <w:p w:rsidR="00AB2E84" w:rsidRPr="00895647" w:rsidRDefault="00AB2E84" w:rsidP="00F17541">
            <w:pPr>
              <w:rPr>
                <w:b/>
                <w:bCs/>
                <w:sz w:val="28"/>
                <w:szCs w:val="28"/>
                <w:lang w:val="ro-MO"/>
              </w:rPr>
            </w:pPr>
            <w:r w:rsidRPr="00895647">
              <w:rPr>
                <w:b/>
                <w:bCs/>
                <w:sz w:val="28"/>
                <w:szCs w:val="28"/>
                <w:lang w:val="ro-MO"/>
              </w:rPr>
              <w:t>Detalii</w:t>
            </w:r>
          </w:p>
        </w:tc>
        <w:tc>
          <w:tcPr>
            <w:tcW w:w="1843" w:type="dxa"/>
          </w:tcPr>
          <w:p w:rsidR="00AB2E84" w:rsidRPr="00895647" w:rsidRDefault="00AB2E84" w:rsidP="00F17541">
            <w:pPr>
              <w:rPr>
                <w:b/>
                <w:bCs/>
                <w:sz w:val="28"/>
                <w:szCs w:val="28"/>
                <w:lang w:val="ro-MO"/>
              </w:rPr>
            </w:pPr>
            <w:r w:rsidRPr="00895647">
              <w:rPr>
                <w:b/>
                <w:bCs/>
                <w:sz w:val="28"/>
                <w:szCs w:val="28"/>
                <w:lang w:val="ro-MO"/>
              </w:rPr>
              <w:t>Volum  (ore)</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t>1</w:t>
            </w:r>
          </w:p>
        </w:tc>
        <w:tc>
          <w:tcPr>
            <w:tcW w:w="3723" w:type="dxa"/>
            <w:vAlign w:val="bottom"/>
          </w:tcPr>
          <w:p w:rsidR="00AB2E84" w:rsidRPr="00895647" w:rsidRDefault="00AB2E84" w:rsidP="00F17541">
            <w:pPr>
              <w:rPr>
                <w:bCs/>
                <w:sz w:val="28"/>
                <w:szCs w:val="28"/>
                <w:lang w:val="ro-MO"/>
              </w:rPr>
            </w:pPr>
            <w:r w:rsidRPr="00895647">
              <w:rPr>
                <w:bCs/>
                <w:iCs/>
                <w:sz w:val="28"/>
                <w:szCs w:val="28"/>
                <w:lang w:val="ro-MO"/>
              </w:rPr>
              <w:t>Marea EUROVISIONeală – 2020 la RMT</w:t>
            </w:r>
          </w:p>
        </w:tc>
        <w:tc>
          <w:tcPr>
            <w:tcW w:w="2880" w:type="dxa"/>
            <w:vAlign w:val="bottom"/>
          </w:tcPr>
          <w:p w:rsidR="00AB2E84" w:rsidRPr="00895647" w:rsidRDefault="00AB2E84" w:rsidP="00F17541">
            <w:pPr>
              <w:rPr>
                <w:bCs/>
                <w:sz w:val="28"/>
                <w:szCs w:val="28"/>
                <w:lang w:val="ro-MO"/>
              </w:rPr>
            </w:pPr>
            <w:r w:rsidRPr="00895647">
              <w:rPr>
                <w:bCs/>
                <w:sz w:val="28"/>
                <w:szCs w:val="28"/>
                <w:lang w:val="ro-MO"/>
              </w:rPr>
              <w:t>Studioul Mare al Casei Radio sau un local din centrul Chișinăului</w:t>
            </w:r>
          </w:p>
        </w:tc>
        <w:tc>
          <w:tcPr>
            <w:tcW w:w="4595" w:type="dxa"/>
            <w:vAlign w:val="bottom"/>
          </w:tcPr>
          <w:p w:rsidR="00AB2E84" w:rsidRPr="00895647" w:rsidRDefault="00AB2E84" w:rsidP="00F17541">
            <w:pPr>
              <w:rPr>
                <w:bCs/>
                <w:sz w:val="28"/>
                <w:szCs w:val="28"/>
                <w:lang w:val="ro-MO"/>
              </w:rPr>
            </w:pPr>
            <w:r w:rsidRPr="00895647">
              <w:rPr>
                <w:bCs/>
                <w:sz w:val="28"/>
                <w:szCs w:val="28"/>
                <w:lang w:val="ro-MO"/>
              </w:rPr>
              <w:t>1 show cu transmisiune în direct. (Cu participarea concurenților din cadrul concursului național Eurovision-2020.)</w:t>
            </w:r>
          </w:p>
        </w:tc>
        <w:tc>
          <w:tcPr>
            <w:tcW w:w="1843" w:type="dxa"/>
          </w:tcPr>
          <w:p w:rsidR="00AB2E84" w:rsidRPr="00895647" w:rsidRDefault="00AB2E84" w:rsidP="00F17541">
            <w:pPr>
              <w:rPr>
                <w:bCs/>
                <w:sz w:val="28"/>
                <w:szCs w:val="28"/>
                <w:lang w:val="ro-MO"/>
              </w:rPr>
            </w:pPr>
            <w:r w:rsidRPr="00895647">
              <w:rPr>
                <w:bCs/>
                <w:sz w:val="28"/>
                <w:szCs w:val="28"/>
                <w:lang w:val="ro-MO"/>
              </w:rPr>
              <w:t>2</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t>2</w:t>
            </w:r>
          </w:p>
        </w:tc>
        <w:tc>
          <w:tcPr>
            <w:tcW w:w="3723" w:type="dxa"/>
          </w:tcPr>
          <w:p w:rsidR="00AB2E84" w:rsidRPr="00895647" w:rsidRDefault="00AB2E84" w:rsidP="00F17541">
            <w:pPr>
              <w:rPr>
                <w:bCs/>
                <w:iCs/>
                <w:sz w:val="28"/>
                <w:szCs w:val="28"/>
                <w:lang w:val="ro-MO"/>
              </w:rPr>
            </w:pPr>
            <w:r w:rsidRPr="00895647">
              <w:rPr>
                <w:bCs/>
                <w:iCs/>
                <w:sz w:val="28"/>
                <w:szCs w:val="28"/>
                <w:lang w:val="ro-MO"/>
              </w:rPr>
              <w:t>Revelion – 2020 la RMT</w:t>
            </w:r>
          </w:p>
        </w:tc>
        <w:tc>
          <w:tcPr>
            <w:tcW w:w="2880" w:type="dxa"/>
          </w:tcPr>
          <w:p w:rsidR="00AB2E84" w:rsidRPr="00895647" w:rsidRDefault="00AB2E84" w:rsidP="00F17541">
            <w:pPr>
              <w:rPr>
                <w:bCs/>
                <w:sz w:val="28"/>
                <w:szCs w:val="28"/>
                <w:lang w:val="ro-MO"/>
              </w:rPr>
            </w:pPr>
            <w:r w:rsidRPr="00895647">
              <w:rPr>
                <w:bCs/>
                <w:sz w:val="28"/>
                <w:szCs w:val="28"/>
                <w:lang w:val="ro-MO"/>
              </w:rPr>
              <w:t>Un local din centrul Chișinăului</w:t>
            </w:r>
          </w:p>
        </w:tc>
        <w:tc>
          <w:tcPr>
            <w:tcW w:w="4595" w:type="dxa"/>
          </w:tcPr>
          <w:p w:rsidR="00AB2E84" w:rsidRPr="00895647" w:rsidRDefault="00AB2E84" w:rsidP="00F17541">
            <w:pPr>
              <w:rPr>
                <w:bCs/>
                <w:sz w:val="28"/>
                <w:szCs w:val="28"/>
                <w:lang w:val="ro-MO"/>
              </w:rPr>
            </w:pPr>
            <w:r w:rsidRPr="00895647">
              <w:rPr>
                <w:bCs/>
                <w:sz w:val="28"/>
                <w:szCs w:val="28"/>
                <w:lang w:val="ro-MO"/>
              </w:rPr>
              <w:t>1 show cu transmisiune în direct.</w:t>
            </w:r>
          </w:p>
        </w:tc>
        <w:tc>
          <w:tcPr>
            <w:tcW w:w="1843" w:type="dxa"/>
          </w:tcPr>
          <w:p w:rsidR="00AB2E84" w:rsidRPr="00895647" w:rsidRDefault="00AB2E84" w:rsidP="00F17541">
            <w:pPr>
              <w:rPr>
                <w:bCs/>
                <w:sz w:val="28"/>
                <w:szCs w:val="28"/>
                <w:lang w:val="ro-MO"/>
              </w:rPr>
            </w:pPr>
            <w:r w:rsidRPr="00895647">
              <w:rPr>
                <w:bCs/>
                <w:sz w:val="28"/>
                <w:szCs w:val="28"/>
                <w:lang w:val="ro-MO"/>
              </w:rPr>
              <w:t>3</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t>3</w:t>
            </w:r>
          </w:p>
        </w:tc>
        <w:tc>
          <w:tcPr>
            <w:tcW w:w="3723" w:type="dxa"/>
          </w:tcPr>
          <w:p w:rsidR="00AB2E84" w:rsidRPr="00895647" w:rsidRDefault="000C52B0" w:rsidP="000C52B0">
            <w:pPr>
              <w:rPr>
                <w:bCs/>
                <w:sz w:val="28"/>
                <w:szCs w:val="28"/>
                <w:lang w:val="ro-MO"/>
              </w:rPr>
            </w:pPr>
            <w:r w:rsidRPr="00895647">
              <w:rPr>
                <w:bCs/>
                <w:sz w:val="28"/>
                <w:szCs w:val="28"/>
                <w:lang w:val="ro-MO"/>
              </w:rPr>
              <w:t xml:space="preserve">Campania  </w:t>
            </w:r>
            <w:r w:rsidRPr="00895647">
              <w:rPr>
                <w:bCs/>
                <w:sz w:val="28"/>
                <w:szCs w:val="28"/>
                <w:lang w:val="en-US"/>
              </w:rPr>
              <w:t>”</w:t>
            </w:r>
            <w:r w:rsidR="00AB2E84" w:rsidRPr="00895647">
              <w:rPr>
                <w:bCs/>
                <w:sz w:val="28"/>
                <w:szCs w:val="28"/>
                <w:lang w:val="ro-MO"/>
              </w:rPr>
              <w:t xml:space="preserve">Ai carte – ai </w:t>
            </w:r>
            <w:r w:rsidR="00AB2E84" w:rsidRPr="00895647">
              <w:rPr>
                <w:bCs/>
                <w:sz w:val="28"/>
                <w:szCs w:val="28"/>
                <w:lang w:val="ro-MO"/>
              </w:rPr>
              <w:lastRenderedPageBreak/>
              <w:t>p</w:t>
            </w:r>
            <w:r w:rsidRPr="00895647">
              <w:rPr>
                <w:bCs/>
                <w:sz w:val="28"/>
                <w:szCs w:val="28"/>
                <w:lang w:val="ro-MO"/>
              </w:rPr>
              <w:t xml:space="preserve">arte” (titlul va fi precizat). </w:t>
            </w:r>
          </w:p>
        </w:tc>
        <w:tc>
          <w:tcPr>
            <w:tcW w:w="2880" w:type="dxa"/>
          </w:tcPr>
          <w:p w:rsidR="00AB2E84" w:rsidRPr="00895647" w:rsidRDefault="00AB2E84" w:rsidP="00F17541">
            <w:pPr>
              <w:rPr>
                <w:bCs/>
                <w:sz w:val="28"/>
                <w:szCs w:val="28"/>
                <w:lang w:val="ro-MO"/>
              </w:rPr>
            </w:pPr>
            <w:r w:rsidRPr="00895647">
              <w:rPr>
                <w:bCs/>
                <w:sz w:val="28"/>
                <w:szCs w:val="28"/>
                <w:lang w:val="ro-MO"/>
              </w:rPr>
              <w:lastRenderedPageBreak/>
              <w:t xml:space="preserve">Un local din centrul </w:t>
            </w:r>
            <w:r w:rsidRPr="00895647">
              <w:rPr>
                <w:bCs/>
                <w:sz w:val="28"/>
                <w:szCs w:val="28"/>
                <w:lang w:val="ro-MO"/>
              </w:rPr>
              <w:lastRenderedPageBreak/>
              <w:t>Chișinăului</w:t>
            </w:r>
          </w:p>
        </w:tc>
        <w:tc>
          <w:tcPr>
            <w:tcW w:w="4595" w:type="dxa"/>
          </w:tcPr>
          <w:p w:rsidR="00AB2E84" w:rsidRPr="00895647" w:rsidRDefault="00AB2E84" w:rsidP="000C52B0">
            <w:pPr>
              <w:rPr>
                <w:bCs/>
                <w:sz w:val="28"/>
                <w:szCs w:val="28"/>
                <w:lang w:val="ro-MO"/>
              </w:rPr>
            </w:pPr>
            <w:r w:rsidRPr="00895647">
              <w:rPr>
                <w:bCs/>
                <w:sz w:val="28"/>
                <w:szCs w:val="28"/>
                <w:lang w:val="ro-MO"/>
              </w:rPr>
              <w:lastRenderedPageBreak/>
              <w:t>Campan</w:t>
            </w:r>
            <w:r w:rsidR="000C52B0" w:rsidRPr="00895647">
              <w:rPr>
                <w:bCs/>
                <w:sz w:val="28"/>
                <w:szCs w:val="28"/>
                <w:lang w:val="ro-MO"/>
              </w:rPr>
              <w:t xml:space="preserve">ie de informare privind  </w:t>
            </w:r>
            <w:r w:rsidR="000C52B0" w:rsidRPr="00895647">
              <w:rPr>
                <w:bCs/>
                <w:sz w:val="28"/>
                <w:szCs w:val="28"/>
                <w:lang w:val="ro-MO"/>
              </w:rPr>
              <w:lastRenderedPageBreak/>
              <w:t>studiile postliceale.</w:t>
            </w:r>
            <w:r w:rsidRPr="00895647">
              <w:rPr>
                <w:bCs/>
                <w:sz w:val="28"/>
                <w:szCs w:val="28"/>
                <w:lang w:val="ro-MO"/>
              </w:rPr>
              <w:t xml:space="preserve"> </w:t>
            </w:r>
          </w:p>
        </w:tc>
        <w:tc>
          <w:tcPr>
            <w:tcW w:w="1843" w:type="dxa"/>
          </w:tcPr>
          <w:p w:rsidR="00AB2E84" w:rsidRPr="00895647" w:rsidRDefault="00AB2E84" w:rsidP="00F17541">
            <w:pPr>
              <w:rPr>
                <w:bCs/>
                <w:sz w:val="28"/>
                <w:szCs w:val="28"/>
                <w:lang w:val="ro-MO"/>
              </w:rPr>
            </w:pPr>
            <w:r w:rsidRPr="00895647">
              <w:rPr>
                <w:bCs/>
                <w:sz w:val="28"/>
                <w:szCs w:val="28"/>
                <w:lang w:val="ro-MO"/>
              </w:rPr>
              <w:lastRenderedPageBreak/>
              <w:t>1,33</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lastRenderedPageBreak/>
              <w:t>4</w:t>
            </w:r>
          </w:p>
        </w:tc>
        <w:tc>
          <w:tcPr>
            <w:tcW w:w="3723" w:type="dxa"/>
          </w:tcPr>
          <w:p w:rsidR="00AB2E84" w:rsidRPr="00895647" w:rsidRDefault="00AB2E84" w:rsidP="00F17541">
            <w:pPr>
              <w:rPr>
                <w:bCs/>
                <w:sz w:val="28"/>
                <w:szCs w:val="28"/>
                <w:lang w:val="ro-MO"/>
              </w:rPr>
            </w:pPr>
            <w:r w:rsidRPr="00895647">
              <w:rPr>
                <w:bCs/>
                <w:iCs/>
                <w:sz w:val="28"/>
                <w:szCs w:val="28"/>
                <w:lang w:val="ro-MO"/>
              </w:rPr>
              <w:t>Radio unde? (Campanie de promovare RMT )</w:t>
            </w:r>
            <w:r w:rsidRPr="00895647">
              <w:rPr>
                <w:bCs/>
                <w:sz w:val="28"/>
                <w:szCs w:val="28"/>
                <w:lang w:val="ro-MO"/>
              </w:rPr>
              <w:t>(titlul va fi precizat)</w:t>
            </w:r>
          </w:p>
        </w:tc>
        <w:tc>
          <w:tcPr>
            <w:tcW w:w="2880" w:type="dxa"/>
          </w:tcPr>
          <w:p w:rsidR="00AB2E84" w:rsidRPr="00895647" w:rsidRDefault="00AB2E84" w:rsidP="00F17541">
            <w:pPr>
              <w:rPr>
                <w:bCs/>
                <w:sz w:val="28"/>
                <w:szCs w:val="28"/>
                <w:lang w:val="ro-MO"/>
              </w:rPr>
            </w:pPr>
            <w:r w:rsidRPr="00895647">
              <w:rPr>
                <w:bCs/>
                <w:sz w:val="28"/>
                <w:szCs w:val="28"/>
                <w:lang w:val="ro-MO"/>
              </w:rPr>
              <w:t>Într-o localitate din R.Moldova, unde emite RMT</w:t>
            </w:r>
          </w:p>
        </w:tc>
        <w:tc>
          <w:tcPr>
            <w:tcW w:w="4595" w:type="dxa"/>
          </w:tcPr>
          <w:p w:rsidR="00AB2E84" w:rsidRPr="00895647" w:rsidRDefault="00AB2E84" w:rsidP="00F17541">
            <w:pPr>
              <w:rPr>
                <w:bCs/>
                <w:sz w:val="28"/>
                <w:szCs w:val="28"/>
                <w:lang w:val="ro-MO"/>
              </w:rPr>
            </w:pPr>
            <w:r w:rsidRPr="00895647">
              <w:rPr>
                <w:bCs/>
                <w:sz w:val="28"/>
                <w:szCs w:val="28"/>
                <w:lang w:val="ro-MO"/>
              </w:rPr>
              <w:t>Întâlnire cu ascultătorii RMT.</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t>5</w:t>
            </w:r>
          </w:p>
        </w:tc>
        <w:tc>
          <w:tcPr>
            <w:tcW w:w="3723" w:type="dxa"/>
          </w:tcPr>
          <w:p w:rsidR="00AB2E84" w:rsidRPr="00895647" w:rsidRDefault="00AB2E84" w:rsidP="00F17541">
            <w:pPr>
              <w:rPr>
                <w:bCs/>
                <w:iCs/>
                <w:sz w:val="28"/>
                <w:szCs w:val="28"/>
                <w:lang w:val="ro-MO"/>
              </w:rPr>
            </w:pPr>
            <w:r w:rsidRPr="00895647">
              <w:rPr>
                <w:bCs/>
                <w:sz w:val="28"/>
                <w:szCs w:val="28"/>
                <w:lang w:val="ro-MO"/>
              </w:rPr>
              <w:t>Caută o urnă. (Campanie de sensibilizare) (titlul va fi precizat)</w:t>
            </w:r>
          </w:p>
        </w:tc>
        <w:tc>
          <w:tcPr>
            <w:tcW w:w="2880" w:type="dxa"/>
          </w:tcPr>
          <w:p w:rsidR="00AB2E84" w:rsidRPr="00895647" w:rsidRDefault="00AB2E84" w:rsidP="00F17541">
            <w:pPr>
              <w:rPr>
                <w:bCs/>
                <w:sz w:val="28"/>
                <w:szCs w:val="28"/>
                <w:lang w:val="ro-MO"/>
              </w:rPr>
            </w:pPr>
            <w:r w:rsidRPr="00895647">
              <w:rPr>
                <w:bCs/>
                <w:sz w:val="28"/>
                <w:szCs w:val="28"/>
                <w:lang w:val="ro-MO"/>
              </w:rPr>
              <w:t>Un local din centrul Chișinăului</w:t>
            </w:r>
          </w:p>
        </w:tc>
        <w:tc>
          <w:tcPr>
            <w:tcW w:w="4595" w:type="dxa"/>
          </w:tcPr>
          <w:p w:rsidR="00AB2E84" w:rsidRPr="00895647" w:rsidRDefault="00AB2E84" w:rsidP="00F17541">
            <w:pPr>
              <w:rPr>
                <w:bCs/>
                <w:sz w:val="28"/>
                <w:szCs w:val="28"/>
                <w:lang w:val="ro-MO"/>
              </w:rPr>
            </w:pPr>
            <w:r w:rsidRPr="00895647">
              <w:rPr>
                <w:bCs/>
                <w:sz w:val="28"/>
                <w:szCs w:val="28"/>
                <w:lang w:val="ro-MO"/>
              </w:rPr>
              <w:t>Campanie de informare și sensibilizare privind problemele legate de angajarea tinerilor în câmpul muncii</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r w:rsidR="00AB2E84" w:rsidRPr="00895647" w:rsidTr="00C273A5">
        <w:tc>
          <w:tcPr>
            <w:tcW w:w="957" w:type="dxa"/>
          </w:tcPr>
          <w:p w:rsidR="00AB2E84" w:rsidRPr="00895647" w:rsidRDefault="003712B6" w:rsidP="00F17541">
            <w:pPr>
              <w:rPr>
                <w:bCs/>
                <w:sz w:val="28"/>
                <w:szCs w:val="28"/>
                <w:lang w:val="ro-MO"/>
              </w:rPr>
            </w:pPr>
            <w:r w:rsidRPr="00895647">
              <w:rPr>
                <w:bCs/>
                <w:sz w:val="28"/>
                <w:szCs w:val="28"/>
                <w:lang w:val="ro-MO"/>
              </w:rPr>
              <w:t>6</w:t>
            </w:r>
          </w:p>
        </w:tc>
        <w:tc>
          <w:tcPr>
            <w:tcW w:w="3723" w:type="dxa"/>
          </w:tcPr>
          <w:p w:rsidR="00AB2E84" w:rsidRPr="00895647" w:rsidRDefault="00AB2E84" w:rsidP="00F17541">
            <w:pPr>
              <w:rPr>
                <w:bCs/>
                <w:iCs/>
                <w:sz w:val="28"/>
                <w:szCs w:val="28"/>
                <w:lang w:val="ro-MO"/>
              </w:rPr>
            </w:pPr>
            <w:r w:rsidRPr="00895647">
              <w:rPr>
                <w:bCs/>
                <w:sz w:val="28"/>
                <w:szCs w:val="28"/>
                <w:lang w:val="ro-MO"/>
              </w:rPr>
              <w:t>8 ani de RMT</w:t>
            </w:r>
          </w:p>
        </w:tc>
        <w:tc>
          <w:tcPr>
            <w:tcW w:w="2880" w:type="dxa"/>
          </w:tcPr>
          <w:p w:rsidR="00AB2E84" w:rsidRPr="00895647" w:rsidRDefault="00AB2E84" w:rsidP="00F17541">
            <w:pPr>
              <w:rPr>
                <w:bCs/>
                <w:sz w:val="28"/>
                <w:szCs w:val="28"/>
                <w:lang w:val="ro-MO"/>
              </w:rPr>
            </w:pPr>
            <w:r w:rsidRPr="00895647">
              <w:rPr>
                <w:bCs/>
                <w:sz w:val="28"/>
                <w:szCs w:val="28"/>
                <w:lang w:val="ro-MO"/>
              </w:rPr>
              <w:t>Studioul Mare al Casei Radio sau un local din centrul Chișinăului</w:t>
            </w:r>
          </w:p>
        </w:tc>
        <w:tc>
          <w:tcPr>
            <w:tcW w:w="4595" w:type="dxa"/>
          </w:tcPr>
          <w:p w:rsidR="00AB2E84" w:rsidRPr="00895647" w:rsidRDefault="00AB2E84" w:rsidP="00F17541">
            <w:pPr>
              <w:rPr>
                <w:bCs/>
                <w:sz w:val="28"/>
                <w:szCs w:val="28"/>
                <w:lang w:val="ro-MO"/>
              </w:rPr>
            </w:pPr>
            <w:r w:rsidRPr="00895647">
              <w:rPr>
                <w:bCs/>
                <w:sz w:val="28"/>
                <w:szCs w:val="28"/>
                <w:lang w:val="ro-MO"/>
              </w:rPr>
              <w:t>Talk-show</w:t>
            </w:r>
          </w:p>
        </w:tc>
        <w:tc>
          <w:tcPr>
            <w:tcW w:w="1843" w:type="dxa"/>
          </w:tcPr>
          <w:p w:rsidR="00AB2E84" w:rsidRPr="00895647" w:rsidRDefault="00AB2E84" w:rsidP="00F17541">
            <w:pPr>
              <w:rPr>
                <w:bCs/>
                <w:sz w:val="28"/>
                <w:szCs w:val="28"/>
                <w:lang w:val="ro-MO"/>
              </w:rPr>
            </w:pPr>
            <w:r w:rsidRPr="00895647">
              <w:rPr>
                <w:bCs/>
                <w:sz w:val="28"/>
                <w:szCs w:val="28"/>
                <w:lang w:val="ro-MO"/>
              </w:rPr>
              <w:t>3</w:t>
            </w:r>
          </w:p>
        </w:tc>
      </w:tr>
    </w:tbl>
    <w:p w:rsidR="00AB2E84" w:rsidRPr="00895647" w:rsidRDefault="00AB2E84" w:rsidP="00F17541">
      <w:pPr>
        <w:rPr>
          <w:bCs/>
          <w:iCs/>
          <w:sz w:val="28"/>
          <w:szCs w:val="28"/>
          <w:lang w:val="en-US"/>
        </w:rPr>
      </w:pPr>
    </w:p>
    <w:p w:rsidR="00AB2E84" w:rsidRPr="00895647" w:rsidRDefault="00AB2E84" w:rsidP="00F17541">
      <w:pPr>
        <w:rPr>
          <w:bCs/>
          <w:iCs/>
          <w:sz w:val="28"/>
          <w:szCs w:val="28"/>
          <w:lang w:val="en-US"/>
        </w:rPr>
      </w:pPr>
    </w:p>
    <w:p w:rsidR="00AB2E84" w:rsidRPr="00895647" w:rsidRDefault="00AB2E84" w:rsidP="00F17541">
      <w:pPr>
        <w:rPr>
          <w:b/>
          <w:bCs/>
          <w:iCs/>
          <w:sz w:val="28"/>
          <w:szCs w:val="28"/>
          <w:lang w:val="ro-MO"/>
        </w:rPr>
      </w:pPr>
      <w:r w:rsidRPr="00895647">
        <w:rPr>
          <w:b/>
          <w:bCs/>
          <w:iCs/>
          <w:sz w:val="28"/>
          <w:szCs w:val="28"/>
          <w:lang w:val="ro-MO"/>
        </w:rPr>
        <w:t>Înregistrări fond/Completare fond</w:t>
      </w:r>
    </w:p>
    <w:p w:rsidR="00AB2E84" w:rsidRPr="00895647" w:rsidRDefault="00AB2E84" w:rsidP="00F17541">
      <w:pPr>
        <w:rPr>
          <w:bCs/>
          <w:iCs/>
          <w:sz w:val="28"/>
          <w:szCs w:val="28"/>
          <w:lang w:val="ro-MO"/>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5103"/>
        <w:gridCol w:w="6095"/>
        <w:gridCol w:w="1843"/>
      </w:tblGrid>
      <w:tr w:rsidR="00AB2E84" w:rsidRPr="00895647" w:rsidTr="00866B95">
        <w:tc>
          <w:tcPr>
            <w:tcW w:w="957" w:type="dxa"/>
          </w:tcPr>
          <w:p w:rsidR="00AB2E84" w:rsidRPr="00895647" w:rsidRDefault="00AB2E84" w:rsidP="00F17541">
            <w:pPr>
              <w:rPr>
                <w:b/>
                <w:bCs/>
                <w:sz w:val="28"/>
                <w:szCs w:val="28"/>
                <w:lang w:val="ro-MO"/>
              </w:rPr>
            </w:pPr>
            <w:r w:rsidRPr="00895647">
              <w:rPr>
                <w:b/>
                <w:bCs/>
                <w:sz w:val="28"/>
                <w:szCs w:val="28"/>
                <w:lang w:val="ro-MO"/>
              </w:rPr>
              <w:t>Nr.</w:t>
            </w:r>
          </w:p>
        </w:tc>
        <w:tc>
          <w:tcPr>
            <w:tcW w:w="5103" w:type="dxa"/>
          </w:tcPr>
          <w:p w:rsidR="00AB2E84" w:rsidRPr="00895647" w:rsidRDefault="00AB2E84" w:rsidP="00F17541">
            <w:pPr>
              <w:rPr>
                <w:b/>
                <w:bCs/>
                <w:sz w:val="28"/>
                <w:szCs w:val="28"/>
                <w:lang w:val="ro-MO"/>
              </w:rPr>
            </w:pPr>
            <w:r w:rsidRPr="00895647">
              <w:rPr>
                <w:b/>
                <w:bCs/>
                <w:sz w:val="28"/>
                <w:szCs w:val="28"/>
                <w:lang w:val="ro-MO"/>
              </w:rPr>
              <w:t xml:space="preserve">            Gen (titlu)</w:t>
            </w:r>
          </w:p>
        </w:tc>
        <w:tc>
          <w:tcPr>
            <w:tcW w:w="6095" w:type="dxa"/>
          </w:tcPr>
          <w:p w:rsidR="00AB2E84" w:rsidRPr="00895647" w:rsidRDefault="00AB2E84" w:rsidP="00F17541">
            <w:pPr>
              <w:rPr>
                <w:b/>
                <w:bCs/>
                <w:sz w:val="28"/>
                <w:szCs w:val="28"/>
                <w:lang w:val="ro-MO"/>
              </w:rPr>
            </w:pPr>
            <w:r w:rsidRPr="00895647">
              <w:rPr>
                <w:b/>
                <w:bCs/>
                <w:sz w:val="28"/>
                <w:szCs w:val="28"/>
                <w:lang w:val="ro-MO"/>
              </w:rPr>
              <w:t xml:space="preserve">                              Motivaţie</w:t>
            </w:r>
          </w:p>
        </w:tc>
        <w:tc>
          <w:tcPr>
            <w:tcW w:w="1843" w:type="dxa"/>
          </w:tcPr>
          <w:p w:rsidR="00AB2E84" w:rsidRPr="00895647" w:rsidRDefault="00AB2E84" w:rsidP="00F17541">
            <w:pPr>
              <w:rPr>
                <w:b/>
                <w:bCs/>
                <w:sz w:val="28"/>
                <w:szCs w:val="28"/>
                <w:lang w:val="ro-MO"/>
              </w:rPr>
            </w:pPr>
            <w:r w:rsidRPr="00895647">
              <w:rPr>
                <w:b/>
                <w:bCs/>
                <w:sz w:val="28"/>
                <w:szCs w:val="28"/>
                <w:lang w:val="ro-MO"/>
              </w:rPr>
              <w:t>Volum (ore)</w:t>
            </w:r>
          </w:p>
        </w:tc>
      </w:tr>
      <w:tr w:rsidR="00AB2E84" w:rsidRPr="00895647" w:rsidTr="00866B95">
        <w:trPr>
          <w:trHeight w:val="172"/>
        </w:trPr>
        <w:tc>
          <w:tcPr>
            <w:tcW w:w="957" w:type="dxa"/>
          </w:tcPr>
          <w:p w:rsidR="00AB2E84" w:rsidRPr="00895647" w:rsidRDefault="00AB2E84" w:rsidP="00F17541">
            <w:pPr>
              <w:rPr>
                <w:bCs/>
                <w:sz w:val="28"/>
                <w:szCs w:val="28"/>
                <w:lang w:val="ro-MO"/>
              </w:rPr>
            </w:pPr>
            <w:r w:rsidRPr="00895647">
              <w:rPr>
                <w:bCs/>
                <w:sz w:val="28"/>
                <w:szCs w:val="28"/>
                <w:lang w:val="ro-MO"/>
              </w:rPr>
              <w:t>7.</w:t>
            </w:r>
          </w:p>
        </w:tc>
        <w:tc>
          <w:tcPr>
            <w:tcW w:w="5103" w:type="dxa"/>
          </w:tcPr>
          <w:p w:rsidR="00AB2E84" w:rsidRPr="00895647" w:rsidRDefault="00AB2E84" w:rsidP="00F17541">
            <w:pPr>
              <w:rPr>
                <w:bCs/>
                <w:sz w:val="28"/>
                <w:szCs w:val="28"/>
                <w:lang w:val="ro-MO"/>
              </w:rPr>
            </w:pPr>
            <w:r w:rsidRPr="00895647">
              <w:rPr>
                <w:bCs/>
                <w:sz w:val="28"/>
                <w:szCs w:val="28"/>
                <w:lang w:val="ro-MO"/>
              </w:rPr>
              <w:t>Emisiuni produse de Radio Moldova Tineret</w:t>
            </w:r>
          </w:p>
        </w:tc>
        <w:tc>
          <w:tcPr>
            <w:tcW w:w="6095" w:type="dxa"/>
          </w:tcPr>
          <w:p w:rsidR="00AB2E84" w:rsidRPr="00895647" w:rsidRDefault="00AB2E84" w:rsidP="00F17541">
            <w:pPr>
              <w:rPr>
                <w:bCs/>
                <w:sz w:val="28"/>
                <w:szCs w:val="28"/>
                <w:lang w:val="ro-MO"/>
              </w:rPr>
            </w:pPr>
            <w:r w:rsidRPr="00895647">
              <w:rPr>
                <w:bCs/>
                <w:sz w:val="28"/>
                <w:szCs w:val="28"/>
                <w:lang w:val="ro-MO"/>
              </w:rPr>
              <w:t>A păstra în fondurile Radio înregistrări relevante</w:t>
            </w:r>
          </w:p>
        </w:tc>
        <w:tc>
          <w:tcPr>
            <w:tcW w:w="1843" w:type="dxa"/>
          </w:tcPr>
          <w:p w:rsidR="00AB2E84" w:rsidRPr="00895647" w:rsidRDefault="00AB2E84" w:rsidP="00F17541">
            <w:pPr>
              <w:rPr>
                <w:bCs/>
                <w:sz w:val="28"/>
                <w:szCs w:val="28"/>
                <w:lang w:val="ro-MO"/>
              </w:rPr>
            </w:pPr>
            <w:r w:rsidRPr="00895647">
              <w:rPr>
                <w:bCs/>
                <w:sz w:val="28"/>
                <w:szCs w:val="28"/>
                <w:lang w:val="ro-MO"/>
              </w:rPr>
              <w:t>40</w:t>
            </w:r>
          </w:p>
        </w:tc>
      </w:tr>
    </w:tbl>
    <w:p w:rsidR="00AB2E84" w:rsidRPr="00895647" w:rsidRDefault="00AB2E84" w:rsidP="00F17541">
      <w:pPr>
        <w:rPr>
          <w:bCs/>
          <w:sz w:val="28"/>
          <w:szCs w:val="28"/>
          <w:lang w:val="ro-MO"/>
        </w:rPr>
      </w:pPr>
    </w:p>
    <w:p w:rsidR="00AB2E84" w:rsidRPr="00895647" w:rsidRDefault="00AB2E84" w:rsidP="00F17541">
      <w:pPr>
        <w:rPr>
          <w:bCs/>
          <w:iCs/>
          <w:sz w:val="28"/>
          <w:szCs w:val="28"/>
          <w:lang w:val="en-US"/>
        </w:rPr>
      </w:pPr>
    </w:p>
    <w:p w:rsidR="00AB2E84" w:rsidRPr="00895647" w:rsidRDefault="00AB2E84" w:rsidP="00F17541">
      <w:pPr>
        <w:rPr>
          <w:bCs/>
          <w:iCs/>
          <w:sz w:val="28"/>
          <w:szCs w:val="28"/>
          <w:lang w:val="en-US"/>
        </w:rPr>
      </w:pPr>
    </w:p>
    <w:p w:rsidR="00AB2E84" w:rsidRPr="00895647" w:rsidRDefault="00AB2E84" w:rsidP="00F17541">
      <w:pPr>
        <w:rPr>
          <w:b/>
          <w:bCs/>
          <w:iCs/>
          <w:sz w:val="28"/>
          <w:szCs w:val="28"/>
          <w:lang w:val="ro-MO"/>
        </w:rPr>
      </w:pPr>
      <w:r w:rsidRPr="00895647">
        <w:rPr>
          <w:b/>
          <w:bCs/>
          <w:iCs/>
          <w:sz w:val="28"/>
          <w:szCs w:val="28"/>
          <w:lang w:val="ro-MO"/>
        </w:rPr>
        <w:t>Proiecte speciale</w:t>
      </w: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2643"/>
        <w:gridCol w:w="3780"/>
        <w:gridCol w:w="4775"/>
        <w:gridCol w:w="1843"/>
      </w:tblGrid>
      <w:tr w:rsidR="00AB2E84" w:rsidRPr="00895647" w:rsidTr="00C273A5">
        <w:tc>
          <w:tcPr>
            <w:tcW w:w="957" w:type="dxa"/>
          </w:tcPr>
          <w:p w:rsidR="00AB2E84" w:rsidRPr="00895647" w:rsidRDefault="00AB2E84" w:rsidP="00F17541">
            <w:pPr>
              <w:rPr>
                <w:b/>
                <w:bCs/>
                <w:sz w:val="28"/>
                <w:szCs w:val="28"/>
                <w:lang w:val="ro-MO"/>
              </w:rPr>
            </w:pPr>
            <w:r w:rsidRPr="00895647">
              <w:rPr>
                <w:b/>
                <w:bCs/>
                <w:sz w:val="28"/>
                <w:szCs w:val="28"/>
                <w:lang w:val="ro-MO"/>
              </w:rPr>
              <w:t>Nr.</w:t>
            </w:r>
          </w:p>
        </w:tc>
        <w:tc>
          <w:tcPr>
            <w:tcW w:w="2643" w:type="dxa"/>
          </w:tcPr>
          <w:p w:rsidR="00AB2E84" w:rsidRPr="00895647" w:rsidRDefault="00AB2E84" w:rsidP="00F17541">
            <w:pPr>
              <w:rPr>
                <w:b/>
                <w:bCs/>
                <w:sz w:val="28"/>
                <w:szCs w:val="28"/>
                <w:lang w:val="ro-MO"/>
              </w:rPr>
            </w:pPr>
            <w:r w:rsidRPr="00895647">
              <w:rPr>
                <w:b/>
                <w:bCs/>
                <w:sz w:val="28"/>
                <w:szCs w:val="28"/>
                <w:lang w:val="ro-MO"/>
              </w:rPr>
              <w:t>Titlu</w:t>
            </w:r>
          </w:p>
        </w:tc>
        <w:tc>
          <w:tcPr>
            <w:tcW w:w="3780" w:type="dxa"/>
          </w:tcPr>
          <w:p w:rsidR="00AB2E84" w:rsidRPr="00895647" w:rsidRDefault="00AB2E84" w:rsidP="00F17541">
            <w:pPr>
              <w:rPr>
                <w:b/>
                <w:bCs/>
                <w:sz w:val="28"/>
                <w:szCs w:val="28"/>
                <w:lang w:val="ro-MO"/>
              </w:rPr>
            </w:pPr>
            <w:r w:rsidRPr="00895647">
              <w:rPr>
                <w:b/>
                <w:bCs/>
                <w:sz w:val="28"/>
                <w:szCs w:val="28"/>
                <w:lang w:val="ro-MO"/>
              </w:rPr>
              <w:t>Descriere</w:t>
            </w:r>
          </w:p>
        </w:tc>
        <w:tc>
          <w:tcPr>
            <w:tcW w:w="4775" w:type="dxa"/>
          </w:tcPr>
          <w:p w:rsidR="00AB2E84" w:rsidRPr="00895647" w:rsidRDefault="00AB2E84" w:rsidP="00F17541">
            <w:pPr>
              <w:rPr>
                <w:b/>
                <w:bCs/>
                <w:sz w:val="28"/>
                <w:szCs w:val="28"/>
                <w:lang w:val="ro-MO"/>
              </w:rPr>
            </w:pPr>
            <w:r w:rsidRPr="00895647">
              <w:rPr>
                <w:b/>
                <w:bCs/>
                <w:sz w:val="28"/>
                <w:szCs w:val="28"/>
                <w:lang w:val="ro-MO"/>
              </w:rPr>
              <w:t>Motiva</w:t>
            </w:r>
            <w:r w:rsidRPr="00895647">
              <w:rPr>
                <w:b/>
                <w:bCs/>
                <w:sz w:val="28"/>
                <w:szCs w:val="28"/>
                <w:lang w:val="en-US"/>
              </w:rPr>
              <w:t>ţ</w:t>
            </w:r>
            <w:r w:rsidRPr="00895647">
              <w:rPr>
                <w:b/>
                <w:bCs/>
                <w:sz w:val="28"/>
                <w:szCs w:val="28"/>
                <w:lang w:val="ro-MO"/>
              </w:rPr>
              <w:t>ie</w:t>
            </w:r>
          </w:p>
        </w:tc>
        <w:tc>
          <w:tcPr>
            <w:tcW w:w="1843" w:type="dxa"/>
          </w:tcPr>
          <w:p w:rsidR="00AB2E84" w:rsidRPr="00895647" w:rsidRDefault="00AB2E84" w:rsidP="00F17541">
            <w:pPr>
              <w:rPr>
                <w:b/>
                <w:bCs/>
                <w:sz w:val="28"/>
                <w:szCs w:val="28"/>
                <w:lang w:val="en-US"/>
              </w:rPr>
            </w:pPr>
            <w:r w:rsidRPr="00895647">
              <w:rPr>
                <w:b/>
                <w:bCs/>
                <w:sz w:val="28"/>
                <w:szCs w:val="28"/>
                <w:lang w:val="ro-MO"/>
              </w:rPr>
              <w:t>Num</w:t>
            </w:r>
            <w:r w:rsidRPr="00895647">
              <w:rPr>
                <w:b/>
                <w:bCs/>
                <w:sz w:val="28"/>
                <w:szCs w:val="28"/>
                <w:lang w:val="en-US"/>
              </w:rPr>
              <w:t>ă</w:t>
            </w:r>
            <w:r w:rsidRPr="00895647">
              <w:rPr>
                <w:b/>
                <w:bCs/>
                <w:sz w:val="28"/>
                <w:szCs w:val="28"/>
                <w:lang w:val="ro-MO"/>
              </w:rPr>
              <w:t>r/</w:t>
            </w:r>
          </w:p>
          <w:p w:rsidR="00AB2E84" w:rsidRPr="00895647" w:rsidRDefault="00AB2E84" w:rsidP="00F17541">
            <w:pPr>
              <w:rPr>
                <w:b/>
                <w:bCs/>
                <w:sz w:val="28"/>
                <w:szCs w:val="28"/>
                <w:lang w:val="ro-MO"/>
              </w:rPr>
            </w:pPr>
            <w:r w:rsidRPr="00895647">
              <w:rPr>
                <w:b/>
                <w:bCs/>
                <w:sz w:val="28"/>
                <w:szCs w:val="28"/>
                <w:lang w:val="ro-MO"/>
              </w:rPr>
              <w:t>volum (ore)</w:t>
            </w:r>
          </w:p>
        </w:tc>
      </w:tr>
      <w:tr w:rsidR="00AB2E84" w:rsidRPr="00895647" w:rsidTr="00C273A5">
        <w:trPr>
          <w:trHeight w:val="708"/>
        </w:trPr>
        <w:tc>
          <w:tcPr>
            <w:tcW w:w="957" w:type="dxa"/>
          </w:tcPr>
          <w:p w:rsidR="00AB2E84" w:rsidRPr="00895647" w:rsidRDefault="00AB2E84" w:rsidP="00F17541">
            <w:pPr>
              <w:rPr>
                <w:bCs/>
                <w:sz w:val="28"/>
                <w:szCs w:val="28"/>
                <w:lang w:val="ro-MO"/>
              </w:rPr>
            </w:pPr>
            <w:r w:rsidRPr="00895647">
              <w:rPr>
                <w:bCs/>
                <w:sz w:val="28"/>
                <w:szCs w:val="28"/>
                <w:lang w:val="ro-MO"/>
              </w:rPr>
              <w:t>1.</w:t>
            </w:r>
          </w:p>
        </w:tc>
        <w:tc>
          <w:tcPr>
            <w:tcW w:w="2643" w:type="dxa"/>
          </w:tcPr>
          <w:p w:rsidR="00AB2E84" w:rsidRPr="00895647" w:rsidRDefault="00AB2E84" w:rsidP="00F17541">
            <w:pPr>
              <w:rPr>
                <w:bCs/>
                <w:sz w:val="28"/>
                <w:szCs w:val="28"/>
                <w:lang w:val="ro-MO"/>
              </w:rPr>
            </w:pPr>
            <w:r w:rsidRPr="00895647">
              <w:rPr>
                <w:bCs/>
                <w:sz w:val="28"/>
                <w:szCs w:val="28"/>
                <w:lang w:val="ro-MO"/>
              </w:rPr>
              <w:t>CuMinte la BAC</w:t>
            </w:r>
          </w:p>
        </w:tc>
        <w:tc>
          <w:tcPr>
            <w:tcW w:w="3780" w:type="dxa"/>
          </w:tcPr>
          <w:p w:rsidR="00AB2E84" w:rsidRPr="00895647" w:rsidRDefault="00AB2E84" w:rsidP="00F17541">
            <w:pPr>
              <w:rPr>
                <w:bCs/>
                <w:sz w:val="28"/>
                <w:szCs w:val="28"/>
                <w:lang w:val="ro-MO"/>
              </w:rPr>
            </w:pPr>
            <w:r w:rsidRPr="00895647">
              <w:rPr>
                <w:bCs/>
                <w:sz w:val="28"/>
                <w:szCs w:val="28"/>
                <w:lang w:val="ro-MO"/>
              </w:rPr>
              <w:t>Talk-show cu participarea experţilor de la Ministerul Educaţiei şi a absolvenţilor de liceu.</w:t>
            </w:r>
          </w:p>
        </w:tc>
        <w:tc>
          <w:tcPr>
            <w:tcW w:w="4775" w:type="dxa"/>
          </w:tcPr>
          <w:p w:rsidR="00AB2E84" w:rsidRPr="00895647" w:rsidRDefault="00AB2E84" w:rsidP="00F17541">
            <w:pPr>
              <w:rPr>
                <w:bCs/>
                <w:sz w:val="28"/>
                <w:szCs w:val="28"/>
                <w:lang w:val="ro-MO"/>
              </w:rPr>
            </w:pPr>
            <w:r w:rsidRPr="00895647">
              <w:rPr>
                <w:bCs/>
                <w:sz w:val="28"/>
                <w:szCs w:val="28"/>
                <w:lang w:val="ro-MO"/>
              </w:rPr>
              <w:t>Ciclul de emisiuni va veni în ajutorul viitorilor absolvenţi de liceu.</w:t>
            </w:r>
          </w:p>
        </w:tc>
        <w:tc>
          <w:tcPr>
            <w:tcW w:w="1843" w:type="dxa"/>
          </w:tcPr>
          <w:p w:rsidR="00AB2E84" w:rsidRPr="00895647" w:rsidRDefault="00AB2E84" w:rsidP="00F17541">
            <w:pPr>
              <w:rPr>
                <w:bCs/>
                <w:sz w:val="28"/>
                <w:szCs w:val="28"/>
                <w:lang w:val="ro-MO"/>
              </w:rPr>
            </w:pPr>
            <w:r w:rsidRPr="00895647">
              <w:rPr>
                <w:bCs/>
                <w:sz w:val="28"/>
                <w:szCs w:val="28"/>
                <w:lang w:val="ro-MO"/>
              </w:rPr>
              <w:t>3,33</w:t>
            </w:r>
          </w:p>
        </w:tc>
      </w:tr>
      <w:tr w:rsidR="00AB2E84" w:rsidRPr="00895647" w:rsidTr="00866B95">
        <w:trPr>
          <w:trHeight w:val="272"/>
        </w:trPr>
        <w:tc>
          <w:tcPr>
            <w:tcW w:w="957" w:type="dxa"/>
          </w:tcPr>
          <w:p w:rsidR="00AB2E84" w:rsidRPr="00895647" w:rsidRDefault="00AB2E84" w:rsidP="00F17541">
            <w:pPr>
              <w:rPr>
                <w:bCs/>
                <w:sz w:val="28"/>
                <w:szCs w:val="28"/>
                <w:lang w:val="ro-MO"/>
              </w:rPr>
            </w:pPr>
            <w:r w:rsidRPr="00895647">
              <w:rPr>
                <w:bCs/>
                <w:sz w:val="28"/>
                <w:szCs w:val="28"/>
                <w:lang w:val="ro-MO"/>
              </w:rPr>
              <w:t>2.</w:t>
            </w:r>
          </w:p>
        </w:tc>
        <w:tc>
          <w:tcPr>
            <w:tcW w:w="2643" w:type="dxa"/>
            <w:vAlign w:val="bottom"/>
          </w:tcPr>
          <w:p w:rsidR="00AB2E84" w:rsidRPr="00895647" w:rsidRDefault="00AB2E84" w:rsidP="00F17541">
            <w:pPr>
              <w:rPr>
                <w:bCs/>
                <w:sz w:val="28"/>
                <w:szCs w:val="28"/>
                <w:lang w:val="ro-MO"/>
              </w:rPr>
            </w:pPr>
            <w:r w:rsidRPr="00895647">
              <w:rPr>
                <w:bCs/>
                <w:sz w:val="28"/>
                <w:szCs w:val="28"/>
                <w:lang w:val="ro-MO"/>
              </w:rPr>
              <w:t>Marea EUROVISIONeală -2020</w:t>
            </w:r>
          </w:p>
        </w:tc>
        <w:tc>
          <w:tcPr>
            <w:tcW w:w="3780" w:type="dxa"/>
            <w:vAlign w:val="bottom"/>
          </w:tcPr>
          <w:p w:rsidR="00AB2E84" w:rsidRPr="00895647" w:rsidRDefault="00AB2E84" w:rsidP="00F17541">
            <w:pPr>
              <w:rPr>
                <w:bCs/>
                <w:sz w:val="28"/>
                <w:szCs w:val="28"/>
                <w:lang w:val="ro-MO"/>
              </w:rPr>
            </w:pPr>
            <w:r w:rsidRPr="00895647">
              <w:rPr>
                <w:bCs/>
                <w:sz w:val="28"/>
                <w:szCs w:val="28"/>
                <w:lang w:val="ro-MO"/>
              </w:rPr>
              <w:t>1 show cu transmisiune în direct cu implicarea participanților la concursul național Eurovision-2018.</w:t>
            </w:r>
          </w:p>
        </w:tc>
        <w:tc>
          <w:tcPr>
            <w:tcW w:w="4775" w:type="dxa"/>
            <w:vAlign w:val="bottom"/>
          </w:tcPr>
          <w:p w:rsidR="00AB2E84" w:rsidRPr="00895647" w:rsidRDefault="00AB2E84" w:rsidP="00F17541">
            <w:pPr>
              <w:rPr>
                <w:bCs/>
                <w:sz w:val="28"/>
                <w:szCs w:val="28"/>
                <w:lang w:val="ro-MO"/>
              </w:rPr>
            </w:pPr>
            <w:r w:rsidRPr="00895647">
              <w:rPr>
                <w:bCs/>
                <w:sz w:val="28"/>
                <w:szCs w:val="28"/>
                <w:lang w:val="ro-MO"/>
              </w:rPr>
              <w:t xml:space="preserve">RMT promovează participanții tineri din cadrul concursului. (Compania </w:t>
            </w:r>
            <w:r w:rsidR="00866B95" w:rsidRPr="00895647">
              <w:rPr>
                <w:bCs/>
                <w:sz w:val="28"/>
                <w:szCs w:val="28"/>
                <w:lang w:val="en-US"/>
              </w:rPr>
              <w:t>”</w:t>
            </w:r>
            <w:r w:rsidRPr="00895647">
              <w:rPr>
                <w:bCs/>
                <w:sz w:val="28"/>
                <w:szCs w:val="28"/>
                <w:lang w:val="ro-MO"/>
              </w:rPr>
              <w:t>Teleradio-Moldova</w:t>
            </w:r>
            <w:r w:rsidR="00866B95" w:rsidRPr="00895647">
              <w:rPr>
                <w:bCs/>
                <w:sz w:val="28"/>
                <w:szCs w:val="28"/>
                <w:lang w:val="ro-MO"/>
              </w:rPr>
              <w:t>”</w:t>
            </w:r>
            <w:r w:rsidRPr="00895647">
              <w:rPr>
                <w:bCs/>
                <w:sz w:val="28"/>
                <w:szCs w:val="28"/>
                <w:lang w:val="ro-MO"/>
              </w:rPr>
              <w:t xml:space="preserve"> este organizatorul concursului național Eurovision.)</w:t>
            </w:r>
          </w:p>
        </w:tc>
        <w:tc>
          <w:tcPr>
            <w:tcW w:w="1843" w:type="dxa"/>
          </w:tcPr>
          <w:p w:rsidR="00AB2E84" w:rsidRPr="00895647" w:rsidRDefault="00AB2E84" w:rsidP="00F17541">
            <w:pPr>
              <w:rPr>
                <w:bCs/>
                <w:sz w:val="28"/>
                <w:szCs w:val="28"/>
                <w:lang w:val="ro-MO"/>
              </w:rPr>
            </w:pPr>
            <w:r w:rsidRPr="00895647">
              <w:rPr>
                <w:bCs/>
                <w:sz w:val="28"/>
                <w:szCs w:val="28"/>
                <w:lang w:val="ro-MO"/>
              </w:rPr>
              <w:t>2</w:t>
            </w:r>
          </w:p>
        </w:tc>
      </w:tr>
      <w:tr w:rsidR="00AB2E84" w:rsidRPr="00895647" w:rsidTr="00C273A5">
        <w:trPr>
          <w:trHeight w:val="630"/>
        </w:trPr>
        <w:tc>
          <w:tcPr>
            <w:tcW w:w="957" w:type="dxa"/>
          </w:tcPr>
          <w:p w:rsidR="00AB2E84" w:rsidRPr="00895647" w:rsidRDefault="00AB2E84" w:rsidP="00F17541">
            <w:pPr>
              <w:rPr>
                <w:bCs/>
                <w:sz w:val="28"/>
                <w:szCs w:val="28"/>
                <w:lang w:val="ro-MO"/>
              </w:rPr>
            </w:pPr>
            <w:r w:rsidRPr="00895647">
              <w:rPr>
                <w:bCs/>
                <w:sz w:val="28"/>
                <w:szCs w:val="28"/>
                <w:lang w:val="ro-MO"/>
              </w:rPr>
              <w:lastRenderedPageBreak/>
              <w:t>3.</w:t>
            </w:r>
          </w:p>
        </w:tc>
        <w:tc>
          <w:tcPr>
            <w:tcW w:w="2643" w:type="dxa"/>
            <w:vAlign w:val="bottom"/>
          </w:tcPr>
          <w:p w:rsidR="00AB2E84" w:rsidRPr="00895647" w:rsidRDefault="00AB2E84" w:rsidP="00F17541">
            <w:pPr>
              <w:rPr>
                <w:bCs/>
                <w:sz w:val="28"/>
                <w:szCs w:val="28"/>
                <w:lang w:val="ro-MO"/>
              </w:rPr>
            </w:pPr>
            <w:r w:rsidRPr="00895647">
              <w:rPr>
                <w:bCs/>
                <w:sz w:val="28"/>
                <w:szCs w:val="28"/>
                <w:lang w:val="ro-MO"/>
              </w:rPr>
              <w:t>Show de Revelion (titlu de lucru)</w:t>
            </w:r>
          </w:p>
        </w:tc>
        <w:tc>
          <w:tcPr>
            <w:tcW w:w="3780" w:type="dxa"/>
            <w:vAlign w:val="bottom"/>
          </w:tcPr>
          <w:p w:rsidR="00AB2E84" w:rsidRPr="00895647" w:rsidRDefault="00AB2E84" w:rsidP="00F17541">
            <w:pPr>
              <w:rPr>
                <w:bCs/>
                <w:sz w:val="28"/>
                <w:szCs w:val="28"/>
                <w:lang w:val="ro-MO"/>
              </w:rPr>
            </w:pPr>
            <w:r w:rsidRPr="00895647">
              <w:rPr>
                <w:bCs/>
                <w:sz w:val="28"/>
                <w:szCs w:val="28"/>
                <w:lang w:val="ro-MO"/>
              </w:rPr>
              <w:t>Show de Revelion</w:t>
            </w:r>
          </w:p>
        </w:tc>
        <w:tc>
          <w:tcPr>
            <w:tcW w:w="4775" w:type="dxa"/>
            <w:vAlign w:val="bottom"/>
          </w:tcPr>
          <w:p w:rsidR="00AB2E84" w:rsidRPr="00895647" w:rsidRDefault="00AB2E84" w:rsidP="00F17541">
            <w:pPr>
              <w:rPr>
                <w:bCs/>
                <w:sz w:val="28"/>
                <w:szCs w:val="28"/>
                <w:lang w:val="ro-MO"/>
              </w:rPr>
            </w:pPr>
            <w:r w:rsidRPr="00895647">
              <w:rPr>
                <w:bCs/>
                <w:sz w:val="28"/>
                <w:szCs w:val="28"/>
                <w:lang w:val="ro-MO"/>
              </w:rPr>
              <w:t>Să sărbătorim sfârșitul de an într-un mod special, împreună cu ascultătorii</w:t>
            </w:r>
          </w:p>
        </w:tc>
        <w:tc>
          <w:tcPr>
            <w:tcW w:w="1843" w:type="dxa"/>
          </w:tcPr>
          <w:p w:rsidR="00AB2E84" w:rsidRPr="00895647" w:rsidRDefault="00AB2E84" w:rsidP="00F17541">
            <w:pPr>
              <w:rPr>
                <w:bCs/>
                <w:sz w:val="28"/>
                <w:szCs w:val="28"/>
                <w:lang w:val="ro-MO"/>
              </w:rPr>
            </w:pPr>
            <w:r w:rsidRPr="00895647">
              <w:rPr>
                <w:bCs/>
                <w:sz w:val="28"/>
                <w:szCs w:val="28"/>
                <w:lang w:val="ro-MO"/>
              </w:rPr>
              <w:t>3</w:t>
            </w:r>
          </w:p>
        </w:tc>
      </w:tr>
      <w:tr w:rsidR="00AB2E84" w:rsidRPr="00895647" w:rsidTr="00C273A5">
        <w:trPr>
          <w:trHeight w:val="630"/>
        </w:trPr>
        <w:tc>
          <w:tcPr>
            <w:tcW w:w="957" w:type="dxa"/>
          </w:tcPr>
          <w:p w:rsidR="00AB2E84" w:rsidRPr="00895647" w:rsidRDefault="00AB2E84" w:rsidP="00F17541">
            <w:pPr>
              <w:rPr>
                <w:bCs/>
                <w:sz w:val="28"/>
                <w:szCs w:val="28"/>
                <w:lang w:val="ro-MO"/>
              </w:rPr>
            </w:pPr>
            <w:r w:rsidRPr="00895647">
              <w:rPr>
                <w:bCs/>
                <w:sz w:val="28"/>
                <w:szCs w:val="28"/>
                <w:lang w:val="ro-MO"/>
              </w:rPr>
              <w:t>4.</w:t>
            </w:r>
          </w:p>
        </w:tc>
        <w:tc>
          <w:tcPr>
            <w:tcW w:w="2643" w:type="dxa"/>
          </w:tcPr>
          <w:p w:rsidR="00AB2E84" w:rsidRPr="00895647" w:rsidRDefault="00AB2E84" w:rsidP="00F17541">
            <w:pPr>
              <w:rPr>
                <w:bCs/>
                <w:sz w:val="28"/>
                <w:szCs w:val="28"/>
                <w:lang w:val="ro-MO"/>
              </w:rPr>
            </w:pPr>
            <w:r w:rsidRPr="00895647">
              <w:rPr>
                <w:bCs/>
                <w:sz w:val="28"/>
                <w:szCs w:val="28"/>
                <w:lang w:val="ro-MO"/>
              </w:rPr>
              <w:t>8 ani de RMT</w:t>
            </w:r>
          </w:p>
        </w:tc>
        <w:tc>
          <w:tcPr>
            <w:tcW w:w="3780" w:type="dxa"/>
          </w:tcPr>
          <w:p w:rsidR="00AB2E84" w:rsidRPr="00895647" w:rsidRDefault="00AB2E84" w:rsidP="00F17541">
            <w:pPr>
              <w:rPr>
                <w:bCs/>
                <w:sz w:val="28"/>
                <w:szCs w:val="28"/>
                <w:lang w:val="ro-MO"/>
              </w:rPr>
            </w:pPr>
            <w:r w:rsidRPr="00895647">
              <w:rPr>
                <w:bCs/>
                <w:sz w:val="28"/>
                <w:szCs w:val="28"/>
                <w:lang w:val="ro-MO"/>
              </w:rPr>
              <w:t>Ediţie specială realizată de Ziua Radio Moldova Tineret</w:t>
            </w:r>
          </w:p>
        </w:tc>
        <w:tc>
          <w:tcPr>
            <w:tcW w:w="4775" w:type="dxa"/>
          </w:tcPr>
          <w:p w:rsidR="00AB2E84" w:rsidRPr="00895647" w:rsidRDefault="000C52B0" w:rsidP="00F17541">
            <w:pPr>
              <w:rPr>
                <w:bCs/>
                <w:sz w:val="28"/>
                <w:szCs w:val="28"/>
                <w:lang w:val="ro-MO"/>
              </w:rPr>
            </w:pPr>
            <w:r w:rsidRPr="00895647">
              <w:rPr>
                <w:bCs/>
                <w:sz w:val="28"/>
                <w:szCs w:val="28"/>
                <w:lang w:val="ro-MO"/>
              </w:rPr>
              <w:t>8</w:t>
            </w:r>
            <w:r w:rsidR="00AB2E84" w:rsidRPr="00895647">
              <w:rPr>
                <w:bCs/>
                <w:sz w:val="28"/>
                <w:szCs w:val="28"/>
                <w:lang w:val="ro-MO"/>
              </w:rPr>
              <w:t xml:space="preserve"> ani de Radio Moldova Tineret</w:t>
            </w:r>
          </w:p>
        </w:tc>
        <w:tc>
          <w:tcPr>
            <w:tcW w:w="1843" w:type="dxa"/>
          </w:tcPr>
          <w:p w:rsidR="00AB2E84" w:rsidRPr="00895647" w:rsidRDefault="00AB2E84" w:rsidP="00F17541">
            <w:pPr>
              <w:rPr>
                <w:bCs/>
                <w:sz w:val="28"/>
                <w:szCs w:val="28"/>
                <w:lang w:val="ro-MO"/>
              </w:rPr>
            </w:pPr>
            <w:r w:rsidRPr="00895647">
              <w:rPr>
                <w:bCs/>
                <w:sz w:val="28"/>
                <w:szCs w:val="28"/>
                <w:lang w:val="ro-MO"/>
              </w:rPr>
              <w:t>3</w:t>
            </w:r>
          </w:p>
          <w:p w:rsidR="00AB2E84" w:rsidRPr="00895647" w:rsidRDefault="00AB2E84" w:rsidP="00F17541">
            <w:pPr>
              <w:rPr>
                <w:bCs/>
                <w:sz w:val="28"/>
                <w:szCs w:val="28"/>
                <w:lang w:val="ro-MO"/>
              </w:rPr>
            </w:pPr>
          </w:p>
        </w:tc>
      </w:tr>
      <w:tr w:rsidR="00AB2E84" w:rsidRPr="00895647" w:rsidTr="00C273A5">
        <w:trPr>
          <w:trHeight w:val="630"/>
        </w:trPr>
        <w:tc>
          <w:tcPr>
            <w:tcW w:w="957" w:type="dxa"/>
          </w:tcPr>
          <w:p w:rsidR="00AB2E84" w:rsidRPr="00895647" w:rsidRDefault="00AB2E84" w:rsidP="00F17541">
            <w:pPr>
              <w:rPr>
                <w:bCs/>
                <w:sz w:val="28"/>
                <w:szCs w:val="28"/>
                <w:lang w:val="ro-MO"/>
              </w:rPr>
            </w:pPr>
            <w:r w:rsidRPr="00895647">
              <w:rPr>
                <w:bCs/>
                <w:sz w:val="28"/>
                <w:szCs w:val="28"/>
                <w:lang w:val="ro-MO"/>
              </w:rPr>
              <w:t>5.</w:t>
            </w:r>
          </w:p>
        </w:tc>
        <w:tc>
          <w:tcPr>
            <w:tcW w:w="2643" w:type="dxa"/>
          </w:tcPr>
          <w:p w:rsidR="00AB2E84" w:rsidRPr="00895647" w:rsidRDefault="00AB2E84" w:rsidP="00F17541">
            <w:pPr>
              <w:rPr>
                <w:bCs/>
                <w:sz w:val="28"/>
                <w:szCs w:val="28"/>
                <w:lang w:val="ro-MO"/>
              </w:rPr>
            </w:pPr>
            <w:r w:rsidRPr="00895647">
              <w:rPr>
                <w:bCs/>
                <w:sz w:val="28"/>
                <w:szCs w:val="28"/>
                <w:lang w:val="ro-MO"/>
              </w:rPr>
              <w:t>RadioUnde?    (campanie de promovare RMT)</w:t>
            </w:r>
          </w:p>
        </w:tc>
        <w:tc>
          <w:tcPr>
            <w:tcW w:w="3780" w:type="dxa"/>
          </w:tcPr>
          <w:p w:rsidR="00AB2E84" w:rsidRPr="00895647" w:rsidRDefault="00AB2E84" w:rsidP="00F17541">
            <w:pPr>
              <w:rPr>
                <w:bCs/>
                <w:sz w:val="28"/>
                <w:szCs w:val="28"/>
                <w:lang w:val="ro-MO"/>
              </w:rPr>
            </w:pPr>
            <w:r w:rsidRPr="00895647">
              <w:rPr>
                <w:bCs/>
                <w:sz w:val="28"/>
                <w:szCs w:val="28"/>
                <w:lang w:val="ro-MO"/>
              </w:rPr>
              <w:t>Întâlniri cu ascultătorii RMT</w:t>
            </w:r>
          </w:p>
        </w:tc>
        <w:tc>
          <w:tcPr>
            <w:tcW w:w="4775" w:type="dxa"/>
          </w:tcPr>
          <w:p w:rsidR="00AB2E84" w:rsidRPr="00895647" w:rsidRDefault="00AB2E84" w:rsidP="00F17541">
            <w:pPr>
              <w:rPr>
                <w:bCs/>
                <w:sz w:val="28"/>
                <w:szCs w:val="28"/>
                <w:lang w:val="ro-MO"/>
              </w:rPr>
            </w:pPr>
            <w:r w:rsidRPr="00895647">
              <w:rPr>
                <w:bCs/>
                <w:sz w:val="28"/>
                <w:szCs w:val="28"/>
                <w:lang w:val="ro-MO"/>
              </w:rPr>
              <w:t>Campanie de promovare RMT</w:t>
            </w:r>
          </w:p>
        </w:tc>
        <w:tc>
          <w:tcPr>
            <w:tcW w:w="1843" w:type="dxa"/>
          </w:tcPr>
          <w:p w:rsidR="00AB2E84" w:rsidRPr="00895647" w:rsidRDefault="00AB2E84" w:rsidP="00F17541">
            <w:pPr>
              <w:rPr>
                <w:bCs/>
                <w:sz w:val="28"/>
                <w:szCs w:val="28"/>
                <w:lang w:val="ro-MO"/>
              </w:rPr>
            </w:pPr>
            <w:r w:rsidRPr="00895647">
              <w:rPr>
                <w:bCs/>
                <w:sz w:val="28"/>
                <w:szCs w:val="28"/>
                <w:lang w:val="ro-MO"/>
              </w:rPr>
              <w:t>1,33</w:t>
            </w:r>
          </w:p>
        </w:tc>
      </w:tr>
    </w:tbl>
    <w:p w:rsidR="00AB2E84" w:rsidRPr="00895647" w:rsidRDefault="00AB2E84" w:rsidP="00F17541">
      <w:pPr>
        <w:rPr>
          <w:bCs/>
          <w:sz w:val="28"/>
          <w:szCs w:val="28"/>
          <w:lang w:val="ro-MO"/>
        </w:rPr>
      </w:pPr>
    </w:p>
    <w:p w:rsidR="00AB2E84" w:rsidRPr="00895647" w:rsidRDefault="00AB2E84" w:rsidP="00F17541">
      <w:pPr>
        <w:rPr>
          <w:bCs/>
          <w:sz w:val="28"/>
          <w:szCs w:val="28"/>
          <w:u w:val="single"/>
        </w:rPr>
      </w:pPr>
    </w:p>
    <w:p w:rsidR="00AB2E84" w:rsidRPr="00895647" w:rsidRDefault="00AB2E84" w:rsidP="00F17541">
      <w:pPr>
        <w:rPr>
          <w:bCs/>
          <w:sz w:val="28"/>
          <w:szCs w:val="28"/>
          <w:u w:val="single"/>
        </w:rPr>
      </w:pPr>
    </w:p>
    <w:p w:rsidR="003D54A9" w:rsidRPr="00895647" w:rsidRDefault="003D54A9" w:rsidP="00F17541">
      <w:pPr>
        <w:rPr>
          <w:bCs/>
          <w:sz w:val="28"/>
          <w:szCs w:val="28"/>
          <w:u w:val="single"/>
        </w:rPr>
      </w:pPr>
    </w:p>
    <w:p w:rsidR="00AB2E84" w:rsidRPr="00895647" w:rsidRDefault="00AB2E84" w:rsidP="00F17541">
      <w:pPr>
        <w:rPr>
          <w:b/>
          <w:bCs/>
          <w:sz w:val="28"/>
          <w:szCs w:val="28"/>
          <w:u w:val="single"/>
        </w:rPr>
      </w:pPr>
      <w:r w:rsidRPr="00895647">
        <w:rPr>
          <w:b/>
          <w:bCs/>
          <w:sz w:val="28"/>
          <w:szCs w:val="28"/>
          <w:u w:val="single"/>
        </w:rPr>
        <w:t xml:space="preserve">RADIO MOLDOVA MUZICAL </w:t>
      </w:r>
    </w:p>
    <w:p w:rsidR="00AB2E84" w:rsidRPr="00895647" w:rsidRDefault="00AB2E84" w:rsidP="00F17541">
      <w:pPr>
        <w:rPr>
          <w:b/>
          <w:bCs/>
          <w:sz w:val="28"/>
          <w:szCs w:val="28"/>
          <w:u w:val="single"/>
        </w:rPr>
      </w:pPr>
    </w:p>
    <w:p w:rsidR="00AB2E84" w:rsidRPr="00895647" w:rsidRDefault="00AB2E84" w:rsidP="00F17541">
      <w:pPr>
        <w:rPr>
          <w:b/>
          <w:bCs/>
          <w:sz w:val="28"/>
          <w:szCs w:val="28"/>
          <w:lang w:val="ro-MO"/>
        </w:rPr>
      </w:pPr>
      <w:r w:rsidRPr="00895647">
        <w:rPr>
          <w:b/>
          <w:bCs/>
          <w:sz w:val="28"/>
          <w:szCs w:val="28"/>
          <w:lang w:val="ro-MO"/>
        </w:rPr>
        <w:t>Anexa 1.    Producţie proprie</w:t>
      </w:r>
    </w:p>
    <w:p w:rsidR="00AB2E84" w:rsidRPr="00895647" w:rsidRDefault="00AB2E84" w:rsidP="00F17541">
      <w:pPr>
        <w:rPr>
          <w:bCs/>
          <w:sz w:val="28"/>
          <w:szCs w:val="28"/>
          <w:lang w:val="ro-MO"/>
        </w:rPr>
      </w:pPr>
    </w:p>
    <w:p w:rsidR="00AB2E84" w:rsidRPr="00895647" w:rsidRDefault="00AB2E84" w:rsidP="00F17541">
      <w:pPr>
        <w:rPr>
          <w:sz w:val="28"/>
          <w:szCs w:val="28"/>
          <w:lang w:val="ro-MO"/>
        </w:rPr>
      </w:pPr>
      <w:r w:rsidRPr="00895647">
        <w:rPr>
          <w:bCs/>
          <w:i/>
          <w:iCs/>
          <w:sz w:val="28"/>
          <w:szCs w:val="28"/>
          <w:lang w:val="ro-MO"/>
        </w:rPr>
        <w:t xml:space="preserve">Serviciu de programe (conţinut):  lista emisiunilor, rubricilor, programelor muzicale și a play-listurilor (producție proprie) / periodicitatea / durata / ora difuzării / limba / </w:t>
      </w:r>
    </w:p>
    <w:tbl>
      <w:tblPr>
        <w:tblW w:w="141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3827"/>
        <w:gridCol w:w="3261"/>
        <w:gridCol w:w="1701"/>
        <w:gridCol w:w="3118"/>
        <w:gridCol w:w="1276"/>
      </w:tblGrid>
      <w:tr w:rsidR="00AB2E84" w:rsidRPr="00895647" w:rsidTr="00C273A5">
        <w:tc>
          <w:tcPr>
            <w:tcW w:w="923" w:type="dxa"/>
          </w:tcPr>
          <w:p w:rsidR="00AB2E84" w:rsidRPr="00895647" w:rsidRDefault="00AB2E84" w:rsidP="00F17541">
            <w:pPr>
              <w:rPr>
                <w:b/>
                <w:bCs/>
                <w:sz w:val="28"/>
                <w:szCs w:val="28"/>
                <w:lang w:val="ro-MO"/>
              </w:rPr>
            </w:pPr>
            <w:r w:rsidRPr="00895647">
              <w:rPr>
                <w:b/>
                <w:bCs/>
                <w:sz w:val="28"/>
                <w:szCs w:val="28"/>
                <w:lang w:val="ro-MO"/>
              </w:rPr>
              <w:t>Nr</w:t>
            </w:r>
          </w:p>
        </w:tc>
        <w:tc>
          <w:tcPr>
            <w:tcW w:w="3827" w:type="dxa"/>
          </w:tcPr>
          <w:p w:rsidR="00AB2E84" w:rsidRPr="00895647" w:rsidRDefault="00AB2E84" w:rsidP="00F17541">
            <w:pPr>
              <w:rPr>
                <w:b/>
                <w:bCs/>
                <w:sz w:val="28"/>
                <w:szCs w:val="28"/>
                <w:lang w:val="ro-MO"/>
              </w:rPr>
            </w:pPr>
            <w:r w:rsidRPr="00895647">
              <w:rPr>
                <w:b/>
                <w:bCs/>
                <w:sz w:val="28"/>
                <w:szCs w:val="28"/>
                <w:lang w:val="ro-MO"/>
              </w:rPr>
              <w:t>Listă emisiuni</w:t>
            </w:r>
          </w:p>
        </w:tc>
        <w:tc>
          <w:tcPr>
            <w:tcW w:w="3261" w:type="dxa"/>
          </w:tcPr>
          <w:p w:rsidR="00AB2E84" w:rsidRPr="00895647" w:rsidRDefault="00AB2E84" w:rsidP="00F17541">
            <w:pPr>
              <w:rPr>
                <w:b/>
                <w:bCs/>
                <w:sz w:val="28"/>
                <w:szCs w:val="28"/>
                <w:lang w:val="ro-MO"/>
              </w:rPr>
            </w:pPr>
            <w:r w:rsidRPr="00895647">
              <w:rPr>
                <w:b/>
                <w:bCs/>
                <w:sz w:val="28"/>
                <w:szCs w:val="28"/>
                <w:lang w:val="ro-MO"/>
              </w:rPr>
              <w:t xml:space="preserve">  Periodicitate</w:t>
            </w:r>
          </w:p>
        </w:tc>
        <w:tc>
          <w:tcPr>
            <w:tcW w:w="1701" w:type="dxa"/>
          </w:tcPr>
          <w:p w:rsidR="00AB2E84" w:rsidRPr="00895647" w:rsidRDefault="00AB2E84" w:rsidP="00F17541">
            <w:pPr>
              <w:rPr>
                <w:b/>
                <w:bCs/>
                <w:sz w:val="28"/>
                <w:szCs w:val="28"/>
                <w:lang w:val="ro-MO"/>
              </w:rPr>
            </w:pPr>
            <w:r w:rsidRPr="00895647">
              <w:rPr>
                <w:b/>
                <w:bCs/>
                <w:sz w:val="28"/>
                <w:szCs w:val="28"/>
                <w:lang w:val="ro-MO"/>
              </w:rPr>
              <w:t xml:space="preserve">    Durata</w:t>
            </w:r>
          </w:p>
        </w:tc>
        <w:tc>
          <w:tcPr>
            <w:tcW w:w="3118" w:type="dxa"/>
          </w:tcPr>
          <w:p w:rsidR="00AB2E84" w:rsidRPr="00895647" w:rsidRDefault="00AB2E84" w:rsidP="00F17541">
            <w:pPr>
              <w:rPr>
                <w:b/>
                <w:bCs/>
                <w:sz w:val="28"/>
                <w:szCs w:val="28"/>
                <w:lang w:val="ro-MO"/>
              </w:rPr>
            </w:pPr>
            <w:r w:rsidRPr="00895647">
              <w:rPr>
                <w:b/>
                <w:bCs/>
                <w:sz w:val="28"/>
                <w:szCs w:val="28"/>
                <w:lang w:val="ro-MO"/>
              </w:rPr>
              <w:t>Zi/ora difuzare</w:t>
            </w:r>
          </w:p>
        </w:tc>
        <w:tc>
          <w:tcPr>
            <w:tcW w:w="1276" w:type="dxa"/>
          </w:tcPr>
          <w:p w:rsidR="00AB2E84" w:rsidRPr="00895647" w:rsidRDefault="00AB2E84" w:rsidP="00F17541">
            <w:pPr>
              <w:rPr>
                <w:b/>
                <w:bCs/>
                <w:sz w:val="28"/>
                <w:szCs w:val="28"/>
                <w:lang w:val="ro-MO"/>
              </w:rPr>
            </w:pPr>
            <w:r w:rsidRPr="00895647">
              <w:rPr>
                <w:b/>
                <w:bCs/>
                <w:sz w:val="28"/>
                <w:szCs w:val="28"/>
                <w:lang w:val="ro-MO"/>
              </w:rPr>
              <w:t xml:space="preserve">   Limba</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1. </w:t>
            </w:r>
          </w:p>
        </w:tc>
        <w:tc>
          <w:tcPr>
            <w:tcW w:w="3827" w:type="dxa"/>
          </w:tcPr>
          <w:p w:rsidR="00AB2E84" w:rsidRPr="00895647" w:rsidRDefault="00AB2E84" w:rsidP="00F17541">
            <w:pPr>
              <w:rPr>
                <w:bCs/>
                <w:sz w:val="28"/>
                <w:szCs w:val="28"/>
                <w:lang w:val="en-US"/>
              </w:rPr>
            </w:pPr>
            <w:r w:rsidRPr="00895647">
              <w:rPr>
                <w:bCs/>
                <w:sz w:val="28"/>
                <w:szCs w:val="28"/>
                <w:lang w:val="en-US"/>
              </w:rPr>
              <w:t>EXPRESS MUZICAL</w:t>
            </w:r>
          </w:p>
        </w:tc>
        <w:tc>
          <w:tcPr>
            <w:tcW w:w="3261" w:type="dxa"/>
          </w:tcPr>
          <w:p w:rsidR="00AB2E84" w:rsidRPr="00895647" w:rsidRDefault="00AB2E84" w:rsidP="00F17541">
            <w:pPr>
              <w:rPr>
                <w:bCs/>
                <w:sz w:val="28"/>
                <w:szCs w:val="28"/>
                <w:lang w:val="ro-MO"/>
              </w:rPr>
            </w:pPr>
            <w:r w:rsidRPr="00895647">
              <w:rPr>
                <w:bCs/>
                <w:sz w:val="28"/>
                <w:szCs w:val="28"/>
                <w:lang w:val="ro-MO"/>
              </w:rPr>
              <w:t>5 edi</w:t>
            </w:r>
            <w:r w:rsidRPr="00895647">
              <w:rPr>
                <w:bCs/>
                <w:sz w:val="28"/>
                <w:szCs w:val="28"/>
              </w:rPr>
              <w:t xml:space="preserve">ţii </w:t>
            </w:r>
            <w:r w:rsidRPr="00895647">
              <w:rPr>
                <w:bCs/>
                <w:sz w:val="28"/>
                <w:szCs w:val="28"/>
                <w:lang w:val="ro-MO"/>
              </w:rPr>
              <w:t xml:space="preserve"> pe săptămână</w:t>
            </w:r>
          </w:p>
        </w:tc>
        <w:tc>
          <w:tcPr>
            <w:tcW w:w="1701" w:type="dxa"/>
          </w:tcPr>
          <w:p w:rsidR="00AB2E84" w:rsidRPr="00895647" w:rsidRDefault="00AB2E84" w:rsidP="00F17541">
            <w:pPr>
              <w:rPr>
                <w:bCs/>
                <w:sz w:val="28"/>
                <w:szCs w:val="28"/>
                <w:lang w:val="nb-NO"/>
              </w:rPr>
            </w:pPr>
            <w:r w:rsidRPr="00895647">
              <w:rPr>
                <w:bCs/>
                <w:sz w:val="28"/>
                <w:szCs w:val="28"/>
                <w:lang w:val="ro-MO"/>
              </w:rPr>
              <w:t>120</w:t>
            </w:r>
            <w:r w:rsidRPr="00895647">
              <w:rPr>
                <w:bCs/>
                <w:sz w:val="28"/>
                <w:szCs w:val="28"/>
                <w:lang w:val="en-US"/>
              </w:rPr>
              <w:t>’</w:t>
            </w:r>
          </w:p>
        </w:tc>
        <w:tc>
          <w:tcPr>
            <w:tcW w:w="3118" w:type="dxa"/>
          </w:tcPr>
          <w:p w:rsidR="00AB2E84" w:rsidRPr="00895647" w:rsidRDefault="00AB2E84" w:rsidP="00F17541">
            <w:pPr>
              <w:rPr>
                <w:bCs/>
                <w:sz w:val="28"/>
                <w:szCs w:val="28"/>
                <w:lang w:val="ro-MO"/>
              </w:rPr>
            </w:pPr>
            <w:r w:rsidRPr="00895647">
              <w:rPr>
                <w:bCs/>
                <w:sz w:val="28"/>
                <w:szCs w:val="28"/>
                <w:lang w:val="ro-MO"/>
              </w:rPr>
              <w:t>Luni-vineri 10.00-12.00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2. </w:t>
            </w:r>
          </w:p>
        </w:tc>
        <w:tc>
          <w:tcPr>
            <w:tcW w:w="3827" w:type="dxa"/>
          </w:tcPr>
          <w:p w:rsidR="00AB2E84" w:rsidRPr="00895647" w:rsidRDefault="00AB2E84" w:rsidP="00F17541">
            <w:pPr>
              <w:rPr>
                <w:bCs/>
                <w:sz w:val="28"/>
                <w:szCs w:val="28"/>
              </w:rPr>
            </w:pPr>
            <w:r w:rsidRPr="00895647">
              <w:rPr>
                <w:bCs/>
                <w:sz w:val="28"/>
                <w:szCs w:val="28"/>
              </w:rPr>
              <w:t>CRONOGRAF CONCERTISTIC</w:t>
            </w:r>
          </w:p>
          <w:p w:rsidR="00AB2E84" w:rsidRPr="00895647" w:rsidRDefault="00AB2E84" w:rsidP="00F17541">
            <w:pPr>
              <w:rPr>
                <w:bCs/>
                <w:sz w:val="28"/>
                <w:szCs w:val="28"/>
              </w:rPr>
            </w:pPr>
            <w:r w:rsidRPr="00895647">
              <w:rPr>
                <w:bCs/>
                <w:sz w:val="28"/>
                <w:szCs w:val="28"/>
              </w:rPr>
              <w:t>Retrospectiva agendei muzicale</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tcPr>
          <w:p w:rsidR="00AB2E84" w:rsidRPr="00895647" w:rsidRDefault="00AB2E84" w:rsidP="00F17541">
            <w:pPr>
              <w:rPr>
                <w:bCs/>
                <w:sz w:val="28"/>
                <w:szCs w:val="28"/>
                <w:lang w:val="ro-MO"/>
              </w:rPr>
            </w:pPr>
            <w:r w:rsidRPr="00895647">
              <w:rPr>
                <w:bCs/>
                <w:sz w:val="28"/>
                <w:szCs w:val="28"/>
                <w:lang w:val="ro-MO"/>
              </w:rPr>
              <w:t>50’</w:t>
            </w:r>
          </w:p>
        </w:tc>
        <w:tc>
          <w:tcPr>
            <w:tcW w:w="3118" w:type="dxa"/>
          </w:tcPr>
          <w:p w:rsidR="00AB2E84" w:rsidRPr="00895647" w:rsidRDefault="00AB2E84" w:rsidP="00F17541">
            <w:pPr>
              <w:rPr>
                <w:bCs/>
                <w:sz w:val="28"/>
                <w:szCs w:val="28"/>
              </w:rPr>
            </w:pPr>
            <w:r w:rsidRPr="00895647">
              <w:rPr>
                <w:bCs/>
                <w:sz w:val="28"/>
                <w:szCs w:val="28"/>
                <w:lang w:val="ro-MO"/>
              </w:rPr>
              <w:t>Luni</w:t>
            </w:r>
            <w:r w:rsidRPr="00895647">
              <w:rPr>
                <w:bCs/>
                <w:sz w:val="28"/>
                <w:szCs w:val="28"/>
              </w:rPr>
              <w:t xml:space="preserve"> 17.10-18.00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3. </w:t>
            </w:r>
          </w:p>
        </w:tc>
        <w:tc>
          <w:tcPr>
            <w:tcW w:w="3827" w:type="dxa"/>
          </w:tcPr>
          <w:p w:rsidR="00AB2E84" w:rsidRPr="00895647" w:rsidRDefault="00AB2E84" w:rsidP="00F17541">
            <w:pPr>
              <w:rPr>
                <w:bCs/>
                <w:sz w:val="28"/>
                <w:szCs w:val="28"/>
                <w:lang w:val="ro-MO"/>
              </w:rPr>
            </w:pPr>
            <w:r w:rsidRPr="00895647">
              <w:rPr>
                <w:bCs/>
                <w:sz w:val="28"/>
                <w:szCs w:val="28"/>
              </w:rPr>
              <w:t>MOLDOVA MUZICALĂ</w:t>
            </w:r>
          </w:p>
        </w:tc>
        <w:tc>
          <w:tcPr>
            <w:tcW w:w="3261" w:type="dxa"/>
          </w:tcPr>
          <w:p w:rsidR="00AB2E84" w:rsidRPr="00895647" w:rsidRDefault="00AB2E84" w:rsidP="00F17541">
            <w:pPr>
              <w:rPr>
                <w:bCs/>
                <w:sz w:val="28"/>
                <w:szCs w:val="28"/>
                <w:lang w:val="ro-MO"/>
              </w:rPr>
            </w:pPr>
            <w:r w:rsidRPr="00895647">
              <w:rPr>
                <w:bCs/>
                <w:sz w:val="28"/>
                <w:szCs w:val="28"/>
                <w:lang w:val="ro-MO"/>
              </w:rPr>
              <w:t>3-5 ediţii  pe săptămână           (în funcţie de nr. de transmisiuni live)</w:t>
            </w:r>
          </w:p>
        </w:tc>
        <w:tc>
          <w:tcPr>
            <w:tcW w:w="1701" w:type="dxa"/>
          </w:tcPr>
          <w:p w:rsidR="00AB2E84" w:rsidRPr="00895647" w:rsidRDefault="00AB2E84" w:rsidP="00F17541">
            <w:pPr>
              <w:rPr>
                <w:bCs/>
                <w:sz w:val="28"/>
                <w:szCs w:val="28"/>
                <w:lang w:val="ro-MO"/>
              </w:rPr>
            </w:pPr>
            <w:r w:rsidRPr="00895647">
              <w:rPr>
                <w:bCs/>
                <w:sz w:val="28"/>
                <w:szCs w:val="28"/>
                <w:lang w:val="ro-MO"/>
              </w:rPr>
              <w:t>55’</w:t>
            </w:r>
          </w:p>
        </w:tc>
        <w:tc>
          <w:tcPr>
            <w:tcW w:w="3118" w:type="dxa"/>
          </w:tcPr>
          <w:p w:rsidR="00AB2E84" w:rsidRPr="00895647" w:rsidRDefault="00AB2E84" w:rsidP="00F17541">
            <w:pPr>
              <w:rPr>
                <w:bCs/>
                <w:sz w:val="28"/>
                <w:szCs w:val="28"/>
                <w:lang w:val="ro-MO"/>
              </w:rPr>
            </w:pPr>
            <w:r w:rsidRPr="00895647">
              <w:rPr>
                <w:bCs/>
                <w:sz w:val="28"/>
                <w:szCs w:val="28"/>
                <w:lang w:val="ro-MO"/>
              </w:rPr>
              <w:t>Luni-vineri  18.05-19.00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4. </w:t>
            </w:r>
          </w:p>
        </w:tc>
        <w:tc>
          <w:tcPr>
            <w:tcW w:w="3827" w:type="dxa"/>
          </w:tcPr>
          <w:p w:rsidR="00AB2E84" w:rsidRPr="00895647" w:rsidRDefault="00AB2E84" w:rsidP="00F17541">
            <w:pPr>
              <w:rPr>
                <w:bCs/>
                <w:sz w:val="28"/>
                <w:szCs w:val="28"/>
                <w:lang w:val="ro-MO"/>
              </w:rPr>
            </w:pPr>
            <w:r w:rsidRPr="00895647">
              <w:rPr>
                <w:bCs/>
                <w:sz w:val="28"/>
                <w:szCs w:val="28"/>
              </w:rPr>
              <w:t>JAZZ FORUM - Itinerar european jazz-istic</w:t>
            </w:r>
          </w:p>
        </w:tc>
        <w:tc>
          <w:tcPr>
            <w:tcW w:w="3261" w:type="dxa"/>
          </w:tcPr>
          <w:p w:rsidR="00AB2E84" w:rsidRPr="00895647" w:rsidRDefault="00AB2E84" w:rsidP="00F17541">
            <w:pPr>
              <w:rPr>
                <w:bCs/>
                <w:sz w:val="28"/>
                <w:szCs w:val="28"/>
                <w:lang w:val="ro-MO"/>
              </w:rPr>
            </w:pPr>
            <w:r w:rsidRPr="00895647">
              <w:rPr>
                <w:bCs/>
                <w:sz w:val="28"/>
                <w:szCs w:val="28"/>
                <w:lang w:val="ro-MO"/>
              </w:rPr>
              <w:t>5 ediţii  pe  săptămână</w:t>
            </w:r>
          </w:p>
        </w:tc>
        <w:tc>
          <w:tcPr>
            <w:tcW w:w="1701" w:type="dxa"/>
          </w:tcPr>
          <w:p w:rsidR="00AB2E84" w:rsidRPr="00895647" w:rsidRDefault="00AB2E84" w:rsidP="00F17541">
            <w:pPr>
              <w:rPr>
                <w:bCs/>
                <w:sz w:val="28"/>
                <w:szCs w:val="28"/>
                <w:lang w:val="ro-MO"/>
              </w:rPr>
            </w:pPr>
            <w:r w:rsidRPr="00895647">
              <w:rPr>
                <w:bCs/>
                <w:sz w:val="28"/>
                <w:szCs w:val="28"/>
                <w:lang w:val="ro-MO"/>
              </w:rPr>
              <w:t>50’</w:t>
            </w:r>
          </w:p>
        </w:tc>
        <w:tc>
          <w:tcPr>
            <w:tcW w:w="3118" w:type="dxa"/>
          </w:tcPr>
          <w:p w:rsidR="00AB2E84" w:rsidRPr="00895647" w:rsidRDefault="00AB2E84" w:rsidP="00F17541">
            <w:pPr>
              <w:rPr>
                <w:bCs/>
                <w:sz w:val="28"/>
                <w:szCs w:val="28"/>
                <w:lang w:val="ro-MO"/>
              </w:rPr>
            </w:pPr>
            <w:r w:rsidRPr="00895647">
              <w:rPr>
                <w:bCs/>
                <w:sz w:val="28"/>
                <w:szCs w:val="28"/>
                <w:lang w:val="ro-MO"/>
              </w:rPr>
              <w:t>Luni-vineri 12.10-13.00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5. </w:t>
            </w:r>
          </w:p>
        </w:tc>
        <w:tc>
          <w:tcPr>
            <w:tcW w:w="3827" w:type="dxa"/>
          </w:tcPr>
          <w:p w:rsidR="00AB2E84" w:rsidRPr="00895647" w:rsidRDefault="00AB2E84" w:rsidP="00F17541">
            <w:pPr>
              <w:rPr>
                <w:bCs/>
                <w:sz w:val="28"/>
                <w:szCs w:val="28"/>
                <w:lang w:val="ro-MO"/>
              </w:rPr>
            </w:pPr>
            <w:r w:rsidRPr="00895647">
              <w:rPr>
                <w:bCs/>
                <w:sz w:val="28"/>
                <w:szCs w:val="28"/>
                <w:lang w:val="nb-NO"/>
              </w:rPr>
              <w:t xml:space="preserve">O SEARA LA OPERĂ. </w:t>
            </w:r>
            <w:r w:rsidRPr="00895647">
              <w:rPr>
                <w:bCs/>
                <w:sz w:val="28"/>
                <w:szCs w:val="28"/>
                <w:lang w:val="en-US"/>
              </w:rPr>
              <w:t xml:space="preserve"> (ID OPERA </w:t>
            </w:r>
            <w:r w:rsidRPr="00895647">
              <w:rPr>
                <w:bCs/>
                <w:sz w:val="28"/>
                <w:szCs w:val="28"/>
                <w:lang w:val="nb-NO"/>
              </w:rPr>
              <w:t>la RMM)</w:t>
            </w:r>
          </w:p>
        </w:tc>
        <w:tc>
          <w:tcPr>
            <w:tcW w:w="3261" w:type="dxa"/>
          </w:tcPr>
          <w:p w:rsidR="00AB2E84" w:rsidRPr="00895647" w:rsidRDefault="00AB2E84" w:rsidP="00F17541">
            <w:pPr>
              <w:rPr>
                <w:bCs/>
                <w:sz w:val="28"/>
                <w:szCs w:val="28"/>
                <w:lang w:val="ro-MO"/>
              </w:rPr>
            </w:pPr>
            <w:r w:rsidRPr="00895647">
              <w:rPr>
                <w:bCs/>
                <w:sz w:val="28"/>
                <w:szCs w:val="28"/>
                <w:lang w:val="ro-MO"/>
              </w:rPr>
              <w:t>5 ediţii   pe  săptămână</w:t>
            </w:r>
          </w:p>
        </w:tc>
        <w:tc>
          <w:tcPr>
            <w:tcW w:w="1701" w:type="dxa"/>
          </w:tcPr>
          <w:p w:rsidR="00AB2E84" w:rsidRPr="00895647" w:rsidRDefault="00AB2E84" w:rsidP="00F17541">
            <w:pPr>
              <w:rPr>
                <w:bCs/>
                <w:sz w:val="28"/>
                <w:szCs w:val="28"/>
                <w:lang w:val="ro-MO"/>
              </w:rPr>
            </w:pPr>
            <w:r w:rsidRPr="00895647">
              <w:rPr>
                <w:bCs/>
                <w:sz w:val="28"/>
                <w:szCs w:val="28"/>
                <w:lang w:val="ro-MO"/>
              </w:rPr>
              <w:t>60’</w:t>
            </w:r>
          </w:p>
        </w:tc>
        <w:tc>
          <w:tcPr>
            <w:tcW w:w="3118" w:type="dxa"/>
          </w:tcPr>
          <w:p w:rsidR="00AB2E84" w:rsidRPr="00895647" w:rsidRDefault="00AB2E84" w:rsidP="00F17541">
            <w:pPr>
              <w:rPr>
                <w:bCs/>
                <w:sz w:val="28"/>
                <w:szCs w:val="28"/>
                <w:lang w:val="ro-MO"/>
              </w:rPr>
            </w:pPr>
            <w:r w:rsidRPr="00895647">
              <w:rPr>
                <w:bCs/>
                <w:sz w:val="28"/>
                <w:szCs w:val="28"/>
                <w:lang w:val="ro-MO"/>
              </w:rPr>
              <w:t xml:space="preserve">Luni-vineri 19.00-20.00 </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705"/>
        </w:trPr>
        <w:tc>
          <w:tcPr>
            <w:tcW w:w="923" w:type="dxa"/>
          </w:tcPr>
          <w:p w:rsidR="00AB2E84" w:rsidRPr="00895647" w:rsidRDefault="00AB2E84" w:rsidP="00F17541">
            <w:pPr>
              <w:rPr>
                <w:bCs/>
                <w:sz w:val="28"/>
                <w:szCs w:val="28"/>
                <w:lang w:val="en-US"/>
              </w:rPr>
            </w:pPr>
            <w:r w:rsidRPr="00895647">
              <w:rPr>
                <w:bCs/>
                <w:sz w:val="28"/>
                <w:szCs w:val="28"/>
                <w:lang w:val="en-US"/>
              </w:rPr>
              <w:t xml:space="preserve">6. </w:t>
            </w:r>
          </w:p>
        </w:tc>
        <w:tc>
          <w:tcPr>
            <w:tcW w:w="3827" w:type="dxa"/>
          </w:tcPr>
          <w:p w:rsidR="00AB2E84" w:rsidRPr="00895647" w:rsidRDefault="00AB2E84" w:rsidP="00F17541">
            <w:pPr>
              <w:rPr>
                <w:bCs/>
                <w:sz w:val="28"/>
                <w:szCs w:val="28"/>
                <w:lang w:val="ro-MO"/>
              </w:rPr>
            </w:pPr>
            <w:r w:rsidRPr="00895647">
              <w:rPr>
                <w:bCs/>
                <w:sz w:val="28"/>
                <w:szCs w:val="28"/>
                <w:lang w:val="nb-NO"/>
              </w:rPr>
              <w:t>ORA SIMFONIILOR. Program muzical  (</w:t>
            </w:r>
            <w:r w:rsidRPr="00895647">
              <w:rPr>
                <w:bCs/>
                <w:sz w:val="28"/>
                <w:szCs w:val="28"/>
              </w:rPr>
              <w:t xml:space="preserve">ID SIMFONIE  LA </w:t>
            </w:r>
            <w:r w:rsidRPr="00895647">
              <w:rPr>
                <w:bCs/>
                <w:sz w:val="28"/>
                <w:szCs w:val="28"/>
                <w:lang w:val="nb-NO"/>
              </w:rPr>
              <w:lastRenderedPageBreak/>
              <w:t>RMM)</w:t>
            </w:r>
          </w:p>
        </w:tc>
        <w:tc>
          <w:tcPr>
            <w:tcW w:w="3261" w:type="dxa"/>
            <w:shd w:val="clear" w:color="auto" w:fill="FFFFFF"/>
          </w:tcPr>
          <w:p w:rsidR="00AB2E84" w:rsidRPr="00895647" w:rsidRDefault="00AB2E84" w:rsidP="00F17541">
            <w:pPr>
              <w:rPr>
                <w:bCs/>
                <w:sz w:val="28"/>
                <w:szCs w:val="28"/>
              </w:rPr>
            </w:pPr>
            <w:r w:rsidRPr="00895647">
              <w:rPr>
                <w:bCs/>
                <w:sz w:val="28"/>
                <w:szCs w:val="28"/>
                <w:lang w:val="ro-MO"/>
              </w:rPr>
              <w:lastRenderedPageBreak/>
              <w:t>zilnic</w:t>
            </w:r>
          </w:p>
        </w:tc>
        <w:tc>
          <w:tcPr>
            <w:tcW w:w="1701" w:type="dxa"/>
          </w:tcPr>
          <w:p w:rsidR="00AB2E84" w:rsidRPr="00895647" w:rsidRDefault="00AB2E84" w:rsidP="00F17541">
            <w:pPr>
              <w:rPr>
                <w:bCs/>
                <w:sz w:val="28"/>
                <w:szCs w:val="28"/>
                <w:lang w:val="ro-MO"/>
              </w:rPr>
            </w:pPr>
            <w:r w:rsidRPr="00895647">
              <w:rPr>
                <w:bCs/>
                <w:sz w:val="28"/>
                <w:szCs w:val="28"/>
                <w:lang w:val="ro-MO"/>
              </w:rPr>
              <w:t>45’</w:t>
            </w:r>
          </w:p>
        </w:tc>
        <w:tc>
          <w:tcPr>
            <w:tcW w:w="3118" w:type="dxa"/>
          </w:tcPr>
          <w:p w:rsidR="00AB2E84" w:rsidRPr="00895647" w:rsidRDefault="00AB2E84" w:rsidP="00F17541">
            <w:pPr>
              <w:rPr>
                <w:bCs/>
                <w:sz w:val="28"/>
                <w:szCs w:val="28"/>
                <w:lang w:val="ro-MO"/>
              </w:rPr>
            </w:pPr>
            <w:r w:rsidRPr="00895647">
              <w:rPr>
                <w:bCs/>
                <w:sz w:val="28"/>
                <w:szCs w:val="28"/>
                <w:lang w:val="ro-MO"/>
              </w:rPr>
              <w:t>Luni-duminica 23.15-24.00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lastRenderedPageBreak/>
              <w:t xml:space="preserve">7. </w:t>
            </w:r>
          </w:p>
        </w:tc>
        <w:tc>
          <w:tcPr>
            <w:tcW w:w="3827" w:type="dxa"/>
          </w:tcPr>
          <w:p w:rsidR="00AB2E84" w:rsidRPr="00895647" w:rsidRDefault="00AB2E84" w:rsidP="00F17541">
            <w:pPr>
              <w:rPr>
                <w:bCs/>
                <w:sz w:val="28"/>
                <w:szCs w:val="28"/>
                <w:lang w:val="en-US"/>
              </w:rPr>
            </w:pPr>
            <w:r w:rsidRPr="00895647">
              <w:rPr>
                <w:bCs/>
                <w:sz w:val="28"/>
                <w:szCs w:val="28"/>
                <w:lang w:val="en-US"/>
              </w:rPr>
              <w:t xml:space="preserve">AD LIBITUM. Program muzical de week-end </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tcPr>
          <w:p w:rsidR="00AB2E84" w:rsidRPr="00895647" w:rsidRDefault="00AB2E84" w:rsidP="00F17541">
            <w:pPr>
              <w:rPr>
                <w:bCs/>
                <w:sz w:val="28"/>
                <w:szCs w:val="28"/>
                <w:lang w:val="ro-MO"/>
              </w:rPr>
            </w:pPr>
            <w:r w:rsidRPr="00895647">
              <w:rPr>
                <w:bCs/>
                <w:sz w:val="28"/>
                <w:szCs w:val="28"/>
                <w:lang w:val="ro-MO"/>
              </w:rPr>
              <w:t>60’</w:t>
            </w:r>
          </w:p>
        </w:tc>
        <w:tc>
          <w:tcPr>
            <w:tcW w:w="3118" w:type="dxa"/>
          </w:tcPr>
          <w:p w:rsidR="00AB2E84" w:rsidRPr="00895647" w:rsidRDefault="00AB2E84" w:rsidP="00F17541">
            <w:pPr>
              <w:rPr>
                <w:bCs/>
                <w:sz w:val="28"/>
                <w:szCs w:val="28"/>
                <w:lang w:val="ro-MO"/>
              </w:rPr>
            </w:pPr>
            <w:r w:rsidRPr="00895647">
              <w:rPr>
                <w:bCs/>
                <w:sz w:val="28"/>
                <w:szCs w:val="28"/>
                <w:lang w:val="ro-MO"/>
              </w:rPr>
              <w:t>Sâmbăta  10.00-11.00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8.</w:t>
            </w:r>
          </w:p>
        </w:tc>
        <w:tc>
          <w:tcPr>
            <w:tcW w:w="3827" w:type="dxa"/>
          </w:tcPr>
          <w:p w:rsidR="00AB2E84" w:rsidRPr="00895647" w:rsidRDefault="00AB2E84" w:rsidP="00F17541">
            <w:pPr>
              <w:rPr>
                <w:bCs/>
                <w:sz w:val="28"/>
                <w:szCs w:val="28"/>
                <w:lang w:val="ro-MO"/>
              </w:rPr>
            </w:pPr>
            <w:r w:rsidRPr="00895647">
              <w:rPr>
                <w:bCs/>
                <w:sz w:val="28"/>
                <w:szCs w:val="28"/>
                <w:lang w:val="ro-MO"/>
              </w:rPr>
              <w:t xml:space="preserve">IN THE MIX Muzică remixată </w:t>
            </w:r>
          </w:p>
          <w:p w:rsidR="00AB2E84" w:rsidRPr="00895647" w:rsidRDefault="00AB2E84" w:rsidP="00F17541">
            <w:pPr>
              <w:rPr>
                <w:bCs/>
                <w:sz w:val="28"/>
                <w:szCs w:val="28"/>
                <w:lang w:val="ro-MO"/>
              </w:rPr>
            </w:pPr>
          </w:p>
        </w:tc>
        <w:tc>
          <w:tcPr>
            <w:tcW w:w="3261" w:type="dxa"/>
            <w:shd w:val="clear" w:color="auto" w:fill="FFFFFF"/>
          </w:tcPr>
          <w:p w:rsidR="00AB2E84" w:rsidRPr="00895647" w:rsidRDefault="00AB2E84" w:rsidP="00F17541">
            <w:pPr>
              <w:rPr>
                <w:bCs/>
                <w:sz w:val="28"/>
                <w:szCs w:val="28"/>
                <w:lang w:val="ro-MO"/>
              </w:rPr>
            </w:pPr>
            <w:r w:rsidRPr="00895647">
              <w:rPr>
                <w:bCs/>
                <w:sz w:val="28"/>
                <w:szCs w:val="28"/>
                <w:lang w:val="ro-MO"/>
              </w:rPr>
              <w:t>5 ediţii  pe săptămână</w:t>
            </w:r>
          </w:p>
        </w:tc>
        <w:tc>
          <w:tcPr>
            <w:tcW w:w="1701" w:type="dxa"/>
            <w:shd w:val="clear" w:color="auto" w:fill="FFFFFF"/>
          </w:tcPr>
          <w:p w:rsidR="00AB2E84" w:rsidRPr="00895647" w:rsidRDefault="00AB2E84" w:rsidP="00F17541">
            <w:pPr>
              <w:rPr>
                <w:bCs/>
                <w:sz w:val="28"/>
                <w:szCs w:val="28"/>
                <w:lang w:val="ro-MO"/>
              </w:rPr>
            </w:pPr>
            <w:r w:rsidRPr="00895647">
              <w:rPr>
                <w:bCs/>
                <w:sz w:val="28"/>
                <w:szCs w:val="28"/>
                <w:lang w:val="ro-MO"/>
              </w:rPr>
              <w:t>180’</w:t>
            </w:r>
          </w:p>
        </w:tc>
        <w:tc>
          <w:tcPr>
            <w:tcW w:w="3118" w:type="dxa"/>
            <w:shd w:val="clear" w:color="auto" w:fill="FFFFFF"/>
          </w:tcPr>
          <w:p w:rsidR="00AB2E84" w:rsidRPr="00895647" w:rsidRDefault="00AB2E84" w:rsidP="00F17541">
            <w:pPr>
              <w:rPr>
                <w:bCs/>
                <w:sz w:val="28"/>
                <w:szCs w:val="28"/>
                <w:lang w:val="ro-MO"/>
              </w:rPr>
            </w:pPr>
            <w:r w:rsidRPr="00895647">
              <w:rPr>
                <w:bCs/>
                <w:sz w:val="28"/>
                <w:szCs w:val="28"/>
                <w:lang w:val="ro-MO"/>
              </w:rPr>
              <w:t xml:space="preserve">Luni-vineri  13.00-16.00 </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9. </w:t>
            </w:r>
          </w:p>
        </w:tc>
        <w:tc>
          <w:tcPr>
            <w:tcW w:w="3827" w:type="dxa"/>
          </w:tcPr>
          <w:p w:rsidR="00AB2E84" w:rsidRPr="00895647" w:rsidRDefault="00AB2E84" w:rsidP="00F17541">
            <w:pPr>
              <w:rPr>
                <w:bCs/>
                <w:sz w:val="28"/>
                <w:szCs w:val="28"/>
                <w:lang w:val="fr-FR"/>
              </w:rPr>
            </w:pPr>
            <w:r w:rsidRPr="00895647">
              <w:rPr>
                <w:bCs/>
                <w:sz w:val="28"/>
                <w:szCs w:val="28"/>
                <w:lang w:val="fr-FR"/>
              </w:rPr>
              <w:t>TRANSMISIUNI  LIVE DIN SĂLILE DE CONCERT DIN CAPITALĂ</w:t>
            </w:r>
          </w:p>
        </w:tc>
        <w:tc>
          <w:tcPr>
            <w:tcW w:w="3261" w:type="dxa"/>
            <w:shd w:val="clear" w:color="auto" w:fill="FFFFFF"/>
          </w:tcPr>
          <w:p w:rsidR="00AB2E84" w:rsidRPr="00895647" w:rsidRDefault="00AB2E84" w:rsidP="00F17541">
            <w:pPr>
              <w:rPr>
                <w:bCs/>
                <w:sz w:val="28"/>
                <w:szCs w:val="28"/>
                <w:lang w:val="ro-MO"/>
              </w:rPr>
            </w:pPr>
            <w:r w:rsidRPr="00895647">
              <w:rPr>
                <w:bCs/>
                <w:sz w:val="28"/>
                <w:szCs w:val="28"/>
                <w:lang w:val="ro-MO"/>
              </w:rPr>
              <w:t>2 ediții pe săptămână</w:t>
            </w:r>
          </w:p>
        </w:tc>
        <w:tc>
          <w:tcPr>
            <w:tcW w:w="1701" w:type="dxa"/>
            <w:shd w:val="clear" w:color="auto" w:fill="FFFFFF"/>
          </w:tcPr>
          <w:p w:rsidR="00AB2E84" w:rsidRPr="00895647" w:rsidRDefault="00AB2E84" w:rsidP="00F17541">
            <w:pPr>
              <w:rPr>
                <w:bCs/>
                <w:sz w:val="28"/>
                <w:szCs w:val="28"/>
                <w:lang w:val="en-US"/>
              </w:rPr>
            </w:pPr>
            <w:r w:rsidRPr="00895647">
              <w:rPr>
                <w:bCs/>
                <w:sz w:val="28"/>
                <w:szCs w:val="28"/>
                <w:lang w:val="ro-MO"/>
              </w:rPr>
              <w:t>120</w:t>
            </w:r>
            <w:r w:rsidRPr="00895647">
              <w:rPr>
                <w:bCs/>
                <w:sz w:val="28"/>
                <w:szCs w:val="28"/>
                <w:lang w:val="en-US"/>
              </w:rPr>
              <w:t>’</w:t>
            </w:r>
          </w:p>
        </w:tc>
        <w:tc>
          <w:tcPr>
            <w:tcW w:w="3118" w:type="dxa"/>
            <w:shd w:val="clear" w:color="auto" w:fill="FFFFFF"/>
          </w:tcPr>
          <w:p w:rsidR="00AB2E84" w:rsidRPr="00895647" w:rsidRDefault="00AB2E84" w:rsidP="00F17541">
            <w:pPr>
              <w:rPr>
                <w:bCs/>
                <w:sz w:val="28"/>
                <w:szCs w:val="28"/>
              </w:rPr>
            </w:pPr>
            <w:r w:rsidRPr="00895647">
              <w:rPr>
                <w:bCs/>
                <w:sz w:val="28"/>
                <w:szCs w:val="28"/>
                <w:lang w:val="ro-MO"/>
              </w:rPr>
              <w:t>Luni-duminic</w:t>
            </w:r>
            <w:r w:rsidRPr="00895647">
              <w:rPr>
                <w:bCs/>
                <w:sz w:val="28"/>
                <w:szCs w:val="28"/>
              </w:rPr>
              <w:t>ă</w:t>
            </w:r>
          </w:p>
        </w:tc>
        <w:tc>
          <w:tcPr>
            <w:tcW w:w="1276" w:type="dxa"/>
          </w:tcPr>
          <w:p w:rsidR="00AB2E84" w:rsidRPr="00895647" w:rsidRDefault="00AB2E84" w:rsidP="00F17541">
            <w:pPr>
              <w:rPr>
                <w:bCs/>
                <w:sz w:val="28"/>
                <w:szCs w:val="28"/>
                <w:lang w:val="ro-MO"/>
              </w:rPr>
            </w:pPr>
            <w:r w:rsidRPr="00895647">
              <w:rPr>
                <w:bCs/>
                <w:sz w:val="28"/>
                <w:szCs w:val="28"/>
                <w:lang w:val="ro-MO"/>
              </w:rPr>
              <w:t xml:space="preserve">Ro </w:t>
            </w:r>
          </w:p>
        </w:tc>
      </w:tr>
      <w:tr w:rsidR="00AB2E84" w:rsidRPr="00895647" w:rsidTr="00C273A5">
        <w:trPr>
          <w:trHeight w:val="280"/>
        </w:trPr>
        <w:tc>
          <w:tcPr>
            <w:tcW w:w="923" w:type="dxa"/>
          </w:tcPr>
          <w:p w:rsidR="00AB2E84" w:rsidRPr="00895647" w:rsidRDefault="00AB2E84" w:rsidP="00F17541">
            <w:pPr>
              <w:rPr>
                <w:bCs/>
                <w:sz w:val="28"/>
                <w:szCs w:val="28"/>
                <w:lang w:val="ro-MO"/>
              </w:rPr>
            </w:pPr>
            <w:r w:rsidRPr="00895647">
              <w:rPr>
                <w:bCs/>
                <w:sz w:val="28"/>
                <w:szCs w:val="28"/>
                <w:lang w:val="ro-MO"/>
              </w:rPr>
              <w:t>10.</w:t>
            </w:r>
          </w:p>
        </w:tc>
        <w:tc>
          <w:tcPr>
            <w:tcW w:w="3827" w:type="dxa"/>
          </w:tcPr>
          <w:p w:rsidR="00AB2E84" w:rsidRPr="00895647" w:rsidRDefault="00AB2E84" w:rsidP="00F17541">
            <w:pPr>
              <w:rPr>
                <w:bCs/>
                <w:sz w:val="28"/>
                <w:szCs w:val="28"/>
                <w:lang w:val="fr-FR"/>
              </w:rPr>
            </w:pPr>
            <w:r w:rsidRPr="00895647">
              <w:rPr>
                <w:bCs/>
                <w:sz w:val="28"/>
                <w:szCs w:val="28"/>
                <w:lang w:val="fr-FR"/>
              </w:rPr>
              <w:t>CÂŞTIGĂ O INVITAŢIE LA  CONCERT</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shd w:val="clear" w:color="auto" w:fill="FFFFFF"/>
          </w:tcPr>
          <w:p w:rsidR="00AB2E84" w:rsidRPr="00895647" w:rsidRDefault="00AB2E84" w:rsidP="00F17541">
            <w:pPr>
              <w:rPr>
                <w:bCs/>
                <w:sz w:val="28"/>
                <w:szCs w:val="28"/>
                <w:lang w:val="ro-MO"/>
              </w:rPr>
            </w:pPr>
            <w:r w:rsidRPr="00895647">
              <w:rPr>
                <w:bCs/>
                <w:sz w:val="28"/>
                <w:szCs w:val="28"/>
                <w:lang w:val="ro-MO"/>
              </w:rPr>
              <w:t>50’</w:t>
            </w:r>
          </w:p>
        </w:tc>
        <w:tc>
          <w:tcPr>
            <w:tcW w:w="3118" w:type="dxa"/>
            <w:shd w:val="clear" w:color="auto" w:fill="FFFFFF"/>
          </w:tcPr>
          <w:p w:rsidR="00AB2E84" w:rsidRPr="00895647" w:rsidRDefault="00AB2E84" w:rsidP="00F17541">
            <w:pPr>
              <w:rPr>
                <w:bCs/>
                <w:sz w:val="28"/>
                <w:szCs w:val="28"/>
                <w:lang w:val="ro-MO"/>
              </w:rPr>
            </w:pPr>
            <w:r w:rsidRPr="00895647">
              <w:rPr>
                <w:bCs/>
                <w:sz w:val="28"/>
                <w:szCs w:val="28"/>
                <w:lang w:val="ro-MO"/>
              </w:rPr>
              <w:t>Joi  09.10 -10.00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370"/>
        </w:trPr>
        <w:tc>
          <w:tcPr>
            <w:tcW w:w="923" w:type="dxa"/>
          </w:tcPr>
          <w:p w:rsidR="00AB2E84" w:rsidRPr="00895647" w:rsidRDefault="00AB2E84" w:rsidP="00F17541">
            <w:pPr>
              <w:rPr>
                <w:bCs/>
                <w:sz w:val="28"/>
                <w:szCs w:val="28"/>
                <w:lang w:val="ro-MO"/>
              </w:rPr>
            </w:pPr>
            <w:r w:rsidRPr="00895647">
              <w:rPr>
                <w:bCs/>
                <w:sz w:val="28"/>
                <w:szCs w:val="28"/>
                <w:lang w:val="ro-MO"/>
              </w:rPr>
              <w:t>11.</w:t>
            </w:r>
          </w:p>
        </w:tc>
        <w:tc>
          <w:tcPr>
            <w:tcW w:w="3827" w:type="dxa"/>
          </w:tcPr>
          <w:p w:rsidR="00AB2E84" w:rsidRPr="00895647" w:rsidRDefault="00AB2E84" w:rsidP="00F17541">
            <w:pPr>
              <w:rPr>
                <w:bCs/>
                <w:sz w:val="28"/>
                <w:szCs w:val="28"/>
                <w:lang w:val="fr-FR"/>
              </w:rPr>
            </w:pPr>
            <w:r w:rsidRPr="00895647">
              <w:rPr>
                <w:bCs/>
                <w:sz w:val="28"/>
                <w:szCs w:val="28"/>
                <w:lang w:val="en-US"/>
              </w:rPr>
              <w:t xml:space="preserve">PANOPTIC SONOR. IN MEMORIAM NINA JOVMIR. </w:t>
            </w:r>
            <w:r w:rsidRPr="00895647">
              <w:rPr>
                <w:bCs/>
                <w:sz w:val="28"/>
                <w:szCs w:val="28"/>
                <w:lang w:val="fr-FR"/>
              </w:rPr>
              <w:t xml:space="preserve">Emisiuni redactate din arhiva radio. </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tcPr>
          <w:p w:rsidR="00AB2E84" w:rsidRPr="00895647" w:rsidRDefault="00AB2E84" w:rsidP="00F17541">
            <w:pPr>
              <w:rPr>
                <w:bCs/>
                <w:sz w:val="28"/>
                <w:szCs w:val="28"/>
                <w:lang w:val="ro-MO"/>
              </w:rPr>
            </w:pPr>
            <w:r w:rsidRPr="00895647">
              <w:rPr>
                <w:bCs/>
                <w:sz w:val="28"/>
                <w:szCs w:val="28"/>
                <w:lang w:val="ro-MO"/>
              </w:rPr>
              <w:t>30’-45’</w:t>
            </w:r>
          </w:p>
        </w:tc>
        <w:tc>
          <w:tcPr>
            <w:tcW w:w="3118" w:type="dxa"/>
          </w:tcPr>
          <w:p w:rsidR="00AB2E84" w:rsidRPr="00895647" w:rsidRDefault="00AB2E84" w:rsidP="00F17541">
            <w:pPr>
              <w:rPr>
                <w:bCs/>
                <w:sz w:val="28"/>
                <w:szCs w:val="28"/>
                <w:lang w:val="ro-MO"/>
              </w:rPr>
            </w:pPr>
            <w:r w:rsidRPr="00895647">
              <w:rPr>
                <w:bCs/>
                <w:sz w:val="28"/>
                <w:szCs w:val="28"/>
                <w:lang w:val="ro-MO"/>
              </w:rPr>
              <w:t>Marți  17.10 -17.55</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690"/>
        </w:trPr>
        <w:tc>
          <w:tcPr>
            <w:tcW w:w="923" w:type="dxa"/>
          </w:tcPr>
          <w:p w:rsidR="00AB2E84" w:rsidRPr="00895647" w:rsidRDefault="00AB2E84" w:rsidP="00F17541">
            <w:pPr>
              <w:rPr>
                <w:bCs/>
                <w:sz w:val="28"/>
                <w:szCs w:val="28"/>
                <w:lang w:val="ro-MO"/>
              </w:rPr>
            </w:pPr>
            <w:r w:rsidRPr="00895647">
              <w:rPr>
                <w:bCs/>
                <w:sz w:val="28"/>
                <w:szCs w:val="28"/>
                <w:lang w:val="ro-MO"/>
              </w:rPr>
              <w:t>12.</w:t>
            </w:r>
          </w:p>
        </w:tc>
        <w:tc>
          <w:tcPr>
            <w:tcW w:w="3827" w:type="dxa"/>
          </w:tcPr>
          <w:p w:rsidR="00AB2E84" w:rsidRPr="00895647" w:rsidRDefault="00AB2E84" w:rsidP="00F17541">
            <w:pPr>
              <w:rPr>
                <w:bCs/>
                <w:sz w:val="28"/>
                <w:szCs w:val="28"/>
                <w:lang w:val="fr-FR"/>
              </w:rPr>
            </w:pPr>
            <w:r w:rsidRPr="00895647">
              <w:rPr>
                <w:bCs/>
                <w:sz w:val="28"/>
                <w:szCs w:val="28"/>
                <w:lang w:val="fr-FR"/>
              </w:rPr>
              <w:t>O VEDETA LA PSIHOLOG. Un tablou psiho-spiritual al muzicianului</w:t>
            </w:r>
          </w:p>
        </w:tc>
        <w:tc>
          <w:tcPr>
            <w:tcW w:w="3261" w:type="dxa"/>
          </w:tcPr>
          <w:p w:rsidR="00AB2E84" w:rsidRPr="00895647" w:rsidRDefault="00C273A5"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30  min.</w:t>
            </w:r>
          </w:p>
        </w:tc>
        <w:tc>
          <w:tcPr>
            <w:tcW w:w="3118" w:type="dxa"/>
          </w:tcPr>
          <w:p w:rsidR="00AB2E84" w:rsidRPr="00895647" w:rsidRDefault="00AB2E84" w:rsidP="00F17541">
            <w:pPr>
              <w:rPr>
                <w:bCs/>
                <w:sz w:val="28"/>
                <w:szCs w:val="28"/>
                <w:lang w:val="ro-MO"/>
              </w:rPr>
            </w:pPr>
            <w:r w:rsidRPr="00895647">
              <w:rPr>
                <w:bCs/>
                <w:sz w:val="28"/>
                <w:szCs w:val="28"/>
                <w:lang w:val="ro-MO"/>
              </w:rPr>
              <w:t>Joi, 20.00-20.30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690"/>
        </w:trPr>
        <w:tc>
          <w:tcPr>
            <w:tcW w:w="923" w:type="dxa"/>
          </w:tcPr>
          <w:p w:rsidR="00AB2E84" w:rsidRPr="00895647" w:rsidRDefault="00AB2E84" w:rsidP="00F17541">
            <w:pPr>
              <w:rPr>
                <w:bCs/>
                <w:sz w:val="28"/>
                <w:szCs w:val="28"/>
                <w:lang w:val="ro-MO"/>
              </w:rPr>
            </w:pPr>
            <w:r w:rsidRPr="00895647">
              <w:rPr>
                <w:bCs/>
                <w:sz w:val="28"/>
                <w:szCs w:val="28"/>
                <w:lang w:val="ro-MO"/>
              </w:rPr>
              <w:t>13.</w:t>
            </w:r>
          </w:p>
        </w:tc>
        <w:tc>
          <w:tcPr>
            <w:tcW w:w="3827" w:type="dxa"/>
          </w:tcPr>
          <w:p w:rsidR="00AB2E84" w:rsidRPr="00895647" w:rsidRDefault="00AB2E84" w:rsidP="00F17541">
            <w:pPr>
              <w:rPr>
                <w:bCs/>
                <w:sz w:val="28"/>
                <w:szCs w:val="28"/>
              </w:rPr>
            </w:pPr>
            <w:r w:rsidRPr="00895647">
              <w:rPr>
                <w:bCs/>
                <w:sz w:val="28"/>
                <w:szCs w:val="28"/>
              </w:rPr>
              <w:t xml:space="preserve">In AETERNUM. Creaţii pentru orga. </w:t>
            </w:r>
          </w:p>
        </w:tc>
        <w:tc>
          <w:tcPr>
            <w:tcW w:w="3261" w:type="dxa"/>
          </w:tcPr>
          <w:p w:rsidR="00AB2E84" w:rsidRPr="00895647" w:rsidRDefault="00AB2E84" w:rsidP="00F17541">
            <w:pPr>
              <w:rPr>
                <w:bCs/>
                <w:sz w:val="28"/>
                <w:szCs w:val="28"/>
                <w:lang w:val="ro-MO"/>
              </w:rPr>
            </w:pPr>
            <w:r w:rsidRPr="00895647">
              <w:rPr>
                <w:bCs/>
                <w:sz w:val="28"/>
                <w:szCs w:val="28"/>
                <w:lang w:val="ro-MO"/>
              </w:rPr>
              <w:t>De 2 ori pe săptămână</w:t>
            </w:r>
          </w:p>
        </w:tc>
        <w:tc>
          <w:tcPr>
            <w:tcW w:w="1701" w:type="dxa"/>
          </w:tcPr>
          <w:p w:rsidR="00AB2E84" w:rsidRPr="00895647" w:rsidRDefault="00AB2E84" w:rsidP="00F17541">
            <w:pPr>
              <w:rPr>
                <w:bCs/>
                <w:sz w:val="28"/>
                <w:szCs w:val="28"/>
                <w:lang w:val="en-US"/>
              </w:rPr>
            </w:pPr>
            <w:r w:rsidRPr="00895647">
              <w:rPr>
                <w:bCs/>
                <w:sz w:val="28"/>
                <w:szCs w:val="28"/>
                <w:lang w:val="en-US"/>
              </w:rPr>
              <w:t>30 min.</w:t>
            </w:r>
          </w:p>
        </w:tc>
        <w:tc>
          <w:tcPr>
            <w:tcW w:w="3118" w:type="dxa"/>
          </w:tcPr>
          <w:p w:rsidR="00AB2E84" w:rsidRPr="00895647" w:rsidRDefault="00AB2E84" w:rsidP="00F17541">
            <w:pPr>
              <w:rPr>
                <w:bCs/>
                <w:sz w:val="28"/>
                <w:szCs w:val="28"/>
                <w:lang w:val="ro-MO"/>
              </w:rPr>
            </w:pPr>
            <w:r w:rsidRPr="00895647">
              <w:rPr>
                <w:bCs/>
                <w:sz w:val="28"/>
                <w:szCs w:val="28"/>
                <w:lang w:val="ro-MO"/>
              </w:rPr>
              <w:t>Luni, miercuri  22.00- 22.30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410"/>
        </w:trPr>
        <w:tc>
          <w:tcPr>
            <w:tcW w:w="923" w:type="dxa"/>
          </w:tcPr>
          <w:p w:rsidR="00AB2E84" w:rsidRPr="00895647" w:rsidRDefault="00AB2E84" w:rsidP="00F17541">
            <w:pPr>
              <w:rPr>
                <w:bCs/>
                <w:sz w:val="28"/>
                <w:szCs w:val="28"/>
                <w:lang w:val="ro-MO"/>
              </w:rPr>
            </w:pPr>
            <w:r w:rsidRPr="00895647">
              <w:rPr>
                <w:bCs/>
                <w:sz w:val="28"/>
                <w:szCs w:val="28"/>
                <w:lang w:val="ro-MO"/>
              </w:rPr>
              <w:t>14.</w:t>
            </w:r>
          </w:p>
        </w:tc>
        <w:tc>
          <w:tcPr>
            <w:tcW w:w="3827" w:type="dxa"/>
          </w:tcPr>
          <w:p w:rsidR="00AB2E84" w:rsidRPr="00895647" w:rsidRDefault="00AB2E84" w:rsidP="00F17541">
            <w:pPr>
              <w:rPr>
                <w:bCs/>
                <w:sz w:val="28"/>
                <w:szCs w:val="28"/>
              </w:rPr>
            </w:pPr>
            <w:r w:rsidRPr="00895647">
              <w:rPr>
                <w:bCs/>
                <w:sz w:val="28"/>
                <w:szCs w:val="28"/>
              </w:rPr>
              <w:t>MUSICA NOVA – ecourile festivalului „Zilele Muzicii Noi”</w:t>
            </w:r>
          </w:p>
        </w:tc>
        <w:tc>
          <w:tcPr>
            <w:tcW w:w="3261" w:type="dxa"/>
          </w:tcPr>
          <w:p w:rsidR="00AB2E84" w:rsidRPr="00895647" w:rsidRDefault="00AB2E84" w:rsidP="00F17541">
            <w:pPr>
              <w:rPr>
                <w:bCs/>
                <w:sz w:val="28"/>
                <w:szCs w:val="28"/>
                <w:lang w:val="ro-MO"/>
              </w:rPr>
            </w:pPr>
            <w:r w:rsidRPr="00895647">
              <w:rPr>
                <w:bCs/>
                <w:sz w:val="28"/>
                <w:szCs w:val="28"/>
                <w:lang w:val="ro-MO"/>
              </w:rPr>
              <w:t>2 ediţii pe săptămână</w:t>
            </w:r>
          </w:p>
        </w:tc>
        <w:tc>
          <w:tcPr>
            <w:tcW w:w="1701" w:type="dxa"/>
          </w:tcPr>
          <w:p w:rsidR="00AB2E84" w:rsidRPr="00895647" w:rsidRDefault="00AB2E84" w:rsidP="00F17541">
            <w:pPr>
              <w:rPr>
                <w:bCs/>
                <w:sz w:val="28"/>
                <w:szCs w:val="28"/>
                <w:lang w:val="ro-MO"/>
              </w:rPr>
            </w:pPr>
            <w:r w:rsidRPr="00895647">
              <w:rPr>
                <w:bCs/>
                <w:sz w:val="28"/>
                <w:szCs w:val="28"/>
                <w:lang w:val="ro-MO"/>
              </w:rPr>
              <w:t>30’</w:t>
            </w:r>
          </w:p>
        </w:tc>
        <w:tc>
          <w:tcPr>
            <w:tcW w:w="3118" w:type="dxa"/>
          </w:tcPr>
          <w:p w:rsidR="00AB2E84" w:rsidRPr="00895647" w:rsidRDefault="00AB2E84" w:rsidP="00F17541">
            <w:pPr>
              <w:rPr>
                <w:bCs/>
                <w:sz w:val="28"/>
                <w:szCs w:val="28"/>
                <w:lang w:val="ro-MO"/>
              </w:rPr>
            </w:pPr>
            <w:r w:rsidRPr="00895647">
              <w:rPr>
                <w:bCs/>
                <w:sz w:val="28"/>
                <w:szCs w:val="28"/>
                <w:lang w:val="ro-MO"/>
              </w:rPr>
              <w:t>Sambata, duminica</w:t>
            </w:r>
          </w:p>
          <w:p w:rsidR="00AB2E84" w:rsidRPr="00895647" w:rsidRDefault="00AB2E84" w:rsidP="00F17541">
            <w:pPr>
              <w:rPr>
                <w:bCs/>
                <w:sz w:val="28"/>
                <w:szCs w:val="28"/>
                <w:lang w:val="ro-MO"/>
              </w:rPr>
            </w:pPr>
            <w:r w:rsidRPr="00895647">
              <w:rPr>
                <w:bCs/>
                <w:sz w:val="28"/>
                <w:szCs w:val="28"/>
                <w:lang w:val="ro-MO"/>
              </w:rPr>
              <w:t>22.00 – 22.30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410"/>
        </w:trPr>
        <w:tc>
          <w:tcPr>
            <w:tcW w:w="923" w:type="dxa"/>
          </w:tcPr>
          <w:p w:rsidR="00AB2E84" w:rsidRPr="00895647" w:rsidRDefault="00AB2E84" w:rsidP="00F17541">
            <w:pPr>
              <w:rPr>
                <w:bCs/>
                <w:sz w:val="28"/>
                <w:szCs w:val="28"/>
                <w:lang w:val="ro-MO"/>
              </w:rPr>
            </w:pPr>
            <w:r w:rsidRPr="00895647">
              <w:rPr>
                <w:bCs/>
                <w:sz w:val="28"/>
                <w:szCs w:val="28"/>
                <w:lang w:val="ro-MO"/>
              </w:rPr>
              <w:t>15.</w:t>
            </w:r>
          </w:p>
        </w:tc>
        <w:tc>
          <w:tcPr>
            <w:tcW w:w="3827" w:type="dxa"/>
          </w:tcPr>
          <w:p w:rsidR="00AB2E84" w:rsidRPr="00895647" w:rsidRDefault="00AB2E84" w:rsidP="00F17541">
            <w:pPr>
              <w:rPr>
                <w:bCs/>
                <w:sz w:val="28"/>
                <w:szCs w:val="28"/>
                <w:lang w:val="ro-MO"/>
              </w:rPr>
            </w:pPr>
            <w:r w:rsidRPr="00895647">
              <w:rPr>
                <w:bCs/>
                <w:sz w:val="28"/>
                <w:szCs w:val="28"/>
                <w:lang w:val="ro-MO"/>
              </w:rPr>
              <w:t>O NOAPTE DE OPERĂ ed.  VII</w:t>
            </w:r>
          </w:p>
        </w:tc>
        <w:tc>
          <w:tcPr>
            <w:tcW w:w="3261" w:type="dxa"/>
          </w:tcPr>
          <w:p w:rsidR="00AB2E84" w:rsidRPr="00895647" w:rsidRDefault="00AB2E84" w:rsidP="00F17541">
            <w:pPr>
              <w:rPr>
                <w:bCs/>
                <w:sz w:val="28"/>
                <w:szCs w:val="28"/>
                <w:lang w:val="ro-MO"/>
              </w:rPr>
            </w:pPr>
            <w:r w:rsidRPr="00895647">
              <w:rPr>
                <w:bCs/>
                <w:sz w:val="28"/>
                <w:szCs w:val="28"/>
                <w:lang w:val="ro-MO"/>
              </w:rPr>
              <w:t>1 ediţie anual</w:t>
            </w:r>
          </w:p>
        </w:tc>
        <w:tc>
          <w:tcPr>
            <w:tcW w:w="1701" w:type="dxa"/>
          </w:tcPr>
          <w:p w:rsidR="00AB2E84" w:rsidRPr="00895647" w:rsidRDefault="00AB2E84" w:rsidP="00F17541">
            <w:pPr>
              <w:rPr>
                <w:bCs/>
                <w:sz w:val="28"/>
                <w:szCs w:val="28"/>
                <w:lang w:val="ro-MO"/>
              </w:rPr>
            </w:pPr>
            <w:r w:rsidRPr="00895647">
              <w:rPr>
                <w:bCs/>
                <w:sz w:val="28"/>
                <w:szCs w:val="28"/>
                <w:lang w:val="ro-MO"/>
              </w:rPr>
              <w:t>325’</w:t>
            </w:r>
          </w:p>
        </w:tc>
        <w:tc>
          <w:tcPr>
            <w:tcW w:w="3118" w:type="dxa"/>
          </w:tcPr>
          <w:p w:rsidR="00AB2E84" w:rsidRPr="00895647" w:rsidRDefault="00AB2E84" w:rsidP="00F17541">
            <w:pPr>
              <w:rPr>
                <w:bCs/>
                <w:sz w:val="28"/>
                <w:szCs w:val="28"/>
                <w:lang w:val="ro-MO"/>
              </w:rPr>
            </w:pPr>
            <w:r w:rsidRPr="00895647">
              <w:rPr>
                <w:bCs/>
                <w:sz w:val="28"/>
                <w:szCs w:val="28"/>
                <w:lang w:val="ro-MO"/>
              </w:rPr>
              <w:t>00.00 – 05.55</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16.</w:t>
            </w:r>
          </w:p>
        </w:tc>
        <w:tc>
          <w:tcPr>
            <w:tcW w:w="3827" w:type="dxa"/>
          </w:tcPr>
          <w:p w:rsidR="00AB2E84" w:rsidRPr="00895647" w:rsidRDefault="00AB2E84" w:rsidP="00F17541">
            <w:pPr>
              <w:rPr>
                <w:bCs/>
                <w:sz w:val="28"/>
                <w:szCs w:val="28"/>
                <w:lang w:val="ro-MO"/>
              </w:rPr>
            </w:pPr>
            <w:r w:rsidRPr="00895647">
              <w:rPr>
                <w:bCs/>
                <w:sz w:val="28"/>
                <w:szCs w:val="28"/>
                <w:lang w:val="ro-MO"/>
              </w:rPr>
              <w:t>Curiozităţi din istoria muzicii universale (rubrică)</w:t>
            </w:r>
          </w:p>
        </w:tc>
        <w:tc>
          <w:tcPr>
            <w:tcW w:w="3261" w:type="dxa"/>
          </w:tcPr>
          <w:p w:rsidR="00AB2E84" w:rsidRPr="00895647" w:rsidRDefault="00C273A5" w:rsidP="00F17541">
            <w:pPr>
              <w:rPr>
                <w:bCs/>
                <w:sz w:val="28"/>
                <w:szCs w:val="28"/>
                <w:lang w:val="ro-MO"/>
              </w:rPr>
            </w:pPr>
            <w:r w:rsidRPr="00895647">
              <w:rPr>
                <w:bCs/>
                <w:sz w:val="28"/>
                <w:szCs w:val="28"/>
                <w:lang w:val="ro-MO"/>
              </w:rPr>
              <w:t>2 ori pe sapt. / sâmbăta</w:t>
            </w:r>
            <w:r w:rsidR="00AB2E84" w:rsidRPr="00895647">
              <w:rPr>
                <w:bCs/>
                <w:sz w:val="28"/>
                <w:szCs w:val="28"/>
                <w:lang w:val="ro-MO"/>
              </w:rPr>
              <w:t>, dum</w:t>
            </w:r>
            <w:r w:rsidRPr="00895647">
              <w:rPr>
                <w:bCs/>
                <w:sz w:val="28"/>
                <w:szCs w:val="28"/>
                <w:lang w:val="ro-MO"/>
              </w:rPr>
              <w:t>inica</w:t>
            </w:r>
            <w:r w:rsidR="00AB2E84" w:rsidRPr="00895647">
              <w:rPr>
                <w:bCs/>
                <w:sz w:val="28"/>
                <w:szCs w:val="28"/>
                <w:lang w:val="ro-MO"/>
              </w:rPr>
              <w:t>.</w:t>
            </w:r>
          </w:p>
        </w:tc>
        <w:tc>
          <w:tcPr>
            <w:tcW w:w="1701" w:type="dxa"/>
          </w:tcPr>
          <w:p w:rsidR="00AB2E84" w:rsidRPr="00895647" w:rsidRDefault="00AB2E84" w:rsidP="00F17541">
            <w:pPr>
              <w:rPr>
                <w:bCs/>
                <w:sz w:val="28"/>
                <w:szCs w:val="28"/>
                <w:lang w:val="ro-MO"/>
              </w:rPr>
            </w:pPr>
            <w:r w:rsidRPr="00895647">
              <w:rPr>
                <w:bCs/>
                <w:sz w:val="28"/>
                <w:szCs w:val="28"/>
                <w:lang w:val="ro-MO"/>
              </w:rPr>
              <w:t>10’</w:t>
            </w:r>
          </w:p>
        </w:tc>
        <w:tc>
          <w:tcPr>
            <w:tcW w:w="3118" w:type="dxa"/>
          </w:tcPr>
          <w:p w:rsidR="00AB2E84" w:rsidRPr="00895647" w:rsidRDefault="00AB2E84" w:rsidP="00F17541">
            <w:pPr>
              <w:rPr>
                <w:bCs/>
                <w:sz w:val="28"/>
                <w:szCs w:val="28"/>
                <w:lang w:val="ro-MO"/>
              </w:rPr>
            </w:pPr>
            <w:r w:rsidRPr="00895647">
              <w:rPr>
                <w:bCs/>
                <w:sz w:val="28"/>
                <w:szCs w:val="28"/>
                <w:lang w:val="ro-MO"/>
              </w:rPr>
              <w:t>sambata-duminica</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17. </w:t>
            </w:r>
          </w:p>
        </w:tc>
        <w:tc>
          <w:tcPr>
            <w:tcW w:w="3827" w:type="dxa"/>
          </w:tcPr>
          <w:p w:rsidR="00AB2E84" w:rsidRPr="00895647" w:rsidRDefault="00AB2E84" w:rsidP="00F17541">
            <w:pPr>
              <w:rPr>
                <w:bCs/>
                <w:sz w:val="28"/>
                <w:szCs w:val="28"/>
                <w:lang w:val="ro-MO"/>
              </w:rPr>
            </w:pPr>
            <w:r w:rsidRPr="00895647">
              <w:rPr>
                <w:bCs/>
                <w:sz w:val="28"/>
                <w:szCs w:val="28"/>
                <w:lang w:val="ro-MO"/>
              </w:rPr>
              <w:t>Meditaţii în cheia sol. Gânduri despre muzică. (rubrica)</w:t>
            </w:r>
          </w:p>
        </w:tc>
        <w:tc>
          <w:tcPr>
            <w:tcW w:w="3261" w:type="dxa"/>
          </w:tcPr>
          <w:p w:rsidR="00AB2E84" w:rsidRPr="00895647" w:rsidRDefault="00AB2E84" w:rsidP="00F17541">
            <w:pPr>
              <w:rPr>
                <w:bCs/>
                <w:sz w:val="28"/>
                <w:szCs w:val="28"/>
                <w:lang w:val="ro-MO"/>
              </w:rPr>
            </w:pPr>
            <w:r w:rsidRPr="00895647">
              <w:rPr>
                <w:bCs/>
                <w:sz w:val="28"/>
                <w:szCs w:val="28"/>
                <w:lang w:val="ro-MO"/>
              </w:rPr>
              <w:t>1 zilnic</w:t>
            </w:r>
          </w:p>
        </w:tc>
        <w:tc>
          <w:tcPr>
            <w:tcW w:w="1701" w:type="dxa"/>
          </w:tcPr>
          <w:p w:rsidR="00AB2E84" w:rsidRPr="00895647" w:rsidRDefault="00AB2E84" w:rsidP="00F17541">
            <w:pPr>
              <w:rPr>
                <w:bCs/>
                <w:sz w:val="28"/>
                <w:szCs w:val="28"/>
                <w:lang w:val="ro-MO"/>
              </w:rPr>
            </w:pPr>
            <w:r w:rsidRPr="00895647">
              <w:rPr>
                <w:bCs/>
                <w:sz w:val="28"/>
                <w:szCs w:val="28"/>
                <w:lang w:val="ro-MO"/>
              </w:rPr>
              <w:t>5’</w:t>
            </w:r>
          </w:p>
        </w:tc>
        <w:tc>
          <w:tcPr>
            <w:tcW w:w="3118" w:type="dxa"/>
          </w:tcPr>
          <w:p w:rsidR="00AB2E84" w:rsidRPr="00895647" w:rsidRDefault="00AB2E84" w:rsidP="00F17541">
            <w:pPr>
              <w:rPr>
                <w:bCs/>
                <w:sz w:val="28"/>
                <w:szCs w:val="28"/>
                <w:lang w:val="ro-MO"/>
              </w:rPr>
            </w:pPr>
            <w:r w:rsidRPr="00895647">
              <w:rPr>
                <w:bCs/>
                <w:sz w:val="28"/>
                <w:szCs w:val="28"/>
                <w:lang w:val="ro-MO"/>
              </w:rPr>
              <w:t>Luni-duminica</w:t>
            </w:r>
          </w:p>
          <w:p w:rsidR="00AB2E84" w:rsidRPr="00895647" w:rsidRDefault="00AB2E84" w:rsidP="00F17541">
            <w:pPr>
              <w:rPr>
                <w:bCs/>
                <w:sz w:val="28"/>
                <w:szCs w:val="28"/>
                <w:lang w:val="ro-MO"/>
              </w:rPr>
            </w:pPr>
            <w:r w:rsidRPr="00895647">
              <w:rPr>
                <w:bCs/>
                <w:sz w:val="28"/>
                <w:szCs w:val="28"/>
                <w:lang w:val="ro-MO"/>
              </w:rPr>
              <w:t>18:00.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ro-MO"/>
              </w:rPr>
            </w:pPr>
            <w:r w:rsidRPr="00895647">
              <w:rPr>
                <w:bCs/>
                <w:sz w:val="28"/>
                <w:szCs w:val="28"/>
                <w:lang w:val="ro-MO"/>
              </w:rPr>
              <w:t xml:space="preserve">18. </w:t>
            </w:r>
          </w:p>
        </w:tc>
        <w:tc>
          <w:tcPr>
            <w:tcW w:w="3827" w:type="dxa"/>
          </w:tcPr>
          <w:p w:rsidR="00AB2E84" w:rsidRPr="00895647" w:rsidRDefault="00AB2E84" w:rsidP="00F17541">
            <w:pPr>
              <w:rPr>
                <w:bCs/>
                <w:sz w:val="28"/>
                <w:szCs w:val="28"/>
                <w:lang w:val="ro-MO"/>
              </w:rPr>
            </w:pPr>
            <w:r w:rsidRPr="00895647">
              <w:rPr>
                <w:bCs/>
                <w:sz w:val="28"/>
                <w:szCs w:val="28"/>
                <w:lang w:val="ro-MO"/>
              </w:rPr>
              <w:t>Dicţionar universal de muzică (rubrica)</w:t>
            </w:r>
          </w:p>
        </w:tc>
        <w:tc>
          <w:tcPr>
            <w:tcW w:w="3261" w:type="dxa"/>
          </w:tcPr>
          <w:p w:rsidR="00AB2E84" w:rsidRPr="00895647" w:rsidRDefault="00AB2E84" w:rsidP="00F17541">
            <w:pPr>
              <w:rPr>
                <w:bCs/>
                <w:sz w:val="28"/>
                <w:szCs w:val="28"/>
                <w:lang w:val="ro-MO"/>
              </w:rPr>
            </w:pPr>
            <w:r w:rsidRPr="00895647">
              <w:rPr>
                <w:bCs/>
                <w:sz w:val="28"/>
                <w:szCs w:val="28"/>
                <w:lang w:val="ro-MO"/>
              </w:rPr>
              <w:t>2 ori pe zi / luni-vineri</w:t>
            </w:r>
          </w:p>
        </w:tc>
        <w:tc>
          <w:tcPr>
            <w:tcW w:w="1701" w:type="dxa"/>
          </w:tcPr>
          <w:p w:rsidR="00AB2E84" w:rsidRPr="00895647" w:rsidRDefault="00AB2E84" w:rsidP="00F17541">
            <w:pPr>
              <w:rPr>
                <w:bCs/>
                <w:sz w:val="28"/>
                <w:szCs w:val="28"/>
                <w:lang w:val="ro-MO"/>
              </w:rPr>
            </w:pPr>
            <w:r w:rsidRPr="00895647">
              <w:rPr>
                <w:bCs/>
                <w:sz w:val="28"/>
                <w:szCs w:val="28"/>
                <w:lang w:val="ro-MO"/>
              </w:rPr>
              <w:t>10’</w:t>
            </w:r>
          </w:p>
        </w:tc>
        <w:tc>
          <w:tcPr>
            <w:tcW w:w="3118" w:type="dxa"/>
          </w:tcPr>
          <w:p w:rsidR="00AB2E84" w:rsidRPr="00895647" w:rsidRDefault="00AB2E84" w:rsidP="00F17541">
            <w:pPr>
              <w:rPr>
                <w:bCs/>
                <w:sz w:val="28"/>
                <w:szCs w:val="28"/>
                <w:lang w:val="ro-MO"/>
              </w:rPr>
            </w:pPr>
            <w:r w:rsidRPr="00895647">
              <w:rPr>
                <w:bCs/>
                <w:sz w:val="28"/>
                <w:szCs w:val="28"/>
                <w:lang w:val="ro-MO"/>
              </w:rPr>
              <w:t>Luni-vineri</w:t>
            </w:r>
          </w:p>
          <w:p w:rsidR="00AB2E84" w:rsidRPr="00895647" w:rsidRDefault="00AB2E84" w:rsidP="00F17541">
            <w:pPr>
              <w:rPr>
                <w:bCs/>
                <w:sz w:val="28"/>
                <w:szCs w:val="28"/>
                <w:lang w:val="ro-MO"/>
              </w:rPr>
            </w:pPr>
            <w:r w:rsidRPr="00895647">
              <w:rPr>
                <w:bCs/>
                <w:sz w:val="28"/>
                <w:szCs w:val="28"/>
                <w:lang w:val="ro-MO"/>
              </w:rPr>
              <w:t>17:00, 23:00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lastRenderedPageBreak/>
              <w:t>19.</w:t>
            </w:r>
          </w:p>
        </w:tc>
        <w:tc>
          <w:tcPr>
            <w:tcW w:w="3827" w:type="dxa"/>
          </w:tcPr>
          <w:p w:rsidR="00AB2E84" w:rsidRPr="00895647" w:rsidRDefault="00AB2E84" w:rsidP="00F17541">
            <w:pPr>
              <w:rPr>
                <w:bCs/>
                <w:sz w:val="28"/>
                <w:szCs w:val="28"/>
                <w:lang w:val="nb-NO"/>
              </w:rPr>
            </w:pPr>
            <w:r w:rsidRPr="00895647">
              <w:rPr>
                <w:bCs/>
                <w:sz w:val="28"/>
                <w:szCs w:val="28"/>
                <w:lang w:val="nb-NO"/>
              </w:rPr>
              <w:t xml:space="preserve">PROMO RMM. Programul zilei la RMM. </w:t>
            </w:r>
          </w:p>
        </w:tc>
        <w:tc>
          <w:tcPr>
            <w:tcW w:w="3261" w:type="dxa"/>
          </w:tcPr>
          <w:p w:rsidR="00AB2E84" w:rsidRPr="00895647" w:rsidRDefault="00AB2E84" w:rsidP="00F17541">
            <w:pPr>
              <w:rPr>
                <w:bCs/>
                <w:sz w:val="28"/>
                <w:szCs w:val="28"/>
                <w:lang w:val="ro-MO"/>
              </w:rPr>
            </w:pPr>
            <w:r w:rsidRPr="00895647">
              <w:rPr>
                <w:bCs/>
                <w:sz w:val="28"/>
                <w:szCs w:val="28"/>
                <w:lang w:val="ro-MO"/>
              </w:rPr>
              <w:t>2 ori pe zi / zilnic</w:t>
            </w:r>
          </w:p>
        </w:tc>
        <w:tc>
          <w:tcPr>
            <w:tcW w:w="1701" w:type="dxa"/>
          </w:tcPr>
          <w:p w:rsidR="00AB2E84" w:rsidRPr="00895647" w:rsidRDefault="00AB2E84" w:rsidP="00F17541">
            <w:pPr>
              <w:rPr>
                <w:bCs/>
                <w:sz w:val="28"/>
                <w:szCs w:val="28"/>
                <w:lang w:val="ro-MO"/>
              </w:rPr>
            </w:pPr>
            <w:r w:rsidRPr="00895647">
              <w:rPr>
                <w:bCs/>
                <w:sz w:val="28"/>
                <w:szCs w:val="28"/>
                <w:lang w:val="ro-MO"/>
              </w:rPr>
              <w:t>5’</w:t>
            </w:r>
          </w:p>
        </w:tc>
        <w:tc>
          <w:tcPr>
            <w:tcW w:w="3118" w:type="dxa"/>
          </w:tcPr>
          <w:p w:rsidR="00AB2E84" w:rsidRPr="00895647" w:rsidRDefault="00AB2E84" w:rsidP="00F17541">
            <w:pPr>
              <w:rPr>
                <w:bCs/>
                <w:sz w:val="28"/>
                <w:szCs w:val="28"/>
                <w:lang w:val="ro-MO"/>
              </w:rPr>
            </w:pPr>
            <w:r w:rsidRPr="00895647">
              <w:rPr>
                <w:bCs/>
                <w:sz w:val="28"/>
                <w:szCs w:val="28"/>
                <w:lang w:val="ro-MO"/>
              </w:rPr>
              <w:t>Luni-duminica</w:t>
            </w:r>
          </w:p>
          <w:p w:rsidR="00AB2E84" w:rsidRPr="00895647" w:rsidRDefault="00AB2E84" w:rsidP="00F17541">
            <w:pPr>
              <w:rPr>
                <w:bCs/>
                <w:sz w:val="28"/>
                <w:szCs w:val="28"/>
                <w:lang w:val="ro-MO"/>
              </w:rPr>
            </w:pPr>
            <w:r w:rsidRPr="00895647">
              <w:rPr>
                <w:bCs/>
                <w:sz w:val="28"/>
                <w:szCs w:val="28"/>
                <w:lang w:val="ro-MO"/>
              </w:rPr>
              <w:t>6:55, 12:00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94"/>
        </w:trPr>
        <w:tc>
          <w:tcPr>
            <w:tcW w:w="923" w:type="dxa"/>
          </w:tcPr>
          <w:p w:rsidR="00AB2E84" w:rsidRPr="00895647" w:rsidRDefault="00AB2E84" w:rsidP="00F17541">
            <w:pPr>
              <w:rPr>
                <w:bCs/>
                <w:sz w:val="28"/>
                <w:szCs w:val="28"/>
                <w:lang w:val="en-US"/>
              </w:rPr>
            </w:pPr>
            <w:r w:rsidRPr="00895647">
              <w:rPr>
                <w:bCs/>
                <w:sz w:val="28"/>
                <w:szCs w:val="28"/>
                <w:lang w:val="en-US"/>
              </w:rPr>
              <w:t xml:space="preserve">20. </w:t>
            </w:r>
          </w:p>
        </w:tc>
        <w:tc>
          <w:tcPr>
            <w:tcW w:w="3827" w:type="dxa"/>
          </w:tcPr>
          <w:p w:rsidR="00AB2E84" w:rsidRPr="00895647" w:rsidRDefault="00AB2E84" w:rsidP="00F17541">
            <w:pPr>
              <w:rPr>
                <w:bCs/>
                <w:sz w:val="28"/>
                <w:szCs w:val="28"/>
              </w:rPr>
            </w:pPr>
            <w:r w:rsidRPr="00895647">
              <w:rPr>
                <w:bCs/>
                <w:sz w:val="28"/>
                <w:szCs w:val="28"/>
              </w:rPr>
              <w:t xml:space="preserve">ISTORII JAZZATE (rubrică) </w:t>
            </w:r>
          </w:p>
        </w:tc>
        <w:tc>
          <w:tcPr>
            <w:tcW w:w="3261" w:type="dxa"/>
          </w:tcPr>
          <w:p w:rsidR="00AB2E84" w:rsidRPr="00895647" w:rsidRDefault="00AB2E84" w:rsidP="00F17541">
            <w:pPr>
              <w:rPr>
                <w:bCs/>
                <w:sz w:val="28"/>
                <w:szCs w:val="28"/>
                <w:lang w:val="ro-MO"/>
              </w:rPr>
            </w:pPr>
            <w:r w:rsidRPr="00895647">
              <w:rPr>
                <w:bCs/>
                <w:sz w:val="28"/>
                <w:szCs w:val="28"/>
                <w:lang w:val="ro-MO"/>
              </w:rPr>
              <w:t>4 ediţii pe săptămână</w:t>
            </w:r>
          </w:p>
        </w:tc>
        <w:tc>
          <w:tcPr>
            <w:tcW w:w="1701" w:type="dxa"/>
          </w:tcPr>
          <w:p w:rsidR="00AB2E84" w:rsidRPr="00895647" w:rsidRDefault="00AB2E84" w:rsidP="00F17541">
            <w:pPr>
              <w:rPr>
                <w:bCs/>
                <w:sz w:val="28"/>
                <w:szCs w:val="28"/>
                <w:lang w:val="ro-MO"/>
              </w:rPr>
            </w:pPr>
            <w:r w:rsidRPr="00895647">
              <w:rPr>
                <w:bCs/>
                <w:sz w:val="28"/>
                <w:szCs w:val="28"/>
                <w:lang w:val="ro-MO"/>
              </w:rPr>
              <w:t>10’</w:t>
            </w:r>
          </w:p>
        </w:tc>
        <w:tc>
          <w:tcPr>
            <w:tcW w:w="3118" w:type="dxa"/>
          </w:tcPr>
          <w:p w:rsidR="00AB2E84" w:rsidRPr="00895647" w:rsidRDefault="00AB2E84" w:rsidP="00F17541">
            <w:pPr>
              <w:rPr>
                <w:bCs/>
                <w:sz w:val="28"/>
                <w:szCs w:val="28"/>
                <w:lang w:val="ro-MO"/>
              </w:rPr>
            </w:pPr>
            <w:r w:rsidRPr="00895647">
              <w:rPr>
                <w:bCs/>
                <w:sz w:val="28"/>
                <w:szCs w:val="28"/>
                <w:lang w:val="ro-MO"/>
              </w:rPr>
              <w:t>Sambata,duminica, 15.00. 20:00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rPr>
          <w:trHeight w:val="93"/>
        </w:trPr>
        <w:tc>
          <w:tcPr>
            <w:tcW w:w="923" w:type="dxa"/>
          </w:tcPr>
          <w:p w:rsidR="00AB2E84" w:rsidRPr="00895647" w:rsidRDefault="00AB2E84" w:rsidP="00F17541">
            <w:pPr>
              <w:rPr>
                <w:bCs/>
                <w:sz w:val="28"/>
                <w:szCs w:val="28"/>
                <w:lang w:val="ro-MO"/>
              </w:rPr>
            </w:pPr>
            <w:r w:rsidRPr="00895647">
              <w:rPr>
                <w:bCs/>
                <w:sz w:val="28"/>
                <w:szCs w:val="28"/>
                <w:lang w:val="ro-MO"/>
              </w:rPr>
              <w:t xml:space="preserve">21. </w:t>
            </w:r>
          </w:p>
        </w:tc>
        <w:tc>
          <w:tcPr>
            <w:tcW w:w="3827" w:type="dxa"/>
          </w:tcPr>
          <w:p w:rsidR="00AB2E84" w:rsidRPr="00895647" w:rsidRDefault="00AB2E84" w:rsidP="00F17541">
            <w:pPr>
              <w:rPr>
                <w:bCs/>
                <w:sz w:val="28"/>
                <w:szCs w:val="28"/>
              </w:rPr>
            </w:pPr>
            <w:r w:rsidRPr="00895647">
              <w:rPr>
                <w:bCs/>
                <w:sz w:val="28"/>
                <w:szCs w:val="28"/>
              </w:rPr>
              <w:t>POVEŞTI DE PARCĂ AR FI…   (rubrică)</w:t>
            </w:r>
          </w:p>
        </w:tc>
        <w:tc>
          <w:tcPr>
            <w:tcW w:w="3261" w:type="dxa"/>
          </w:tcPr>
          <w:p w:rsidR="00AB2E84" w:rsidRPr="00895647" w:rsidRDefault="00AB2E84" w:rsidP="00F17541">
            <w:pPr>
              <w:rPr>
                <w:bCs/>
                <w:sz w:val="28"/>
                <w:szCs w:val="28"/>
                <w:lang w:val="ro-MO"/>
              </w:rPr>
            </w:pPr>
            <w:r w:rsidRPr="00895647">
              <w:rPr>
                <w:bCs/>
                <w:sz w:val="28"/>
                <w:szCs w:val="28"/>
                <w:lang w:val="ro-MO"/>
              </w:rPr>
              <w:t>4 ediţii pe săptămână</w:t>
            </w:r>
          </w:p>
        </w:tc>
        <w:tc>
          <w:tcPr>
            <w:tcW w:w="1701" w:type="dxa"/>
          </w:tcPr>
          <w:p w:rsidR="00AB2E84" w:rsidRPr="00895647" w:rsidRDefault="00AB2E84" w:rsidP="00F17541">
            <w:pPr>
              <w:rPr>
                <w:bCs/>
                <w:sz w:val="28"/>
                <w:szCs w:val="28"/>
                <w:lang w:val="ro-MO"/>
              </w:rPr>
            </w:pPr>
            <w:r w:rsidRPr="00895647">
              <w:rPr>
                <w:bCs/>
                <w:sz w:val="28"/>
                <w:szCs w:val="28"/>
                <w:lang w:val="ro-MO"/>
              </w:rPr>
              <w:t>5’</w:t>
            </w:r>
          </w:p>
        </w:tc>
        <w:tc>
          <w:tcPr>
            <w:tcW w:w="3118" w:type="dxa"/>
          </w:tcPr>
          <w:p w:rsidR="00AB2E84" w:rsidRPr="00895647" w:rsidRDefault="00AB2E84" w:rsidP="00F17541">
            <w:pPr>
              <w:rPr>
                <w:bCs/>
                <w:sz w:val="28"/>
                <w:szCs w:val="28"/>
                <w:lang w:val="ro-MO"/>
              </w:rPr>
            </w:pPr>
            <w:r w:rsidRPr="00895647">
              <w:rPr>
                <w:bCs/>
                <w:sz w:val="28"/>
                <w:szCs w:val="28"/>
                <w:lang w:val="ro-MO"/>
              </w:rPr>
              <w:t>Sambata-duminica, 9.00. 21:00</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22. </w:t>
            </w:r>
          </w:p>
        </w:tc>
        <w:tc>
          <w:tcPr>
            <w:tcW w:w="3827" w:type="dxa"/>
          </w:tcPr>
          <w:p w:rsidR="00AB2E84" w:rsidRPr="00895647" w:rsidRDefault="00AB2E84" w:rsidP="00F17541">
            <w:pPr>
              <w:rPr>
                <w:bCs/>
                <w:sz w:val="28"/>
                <w:szCs w:val="28"/>
                <w:lang w:val="en-US"/>
              </w:rPr>
            </w:pPr>
            <w:r w:rsidRPr="00895647">
              <w:rPr>
                <w:bCs/>
                <w:sz w:val="28"/>
                <w:szCs w:val="28"/>
              </w:rPr>
              <w:t xml:space="preserve">Playlist – MUZICA POP-ROCK </w:t>
            </w:r>
          </w:p>
        </w:tc>
        <w:tc>
          <w:tcPr>
            <w:tcW w:w="3261" w:type="dxa"/>
          </w:tcPr>
          <w:p w:rsidR="00AB2E84" w:rsidRPr="00895647" w:rsidRDefault="00AB2E84" w:rsidP="00F17541">
            <w:pPr>
              <w:rPr>
                <w:bCs/>
                <w:sz w:val="28"/>
                <w:szCs w:val="28"/>
                <w:lang w:val="ro-MO"/>
              </w:rPr>
            </w:pPr>
            <w:r w:rsidRPr="00895647">
              <w:rPr>
                <w:bCs/>
                <w:sz w:val="28"/>
                <w:szCs w:val="28"/>
                <w:lang w:val="ro-MO"/>
              </w:rPr>
              <w:t>1 săptămânal</w:t>
            </w:r>
          </w:p>
        </w:tc>
        <w:tc>
          <w:tcPr>
            <w:tcW w:w="1701" w:type="dxa"/>
          </w:tcPr>
          <w:p w:rsidR="00AB2E84" w:rsidRPr="00895647" w:rsidRDefault="00AB2E84" w:rsidP="00F17541">
            <w:pPr>
              <w:rPr>
                <w:bCs/>
                <w:sz w:val="28"/>
                <w:szCs w:val="28"/>
                <w:lang w:val="ro-MO"/>
              </w:rPr>
            </w:pPr>
            <w:r w:rsidRPr="00895647">
              <w:rPr>
                <w:bCs/>
                <w:sz w:val="28"/>
                <w:szCs w:val="28"/>
                <w:lang w:val="ro-MO"/>
              </w:rPr>
              <w:t>15 min.</w:t>
            </w:r>
          </w:p>
        </w:tc>
        <w:tc>
          <w:tcPr>
            <w:tcW w:w="3118" w:type="dxa"/>
          </w:tcPr>
          <w:p w:rsidR="00AB2E84" w:rsidRPr="00895647" w:rsidRDefault="00AB2E84" w:rsidP="00F17541">
            <w:pPr>
              <w:rPr>
                <w:bCs/>
                <w:sz w:val="28"/>
                <w:szCs w:val="28"/>
                <w:lang w:val="ro-MO"/>
              </w:rPr>
            </w:pPr>
            <w:r w:rsidRPr="00895647">
              <w:rPr>
                <w:bCs/>
                <w:sz w:val="28"/>
                <w:szCs w:val="28"/>
                <w:lang w:val="ro-MO"/>
              </w:rPr>
              <w:t xml:space="preserve">Duminica, </w:t>
            </w:r>
          </w:p>
          <w:p w:rsidR="00AB2E84" w:rsidRPr="00895647" w:rsidRDefault="00AB2E84" w:rsidP="00F17541">
            <w:pPr>
              <w:rPr>
                <w:bCs/>
                <w:sz w:val="28"/>
                <w:szCs w:val="28"/>
                <w:lang w:val="ro-MO"/>
              </w:rPr>
            </w:pPr>
            <w:r w:rsidRPr="00895647">
              <w:rPr>
                <w:bCs/>
                <w:sz w:val="28"/>
                <w:szCs w:val="28"/>
              </w:rPr>
              <w:t>11.00 – 11.15</w:t>
            </w:r>
            <w:r w:rsidRPr="00895647">
              <w:rPr>
                <w:sz w:val="28"/>
                <w:szCs w:val="28"/>
              </w:rPr>
              <w:t xml:space="preserve"> </w:t>
            </w:r>
            <w:r w:rsidRPr="00895647">
              <w:rPr>
                <w:bCs/>
                <w:sz w:val="28"/>
                <w:szCs w:val="28"/>
                <w:lang w:val="ro-MO"/>
              </w:rPr>
              <w:t xml:space="preserve"> </w:t>
            </w:r>
          </w:p>
        </w:tc>
        <w:tc>
          <w:tcPr>
            <w:tcW w:w="1276" w:type="dxa"/>
          </w:tcPr>
          <w:p w:rsidR="00AB2E84" w:rsidRPr="00895647" w:rsidRDefault="00AB2E84" w:rsidP="00F17541">
            <w:pPr>
              <w:rPr>
                <w:bCs/>
                <w:sz w:val="28"/>
                <w:szCs w:val="28"/>
                <w:lang w:val="ro-MO"/>
              </w:rPr>
            </w:pPr>
            <w:r w:rsidRPr="00895647">
              <w:rPr>
                <w:bCs/>
                <w:sz w:val="28"/>
                <w:szCs w:val="28"/>
                <w:lang w:val="ro-MO"/>
              </w:rPr>
              <w:t xml:space="preserve">- </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23. </w:t>
            </w:r>
          </w:p>
        </w:tc>
        <w:tc>
          <w:tcPr>
            <w:tcW w:w="3827" w:type="dxa"/>
          </w:tcPr>
          <w:p w:rsidR="00AB2E84" w:rsidRPr="00895647" w:rsidRDefault="00AB2E84" w:rsidP="00F17541">
            <w:pPr>
              <w:rPr>
                <w:bCs/>
                <w:sz w:val="28"/>
                <w:szCs w:val="28"/>
                <w:lang w:val="en-US"/>
              </w:rPr>
            </w:pPr>
            <w:r w:rsidRPr="00895647">
              <w:rPr>
                <w:bCs/>
                <w:sz w:val="28"/>
                <w:szCs w:val="28"/>
              </w:rPr>
              <w:t>Playlist  - ACADEMIC MIX</w:t>
            </w:r>
            <w:r w:rsidRPr="00895647">
              <w:rPr>
                <w:i/>
                <w:iCs/>
                <w:sz w:val="28"/>
                <w:szCs w:val="28"/>
              </w:rPr>
              <w:t xml:space="preserve"> </w:t>
            </w:r>
            <w:r w:rsidRPr="00895647">
              <w:rPr>
                <w:bCs/>
                <w:sz w:val="28"/>
                <w:szCs w:val="28"/>
              </w:rPr>
              <w:t xml:space="preserve">Muzică academică în versiune modernă (remixată) </w:t>
            </w:r>
          </w:p>
        </w:tc>
        <w:tc>
          <w:tcPr>
            <w:tcW w:w="3261" w:type="dxa"/>
          </w:tcPr>
          <w:p w:rsidR="00AB2E84" w:rsidRPr="00895647" w:rsidRDefault="00F9462C" w:rsidP="00F17541">
            <w:pPr>
              <w:rPr>
                <w:bCs/>
                <w:sz w:val="28"/>
                <w:szCs w:val="28"/>
                <w:lang w:val="ro-MO"/>
              </w:rPr>
            </w:pPr>
            <w:r w:rsidRPr="00895647">
              <w:rPr>
                <w:bCs/>
                <w:sz w:val="28"/>
                <w:szCs w:val="28"/>
                <w:lang w:val="ro-MO"/>
              </w:rPr>
              <w:t>Z</w:t>
            </w:r>
            <w:r w:rsidR="00AB2E84" w:rsidRPr="00895647">
              <w:rPr>
                <w:bCs/>
                <w:sz w:val="28"/>
                <w:szCs w:val="28"/>
                <w:lang w:val="ro-MO"/>
              </w:rPr>
              <w:t>ilnic</w:t>
            </w:r>
          </w:p>
        </w:tc>
        <w:tc>
          <w:tcPr>
            <w:tcW w:w="1701" w:type="dxa"/>
          </w:tcPr>
          <w:p w:rsidR="00AB2E84" w:rsidRPr="00895647" w:rsidRDefault="00AB2E84" w:rsidP="00F17541">
            <w:pPr>
              <w:rPr>
                <w:bCs/>
                <w:sz w:val="28"/>
                <w:szCs w:val="28"/>
                <w:lang w:val="en-US"/>
              </w:rPr>
            </w:pPr>
            <w:r w:rsidRPr="00895647">
              <w:rPr>
                <w:bCs/>
                <w:sz w:val="28"/>
                <w:szCs w:val="28"/>
                <w:lang w:val="ro-MO"/>
              </w:rPr>
              <w:t>5-50 min.</w:t>
            </w:r>
          </w:p>
        </w:tc>
        <w:tc>
          <w:tcPr>
            <w:tcW w:w="3118" w:type="dxa"/>
          </w:tcPr>
          <w:p w:rsidR="00AB2E84" w:rsidRPr="00895647" w:rsidRDefault="00AB2E84" w:rsidP="00F17541">
            <w:pPr>
              <w:rPr>
                <w:bCs/>
                <w:sz w:val="28"/>
                <w:szCs w:val="28"/>
                <w:lang w:val="ro-MO"/>
              </w:rPr>
            </w:pPr>
            <w:r w:rsidRPr="00895647">
              <w:rPr>
                <w:bCs/>
                <w:sz w:val="28"/>
                <w:szCs w:val="28"/>
                <w:lang w:val="ro-MO"/>
              </w:rPr>
              <w:t xml:space="preserve">Luni-duminica </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24. </w:t>
            </w:r>
          </w:p>
        </w:tc>
        <w:tc>
          <w:tcPr>
            <w:tcW w:w="3827" w:type="dxa"/>
          </w:tcPr>
          <w:p w:rsidR="00AB2E84" w:rsidRPr="00895647" w:rsidRDefault="00AB2E84" w:rsidP="00F17541">
            <w:pPr>
              <w:rPr>
                <w:bCs/>
                <w:sz w:val="28"/>
                <w:szCs w:val="28"/>
                <w:lang w:val="en-US"/>
              </w:rPr>
            </w:pPr>
            <w:r w:rsidRPr="00895647">
              <w:rPr>
                <w:bCs/>
                <w:sz w:val="28"/>
                <w:szCs w:val="28"/>
              </w:rPr>
              <w:t xml:space="preserve">Playlist – CAPODOPERE ALE MUZICII UNIVERSALE. </w:t>
            </w:r>
          </w:p>
        </w:tc>
        <w:tc>
          <w:tcPr>
            <w:tcW w:w="3261" w:type="dxa"/>
          </w:tcPr>
          <w:p w:rsidR="00AB2E84" w:rsidRPr="00895647" w:rsidRDefault="00F9462C" w:rsidP="00F17541">
            <w:pPr>
              <w:rPr>
                <w:bCs/>
                <w:sz w:val="28"/>
                <w:szCs w:val="28"/>
                <w:lang w:val="ro-MO"/>
              </w:rPr>
            </w:pPr>
            <w:r w:rsidRPr="00895647">
              <w:rPr>
                <w:bCs/>
                <w:sz w:val="28"/>
                <w:szCs w:val="28"/>
                <w:lang w:val="ro-MO"/>
              </w:rPr>
              <w:t>Z</w:t>
            </w:r>
            <w:r w:rsidR="00AB2E84" w:rsidRPr="00895647">
              <w:rPr>
                <w:bCs/>
                <w:sz w:val="28"/>
                <w:szCs w:val="28"/>
                <w:lang w:val="ro-MO"/>
              </w:rPr>
              <w:t>ilnic</w:t>
            </w:r>
          </w:p>
        </w:tc>
        <w:tc>
          <w:tcPr>
            <w:tcW w:w="1701" w:type="dxa"/>
          </w:tcPr>
          <w:p w:rsidR="00AB2E84" w:rsidRPr="00895647" w:rsidRDefault="00AB2E84" w:rsidP="00F17541">
            <w:pPr>
              <w:rPr>
                <w:bCs/>
                <w:sz w:val="28"/>
                <w:szCs w:val="28"/>
                <w:lang w:val="en-US"/>
              </w:rPr>
            </w:pPr>
            <w:r w:rsidRPr="00895647">
              <w:rPr>
                <w:bCs/>
                <w:sz w:val="28"/>
                <w:szCs w:val="28"/>
                <w:lang w:val="en-US"/>
              </w:rPr>
              <w:t>5-30 min.</w:t>
            </w:r>
          </w:p>
        </w:tc>
        <w:tc>
          <w:tcPr>
            <w:tcW w:w="3118" w:type="dxa"/>
          </w:tcPr>
          <w:p w:rsidR="00AB2E84" w:rsidRPr="00895647" w:rsidRDefault="00AB2E84" w:rsidP="00F17541">
            <w:pPr>
              <w:rPr>
                <w:bCs/>
                <w:sz w:val="28"/>
                <w:szCs w:val="28"/>
                <w:lang w:val="ro-MO"/>
              </w:rPr>
            </w:pPr>
            <w:r w:rsidRPr="00895647">
              <w:rPr>
                <w:bCs/>
                <w:sz w:val="28"/>
                <w:szCs w:val="28"/>
                <w:lang w:val="ro-MO"/>
              </w:rPr>
              <w:t>Luni-duminica</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25. </w:t>
            </w:r>
          </w:p>
        </w:tc>
        <w:tc>
          <w:tcPr>
            <w:tcW w:w="3827" w:type="dxa"/>
          </w:tcPr>
          <w:p w:rsidR="00AB2E84" w:rsidRPr="00895647" w:rsidRDefault="00AB2E84" w:rsidP="00F17541">
            <w:pPr>
              <w:rPr>
                <w:bCs/>
                <w:sz w:val="28"/>
                <w:szCs w:val="28"/>
                <w:lang w:val="en-US"/>
              </w:rPr>
            </w:pPr>
            <w:r w:rsidRPr="00895647">
              <w:rPr>
                <w:bCs/>
                <w:sz w:val="28"/>
                <w:szCs w:val="28"/>
              </w:rPr>
              <w:t xml:space="preserve">Playlist - CAFE-CONCERT. </w:t>
            </w:r>
          </w:p>
        </w:tc>
        <w:tc>
          <w:tcPr>
            <w:tcW w:w="3261" w:type="dxa"/>
          </w:tcPr>
          <w:p w:rsidR="00AB2E84" w:rsidRPr="00895647" w:rsidRDefault="00AB2E84" w:rsidP="00F17541">
            <w:pPr>
              <w:rPr>
                <w:bCs/>
                <w:sz w:val="28"/>
                <w:szCs w:val="28"/>
                <w:lang w:val="ro-MO"/>
              </w:rPr>
            </w:pPr>
            <w:r w:rsidRPr="00895647">
              <w:rPr>
                <w:bCs/>
                <w:sz w:val="28"/>
                <w:szCs w:val="28"/>
                <w:lang w:val="ro-MO"/>
              </w:rPr>
              <w:t>De 2 ori pe săptămână</w:t>
            </w:r>
          </w:p>
        </w:tc>
        <w:tc>
          <w:tcPr>
            <w:tcW w:w="1701" w:type="dxa"/>
          </w:tcPr>
          <w:p w:rsidR="00AB2E84" w:rsidRPr="00895647" w:rsidRDefault="00AB2E84" w:rsidP="00F17541">
            <w:pPr>
              <w:rPr>
                <w:bCs/>
                <w:sz w:val="28"/>
                <w:szCs w:val="28"/>
                <w:lang w:val="en-US"/>
              </w:rPr>
            </w:pPr>
            <w:r w:rsidRPr="00895647">
              <w:rPr>
                <w:bCs/>
                <w:sz w:val="28"/>
                <w:szCs w:val="28"/>
                <w:lang w:val="en-US"/>
              </w:rPr>
              <w:t xml:space="preserve">20 min. </w:t>
            </w:r>
          </w:p>
        </w:tc>
        <w:tc>
          <w:tcPr>
            <w:tcW w:w="3118" w:type="dxa"/>
          </w:tcPr>
          <w:p w:rsidR="00AB2E84" w:rsidRPr="00895647" w:rsidRDefault="00AB2E84" w:rsidP="00F17541">
            <w:pPr>
              <w:rPr>
                <w:bCs/>
                <w:sz w:val="28"/>
                <w:szCs w:val="28"/>
                <w:lang w:val="ro-MO"/>
              </w:rPr>
            </w:pPr>
            <w:r w:rsidRPr="00895647">
              <w:rPr>
                <w:bCs/>
                <w:sz w:val="28"/>
                <w:szCs w:val="28"/>
                <w:lang w:val="ro-MO"/>
              </w:rPr>
              <w:t>Sambata, duminica</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26. </w:t>
            </w:r>
          </w:p>
        </w:tc>
        <w:tc>
          <w:tcPr>
            <w:tcW w:w="3827" w:type="dxa"/>
          </w:tcPr>
          <w:p w:rsidR="00AB2E84" w:rsidRPr="00895647" w:rsidRDefault="00AB2E84" w:rsidP="00F17541">
            <w:pPr>
              <w:rPr>
                <w:bCs/>
                <w:sz w:val="28"/>
                <w:szCs w:val="28"/>
                <w:lang w:val="en-US"/>
              </w:rPr>
            </w:pPr>
            <w:r w:rsidRPr="00895647">
              <w:rPr>
                <w:bCs/>
                <w:sz w:val="28"/>
                <w:szCs w:val="28"/>
              </w:rPr>
              <w:t xml:space="preserve">Playlist - REMIX MUSIC. Muzică pop-rock remixată. </w:t>
            </w:r>
          </w:p>
        </w:tc>
        <w:tc>
          <w:tcPr>
            <w:tcW w:w="3261" w:type="dxa"/>
          </w:tcPr>
          <w:p w:rsidR="00AB2E84" w:rsidRPr="00895647" w:rsidRDefault="00AB2E84" w:rsidP="00F17541">
            <w:pPr>
              <w:rPr>
                <w:bCs/>
                <w:sz w:val="28"/>
                <w:szCs w:val="28"/>
                <w:lang w:val="ro-MO"/>
              </w:rPr>
            </w:pPr>
            <w:r w:rsidRPr="00895647">
              <w:rPr>
                <w:bCs/>
                <w:sz w:val="28"/>
                <w:szCs w:val="28"/>
                <w:lang w:val="ro-MO"/>
              </w:rPr>
              <w:t>De 2 ori pe săptămână</w:t>
            </w:r>
          </w:p>
        </w:tc>
        <w:tc>
          <w:tcPr>
            <w:tcW w:w="1701" w:type="dxa"/>
          </w:tcPr>
          <w:p w:rsidR="00AB2E84" w:rsidRPr="00895647" w:rsidRDefault="00AB2E84" w:rsidP="00F17541">
            <w:pPr>
              <w:rPr>
                <w:bCs/>
                <w:sz w:val="28"/>
                <w:szCs w:val="28"/>
                <w:lang w:val="en-US"/>
              </w:rPr>
            </w:pPr>
            <w:r w:rsidRPr="00895647">
              <w:rPr>
                <w:bCs/>
                <w:sz w:val="28"/>
                <w:szCs w:val="28"/>
                <w:lang w:val="en-US"/>
              </w:rPr>
              <w:t>120 min.</w:t>
            </w:r>
          </w:p>
        </w:tc>
        <w:tc>
          <w:tcPr>
            <w:tcW w:w="3118" w:type="dxa"/>
          </w:tcPr>
          <w:p w:rsidR="00AB2E84" w:rsidRPr="00895647" w:rsidRDefault="00AB2E84" w:rsidP="00F17541">
            <w:pPr>
              <w:rPr>
                <w:bCs/>
                <w:sz w:val="28"/>
                <w:szCs w:val="28"/>
                <w:lang w:val="ro-MO"/>
              </w:rPr>
            </w:pPr>
            <w:r w:rsidRPr="00895647">
              <w:rPr>
                <w:bCs/>
                <w:sz w:val="28"/>
                <w:szCs w:val="28"/>
                <w:lang w:val="ro-MO"/>
              </w:rPr>
              <w:t>Sambata, duminica</w:t>
            </w:r>
          </w:p>
          <w:p w:rsidR="00AB2E84" w:rsidRPr="00895647" w:rsidRDefault="00AB2E84" w:rsidP="00F17541">
            <w:pPr>
              <w:rPr>
                <w:bCs/>
                <w:sz w:val="28"/>
                <w:szCs w:val="28"/>
                <w:lang w:val="ro-MO"/>
              </w:rPr>
            </w:pPr>
            <w:r w:rsidRPr="00895647">
              <w:rPr>
                <w:bCs/>
                <w:sz w:val="28"/>
                <w:szCs w:val="28"/>
                <w:lang w:val="ro-MO"/>
              </w:rPr>
              <w:t>13.00-15.00</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27. </w:t>
            </w:r>
          </w:p>
        </w:tc>
        <w:tc>
          <w:tcPr>
            <w:tcW w:w="3827" w:type="dxa"/>
          </w:tcPr>
          <w:p w:rsidR="00AB2E84" w:rsidRPr="00895647" w:rsidRDefault="00AB2E84" w:rsidP="00F17541">
            <w:pPr>
              <w:rPr>
                <w:bCs/>
                <w:sz w:val="28"/>
                <w:szCs w:val="28"/>
              </w:rPr>
            </w:pPr>
            <w:r w:rsidRPr="00895647">
              <w:rPr>
                <w:bCs/>
                <w:sz w:val="28"/>
                <w:szCs w:val="28"/>
              </w:rPr>
              <w:t>Playlist - ARMONII CELESTE</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tcPr>
          <w:p w:rsidR="00AB2E84" w:rsidRPr="00895647" w:rsidRDefault="00AB2E84" w:rsidP="00F17541">
            <w:pPr>
              <w:rPr>
                <w:bCs/>
                <w:sz w:val="28"/>
                <w:szCs w:val="28"/>
                <w:lang w:val="en-US"/>
              </w:rPr>
            </w:pPr>
            <w:r w:rsidRPr="00895647">
              <w:rPr>
                <w:bCs/>
                <w:sz w:val="28"/>
                <w:szCs w:val="28"/>
                <w:lang w:val="en-US"/>
              </w:rPr>
              <w:t>50 min.</w:t>
            </w:r>
          </w:p>
        </w:tc>
        <w:tc>
          <w:tcPr>
            <w:tcW w:w="3118" w:type="dxa"/>
          </w:tcPr>
          <w:p w:rsidR="00AB2E84" w:rsidRPr="00895647" w:rsidRDefault="00AB2E84" w:rsidP="00F17541">
            <w:pPr>
              <w:rPr>
                <w:bCs/>
                <w:sz w:val="28"/>
                <w:szCs w:val="28"/>
                <w:lang w:val="ro-MO"/>
              </w:rPr>
            </w:pPr>
            <w:r w:rsidRPr="00895647">
              <w:rPr>
                <w:bCs/>
                <w:sz w:val="28"/>
                <w:szCs w:val="28"/>
                <w:lang w:val="ro-MO"/>
              </w:rPr>
              <w:t>Duminica</w:t>
            </w:r>
          </w:p>
          <w:p w:rsidR="00AB2E84" w:rsidRPr="00895647" w:rsidRDefault="00AB2E84" w:rsidP="00F17541">
            <w:pPr>
              <w:rPr>
                <w:bCs/>
                <w:sz w:val="28"/>
                <w:szCs w:val="28"/>
                <w:lang w:val="ro-MO"/>
              </w:rPr>
            </w:pPr>
            <w:r w:rsidRPr="00895647">
              <w:rPr>
                <w:bCs/>
                <w:sz w:val="28"/>
                <w:szCs w:val="28"/>
                <w:lang w:val="ro-MO"/>
              </w:rPr>
              <w:t>8.10</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28. </w:t>
            </w:r>
          </w:p>
        </w:tc>
        <w:tc>
          <w:tcPr>
            <w:tcW w:w="3827" w:type="dxa"/>
          </w:tcPr>
          <w:p w:rsidR="00AB2E84" w:rsidRPr="00895647" w:rsidRDefault="00AB2E84" w:rsidP="00F17541">
            <w:pPr>
              <w:rPr>
                <w:bCs/>
                <w:sz w:val="28"/>
                <w:szCs w:val="28"/>
              </w:rPr>
            </w:pPr>
            <w:r w:rsidRPr="00895647">
              <w:rPr>
                <w:bCs/>
                <w:sz w:val="28"/>
                <w:szCs w:val="28"/>
              </w:rPr>
              <w:t xml:space="preserve">Playlist - JAZZ  (VOCAL –INSTRUMENTAL , AUTOHTON, INTERNATIONAL) </w:t>
            </w:r>
          </w:p>
        </w:tc>
        <w:tc>
          <w:tcPr>
            <w:tcW w:w="3261" w:type="dxa"/>
          </w:tcPr>
          <w:p w:rsidR="00AB2E84" w:rsidRPr="00895647" w:rsidRDefault="00F9462C" w:rsidP="00F17541">
            <w:pPr>
              <w:rPr>
                <w:bCs/>
                <w:sz w:val="28"/>
                <w:szCs w:val="28"/>
                <w:lang w:val="ro-MO"/>
              </w:rPr>
            </w:pPr>
            <w:r w:rsidRPr="00895647">
              <w:rPr>
                <w:bCs/>
                <w:sz w:val="28"/>
                <w:szCs w:val="28"/>
                <w:lang w:val="ro-MO"/>
              </w:rPr>
              <w:t>Z</w:t>
            </w:r>
            <w:r w:rsidR="00AB2E84" w:rsidRPr="00895647">
              <w:rPr>
                <w:bCs/>
                <w:sz w:val="28"/>
                <w:szCs w:val="28"/>
                <w:lang w:val="ro-MO"/>
              </w:rPr>
              <w:t>ilnic</w:t>
            </w:r>
          </w:p>
        </w:tc>
        <w:tc>
          <w:tcPr>
            <w:tcW w:w="1701" w:type="dxa"/>
          </w:tcPr>
          <w:p w:rsidR="00AB2E84" w:rsidRPr="00895647" w:rsidRDefault="00AB2E84" w:rsidP="00F17541">
            <w:pPr>
              <w:rPr>
                <w:bCs/>
                <w:sz w:val="28"/>
                <w:szCs w:val="28"/>
                <w:lang w:val="en-US"/>
              </w:rPr>
            </w:pPr>
            <w:r w:rsidRPr="00895647">
              <w:rPr>
                <w:bCs/>
                <w:sz w:val="28"/>
                <w:szCs w:val="28"/>
                <w:lang w:val="en-US"/>
              </w:rPr>
              <w:t>10-360 min.</w:t>
            </w:r>
          </w:p>
        </w:tc>
        <w:tc>
          <w:tcPr>
            <w:tcW w:w="3118" w:type="dxa"/>
          </w:tcPr>
          <w:p w:rsidR="00AB2E84" w:rsidRPr="00895647" w:rsidRDefault="00AB2E84" w:rsidP="00F17541">
            <w:pPr>
              <w:rPr>
                <w:bCs/>
                <w:sz w:val="28"/>
                <w:szCs w:val="28"/>
                <w:lang w:val="ro-MO"/>
              </w:rPr>
            </w:pPr>
            <w:r w:rsidRPr="00895647">
              <w:rPr>
                <w:bCs/>
                <w:sz w:val="28"/>
                <w:szCs w:val="28"/>
                <w:lang w:val="ro-MO"/>
              </w:rPr>
              <w:t>Luni-duminica</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lang w:val="en-US"/>
              </w:rPr>
            </w:pPr>
            <w:r w:rsidRPr="00895647">
              <w:rPr>
                <w:bCs/>
                <w:sz w:val="28"/>
                <w:szCs w:val="28"/>
                <w:lang w:val="en-US"/>
              </w:rPr>
              <w:t xml:space="preserve">29. </w:t>
            </w:r>
          </w:p>
        </w:tc>
        <w:tc>
          <w:tcPr>
            <w:tcW w:w="3827" w:type="dxa"/>
          </w:tcPr>
          <w:p w:rsidR="00AB2E84" w:rsidRPr="00895647" w:rsidRDefault="00AB2E84" w:rsidP="00F17541">
            <w:pPr>
              <w:rPr>
                <w:bCs/>
                <w:sz w:val="28"/>
                <w:szCs w:val="28"/>
              </w:rPr>
            </w:pPr>
            <w:r w:rsidRPr="00895647">
              <w:rPr>
                <w:bCs/>
                <w:sz w:val="28"/>
                <w:szCs w:val="28"/>
              </w:rPr>
              <w:t xml:space="preserve">Playlist – CÂNTĂ FANFARA </w:t>
            </w:r>
          </w:p>
        </w:tc>
        <w:tc>
          <w:tcPr>
            <w:tcW w:w="3261" w:type="dxa"/>
          </w:tcPr>
          <w:p w:rsidR="00AB2E84" w:rsidRPr="00895647" w:rsidRDefault="00AB2E84" w:rsidP="00F17541">
            <w:pPr>
              <w:rPr>
                <w:bCs/>
                <w:sz w:val="28"/>
                <w:szCs w:val="28"/>
                <w:lang w:val="ro-MO"/>
              </w:rPr>
            </w:pPr>
            <w:r w:rsidRPr="00895647">
              <w:rPr>
                <w:bCs/>
                <w:sz w:val="28"/>
                <w:szCs w:val="28"/>
                <w:lang w:val="ro-MO"/>
              </w:rPr>
              <w:t>1 ediţie săptămânal</w:t>
            </w:r>
          </w:p>
        </w:tc>
        <w:tc>
          <w:tcPr>
            <w:tcW w:w="1701" w:type="dxa"/>
          </w:tcPr>
          <w:p w:rsidR="00AB2E84" w:rsidRPr="00895647" w:rsidRDefault="00AB2E84" w:rsidP="00F17541">
            <w:pPr>
              <w:rPr>
                <w:bCs/>
                <w:sz w:val="28"/>
                <w:szCs w:val="28"/>
                <w:lang w:val="fr-FR"/>
              </w:rPr>
            </w:pPr>
            <w:r w:rsidRPr="00895647">
              <w:rPr>
                <w:bCs/>
                <w:sz w:val="28"/>
                <w:szCs w:val="28"/>
                <w:lang w:val="fr-FR"/>
              </w:rPr>
              <w:t>50  min.</w:t>
            </w:r>
          </w:p>
        </w:tc>
        <w:tc>
          <w:tcPr>
            <w:tcW w:w="3118" w:type="dxa"/>
          </w:tcPr>
          <w:p w:rsidR="00AB2E84" w:rsidRPr="00895647" w:rsidRDefault="00AB2E84" w:rsidP="00F17541">
            <w:pPr>
              <w:rPr>
                <w:bCs/>
                <w:sz w:val="28"/>
                <w:szCs w:val="28"/>
                <w:lang w:val="ro-MO"/>
              </w:rPr>
            </w:pPr>
            <w:r w:rsidRPr="00895647">
              <w:rPr>
                <w:bCs/>
                <w:sz w:val="28"/>
                <w:szCs w:val="28"/>
                <w:lang w:val="ro-MO"/>
              </w:rPr>
              <w:t>Sambata</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30. </w:t>
            </w:r>
          </w:p>
        </w:tc>
        <w:tc>
          <w:tcPr>
            <w:tcW w:w="3827" w:type="dxa"/>
          </w:tcPr>
          <w:p w:rsidR="00AB2E84" w:rsidRPr="00895647" w:rsidRDefault="00AB2E84" w:rsidP="00F17541">
            <w:pPr>
              <w:rPr>
                <w:sz w:val="28"/>
                <w:szCs w:val="28"/>
              </w:rPr>
            </w:pPr>
            <w:r w:rsidRPr="00895647">
              <w:rPr>
                <w:bCs/>
                <w:sz w:val="28"/>
                <w:szCs w:val="28"/>
              </w:rPr>
              <w:t>Playlist EUROVISION SONG CONTEST.</w:t>
            </w:r>
            <w:r w:rsidRPr="00895647">
              <w:rPr>
                <w:sz w:val="28"/>
                <w:szCs w:val="28"/>
              </w:rPr>
              <w:t xml:space="preserve">  </w:t>
            </w:r>
            <w:r w:rsidRPr="00895647">
              <w:rPr>
                <w:bCs/>
                <w:sz w:val="28"/>
                <w:szCs w:val="28"/>
              </w:rPr>
              <w:t>Piese de succes de la Concursul muzical Eurovision</w:t>
            </w:r>
            <w:r w:rsidRPr="00895647">
              <w:rPr>
                <w:sz w:val="28"/>
                <w:szCs w:val="28"/>
              </w:rPr>
              <w:t xml:space="preserve">. </w:t>
            </w:r>
          </w:p>
        </w:tc>
        <w:tc>
          <w:tcPr>
            <w:tcW w:w="3261" w:type="dxa"/>
          </w:tcPr>
          <w:p w:rsidR="00AB2E84" w:rsidRPr="00895647" w:rsidRDefault="00F9462C" w:rsidP="00F17541">
            <w:pPr>
              <w:rPr>
                <w:bCs/>
                <w:sz w:val="28"/>
                <w:szCs w:val="28"/>
                <w:lang w:val="ro-MO"/>
              </w:rPr>
            </w:pPr>
            <w:r w:rsidRPr="00895647">
              <w:rPr>
                <w:bCs/>
                <w:sz w:val="28"/>
                <w:szCs w:val="28"/>
                <w:lang w:val="ro-MO"/>
              </w:rPr>
              <w:t>Z</w:t>
            </w:r>
            <w:r w:rsidR="00AB2E84" w:rsidRPr="00895647">
              <w:rPr>
                <w:bCs/>
                <w:sz w:val="28"/>
                <w:szCs w:val="28"/>
                <w:lang w:val="ro-MO"/>
              </w:rPr>
              <w:t>ilnic</w:t>
            </w:r>
          </w:p>
        </w:tc>
        <w:tc>
          <w:tcPr>
            <w:tcW w:w="1701" w:type="dxa"/>
          </w:tcPr>
          <w:p w:rsidR="00AB2E84" w:rsidRPr="00895647" w:rsidRDefault="00AB2E84" w:rsidP="00F17541">
            <w:pPr>
              <w:rPr>
                <w:bCs/>
                <w:sz w:val="28"/>
                <w:szCs w:val="28"/>
                <w:lang w:val="fr-FR"/>
              </w:rPr>
            </w:pPr>
            <w:r w:rsidRPr="00895647">
              <w:rPr>
                <w:bCs/>
                <w:sz w:val="28"/>
                <w:szCs w:val="28"/>
                <w:lang w:val="fr-FR"/>
              </w:rPr>
              <w:t>50 min.</w:t>
            </w:r>
          </w:p>
        </w:tc>
        <w:tc>
          <w:tcPr>
            <w:tcW w:w="3118" w:type="dxa"/>
          </w:tcPr>
          <w:p w:rsidR="00AB2E84" w:rsidRPr="00895647" w:rsidRDefault="00AB2E84" w:rsidP="00F17541">
            <w:pPr>
              <w:rPr>
                <w:bCs/>
                <w:sz w:val="28"/>
                <w:szCs w:val="28"/>
                <w:lang w:val="ro-MO"/>
              </w:rPr>
            </w:pPr>
            <w:r w:rsidRPr="00895647">
              <w:rPr>
                <w:bCs/>
                <w:sz w:val="28"/>
                <w:szCs w:val="28"/>
                <w:lang w:val="ro-MO"/>
              </w:rPr>
              <w:t>Luni -duminică</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31. </w:t>
            </w:r>
          </w:p>
        </w:tc>
        <w:tc>
          <w:tcPr>
            <w:tcW w:w="3827" w:type="dxa"/>
          </w:tcPr>
          <w:p w:rsidR="00AB2E84" w:rsidRPr="00895647" w:rsidRDefault="00AB2E84" w:rsidP="00F17541">
            <w:pPr>
              <w:rPr>
                <w:bCs/>
                <w:sz w:val="28"/>
                <w:szCs w:val="28"/>
              </w:rPr>
            </w:pPr>
            <w:r w:rsidRPr="00895647">
              <w:rPr>
                <w:bCs/>
                <w:sz w:val="28"/>
                <w:szCs w:val="28"/>
                <w:lang w:val="en-US"/>
              </w:rPr>
              <w:t xml:space="preserve">AVE, POP-ROCK! Selecțiuni din concerte  </w:t>
            </w:r>
          </w:p>
        </w:tc>
        <w:tc>
          <w:tcPr>
            <w:tcW w:w="3261" w:type="dxa"/>
          </w:tcPr>
          <w:p w:rsidR="00AB2E84" w:rsidRPr="00895647" w:rsidRDefault="00AB2E84" w:rsidP="00F17541">
            <w:pPr>
              <w:rPr>
                <w:bCs/>
                <w:sz w:val="28"/>
                <w:szCs w:val="28"/>
                <w:lang w:val="ro-MO"/>
              </w:rPr>
            </w:pPr>
            <w:r w:rsidRPr="00895647">
              <w:rPr>
                <w:bCs/>
                <w:sz w:val="28"/>
                <w:szCs w:val="28"/>
                <w:lang w:val="ro-MO"/>
              </w:rPr>
              <w:t>2 ediţii săptămânal</w:t>
            </w:r>
          </w:p>
        </w:tc>
        <w:tc>
          <w:tcPr>
            <w:tcW w:w="1701" w:type="dxa"/>
          </w:tcPr>
          <w:p w:rsidR="00AB2E84" w:rsidRPr="00895647" w:rsidRDefault="00AB2E84" w:rsidP="00F17541">
            <w:pPr>
              <w:rPr>
                <w:bCs/>
                <w:sz w:val="28"/>
                <w:szCs w:val="28"/>
                <w:lang w:val="fr-FR"/>
              </w:rPr>
            </w:pPr>
            <w:r w:rsidRPr="00895647">
              <w:rPr>
                <w:bCs/>
                <w:sz w:val="28"/>
                <w:szCs w:val="28"/>
                <w:lang w:val="fr-FR"/>
              </w:rPr>
              <w:t>30  min.</w:t>
            </w:r>
          </w:p>
        </w:tc>
        <w:tc>
          <w:tcPr>
            <w:tcW w:w="3118" w:type="dxa"/>
          </w:tcPr>
          <w:p w:rsidR="00AB2E84" w:rsidRPr="00895647" w:rsidRDefault="00AB2E84" w:rsidP="00F17541">
            <w:pPr>
              <w:rPr>
                <w:bCs/>
                <w:sz w:val="28"/>
                <w:szCs w:val="28"/>
                <w:lang w:val="ro-MO"/>
              </w:rPr>
            </w:pPr>
            <w:r w:rsidRPr="00895647">
              <w:rPr>
                <w:bCs/>
                <w:sz w:val="28"/>
                <w:szCs w:val="28"/>
                <w:lang w:val="ro-MO"/>
              </w:rPr>
              <w:t>Sambata, duminica</w:t>
            </w:r>
          </w:p>
          <w:p w:rsidR="00AB2E84" w:rsidRPr="00895647" w:rsidRDefault="00AB2E84" w:rsidP="00F17541">
            <w:pPr>
              <w:rPr>
                <w:bCs/>
                <w:sz w:val="28"/>
                <w:szCs w:val="28"/>
                <w:lang w:val="ro-MO"/>
              </w:rPr>
            </w:pPr>
            <w:r w:rsidRPr="00895647">
              <w:rPr>
                <w:bCs/>
                <w:sz w:val="28"/>
                <w:szCs w:val="28"/>
                <w:lang w:val="ro-MO"/>
              </w:rPr>
              <w:t>18:10</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32. </w:t>
            </w:r>
          </w:p>
        </w:tc>
        <w:tc>
          <w:tcPr>
            <w:tcW w:w="3827" w:type="dxa"/>
          </w:tcPr>
          <w:p w:rsidR="00AB2E84" w:rsidRPr="00895647" w:rsidRDefault="00AB2E84" w:rsidP="00F17541">
            <w:pPr>
              <w:rPr>
                <w:bCs/>
                <w:sz w:val="28"/>
                <w:szCs w:val="28"/>
              </w:rPr>
            </w:pPr>
            <w:r w:rsidRPr="00895647">
              <w:rPr>
                <w:bCs/>
                <w:sz w:val="28"/>
                <w:szCs w:val="28"/>
              </w:rPr>
              <w:t xml:space="preserve">VOX CANTUS. Evoluţia vocii umane (rubrică)  </w:t>
            </w:r>
          </w:p>
        </w:tc>
        <w:tc>
          <w:tcPr>
            <w:tcW w:w="3261" w:type="dxa"/>
          </w:tcPr>
          <w:p w:rsidR="00AB2E84" w:rsidRPr="00895647" w:rsidRDefault="00AB2E84" w:rsidP="00F17541">
            <w:pPr>
              <w:rPr>
                <w:bCs/>
                <w:sz w:val="28"/>
                <w:szCs w:val="28"/>
                <w:lang w:val="ro-MO"/>
              </w:rPr>
            </w:pPr>
            <w:r w:rsidRPr="00895647">
              <w:rPr>
                <w:bCs/>
                <w:sz w:val="28"/>
                <w:szCs w:val="28"/>
                <w:lang w:val="ro-MO"/>
              </w:rPr>
              <w:t>2 ediţii săptămânal</w:t>
            </w:r>
          </w:p>
        </w:tc>
        <w:tc>
          <w:tcPr>
            <w:tcW w:w="1701" w:type="dxa"/>
          </w:tcPr>
          <w:p w:rsidR="00AB2E84" w:rsidRPr="00895647" w:rsidRDefault="00AB2E84" w:rsidP="00F17541">
            <w:pPr>
              <w:rPr>
                <w:bCs/>
                <w:sz w:val="28"/>
                <w:szCs w:val="28"/>
                <w:lang w:val="fr-FR"/>
              </w:rPr>
            </w:pPr>
            <w:r w:rsidRPr="00895647">
              <w:rPr>
                <w:bCs/>
                <w:sz w:val="28"/>
                <w:szCs w:val="28"/>
                <w:lang w:val="fr-FR"/>
              </w:rPr>
              <w:t>10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lastRenderedPageBreak/>
              <w:t xml:space="preserve">33. </w:t>
            </w:r>
          </w:p>
        </w:tc>
        <w:tc>
          <w:tcPr>
            <w:tcW w:w="3827" w:type="dxa"/>
          </w:tcPr>
          <w:p w:rsidR="00AB2E84" w:rsidRPr="00895647" w:rsidRDefault="00AB2E84" w:rsidP="00F17541">
            <w:pPr>
              <w:rPr>
                <w:bCs/>
                <w:sz w:val="28"/>
                <w:szCs w:val="28"/>
              </w:rPr>
            </w:pPr>
            <w:r w:rsidRPr="00895647">
              <w:rPr>
                <w:bCs/>
                <w:sz w:val="28"/>
                <w:szCs w:val="28"/>
              </w:rPr>
              <w:t xml:space="preserve">Playlist – RETRO MUSIC  </w:t>
            </w:r>
          </w:p>
        </w:tc>
        <w:tc>
          <w:tcPr>
            <w:tcW w:w="3261" w:type="dxa"/>
          </w:tcPr>
          <w:p w:rsidR="00AB2E84" w:rsidRPr="00895647" w:rsidRDefault="00F9462C"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10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34. </w:t>
            </w:r>
          </w:p>
        </w:tc>
        <w:tc>
          <w:tcPr>
            <w:tcW w:w="3827" w:type="dxa"/>
          </w:tcPr>
          <w:p w:rsidR="00AB2E84" w:rsidRPr="00895647" w:rsidRDefault="00AB2E84" w:rsidP="00F17541">
            <w:pPr>
              <w:rPr>
                <w:bCs/>
                <w:sz w:val="28"/>
                <w:szCs w:val="28"/>
              </w:rPr>
            </w:pPr>
            <w:r w:rsidRPr="00895647">
              <w:rPr>
                <w:bCs/>
                <w:sz w:val="28"/>
                <w:szCs w:val="28"/>
              </w:rPr>
              <w:t xml:space="preserve">Playlist – MUZICĂ DE FILM </w:t>
            </w:r>
          </w:p>
        </w:tc>
        <w:tc>
          <w:tcPr>
            <w:tcW w:w="3261" w:type="dxa"/>
          </w:tcPr>
          <w:p w:rsidR="00AB2E84" w:rsidRPr="00895647" w:rsidRDefault="00F9462C"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10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35. </w:t>
            </w:r>
          </w:p>
        </w:tc>
        <w:tc>
          <w:tcPr>
            <w:tcW w:w="3827" w:type="dxa"/>
          </w:tcPr>
          <w:p w:rsidR="00AB2E84" w:rsidRPr="00895647" w:rsidRDefault="00AB2E84" w:rsidP="00F17541">
            <w:pPr>
              <w:rPr>
                <w:bCs/>
                <w:sz w:val="28"/>
                <w:szCs w:val="28"/>
              </w:rPr>
            </w:pPr>
            <w:r w:rsidRPr="00895647">
              <w:rPr>
                <w:bCs/>
                <w:sz w:val="28"/>
                <w:szCs w:val="28"/>
              </w:rPr>
              <w:t>PIANO-FORTE creații pentru pian  NEW</w:t>
            </w:r>
          </w:p>
        </w:tc>
        <w:tc>
          <w:tcPr>
            <w:tcW w:w="3261" w:type="dxa"/>
          </w:tcPr>
          <w:p w:rsidR="00AB2E84" w:rsidRPr="00895647" w:rsidRDefault="00F9462C"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30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36. </w:t>
            </w:r>
          </w:p>
        </w:tc>
        <w:tc>
          <w:tcPr>
            <w:tcW w:w="3827" w:type="dxa"/>
          </w:tcPr>
          <w:p w:rsidR="00AB2E84" w:rsidRPr="00895647" w:rsidRDefault="00AB2E84" w:rsidP="00F17541">
            <w:pPr>
              <w:rPr>
                <w:bCs/>
                <w:sz w:val="28"/>
                <w:szCs w:val="28"/>
              </w:rPr>
            </w:pPr>
            <w:r w:rsidRPr="00895647">
              <w:rPr>
                <w:bCs/>
                <w:sz w:val="28"/>
                <w:szCs w:val="28"/>
              </w:rPr>
              <w:t>BEETHOVEN 250 (rubrică) NEW</w:t>
            </w:r>
          </w:p>
        </w:tc>
        <w:tc>
          <w:tcPr>
            <w:tcW w:w="3261" w:type="dxa"/>
          </w:tcPr>
          <w:p w:rsidR="00AB2E84" w:rsidRPr="00895647" w:rsidRDefault="00F9462C"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10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r w:rsidR="00AB2E84" w:rsidRPr="00895647" w:rsidTr="00C273A5">
        <w:tc>
          <w:tcPr>
            <w:tcW w:w="923" w:type="dxa"/>
          </w:tcPr>
          <w:p w:rsidR="00AB2E84" w:rsidRPr="00895647" w:rsidRDefault="00AB2E84" w:rsidP="00F17541">
            <w:pPr>
              <w:rPr>
                <w:bCs/>
                <w:sz w:val="28"/>
                <w:szCs w:val="28"/>
              </w:rPr>
            </w:pPr>
            <w:r w:rsidRPr="00895647">
              <w:rPr>
                <w:bCs/>
                <w:sz w:val="28"/>
                <w:szCs w:val="28"/>
              </w:rPr>
              <w:t xml:space="preserve">37. </w:t>
            </w:r>
          </w:p>
        </w:tc>
        <w:tc>
          <w:tcPr>
            <w:tcW w:w="3827" w:type="dxa"/>
          </w:tcPr>
          <w:p w:rsidR="00AB2E84" w:rsidRPr="00895647" w:rsidRDefault="00AB2E84" w:rsidP="00F17541">
            <w:pPr>
              <w:rPr>
                <w:bCs/>
                <w:sz w:val="28"/>
                <w:szCs w:val="28"/>
              </w:rPr>
            </w:pPr>
            <w:r w:rsidRPr="00895647">
              <w:rPr>
                <w:bCs/>
                <w:sz w:val="28"/>
                <w:szCs w:val="28"/>
              </w:rPr>
              <w:t>DIN ÎNȚELEPCIUNEA  MARILOR MUZICIENI (rubrică) NEW</w:t>
            </w:r>
          </w:p>
        </w:tc>
        <w:tc>
          <w:tcPr>
            <w:tcW w:w="3261" w:type="dxa"/>
          </w:tcPr>
          <w:p w:rsidR="00AB2E84" w:rsidRPr="00895647" w:rsidRDefault="00F9462C" w:rsidP="00F17541">
            <w:pPr>
              <w:rPr>
                <w:bCs/>
                <w:sz w:val="28"/>
                <w:szCs w:val="28"/>
                <w:lang w:val="ro-MO"/>
              </w:rPr>
            </w:pPr>
            <w:r w:rsidRPr="00895647">
              <w:rPr>
                <w:bCs/>
                <w:sz w:val="28"/>
                <w:szCs w:val="28"/>
                <w:lang w:val="ro-MO"/>
              </w:rPr>
              <w:t>S</w:t>
            </w:r>
            <w:r w:rsidR="00AB2E84" w:rsidRPr="00895647">
              <w:rPr>
                <w:bCs/>
                <w:sz w:val="28"/>
                <w:szCs w:val="28"/>
                <w:lang w:val="ro-MO"/>
              </w:rPr>
              <w:t>ăptămânal</w:t>
            </w:r>
          </w:p>
        </w:tc>
        <w:tc>
          <w:tcPr>
            <w:tcW w:w="1701" w:type="dxa"/>
          </w:tcPr>
          <w:p w:rsidR="00AB2E84" w:rsidRPr="00895647" w:rsidRDefault="00AB2E84" w:rsidP="00F17541">
            <w:pPr>
              <w:rPr>
                <w:bCs/>
                <w:sz w:val="28"/>
                <w:szCs w:val="28"/>
                <w:lang w:val="fr-FR"/>
              </w:rPr>
            </w:pPr>
            <w:r w:rsidRPr="00895647">
              <w:rPr>
                <w:bCs/>
                <w:sz w:val="28"/>
                <w:szCs w:val="28"/>
                <w:lang w:val="fr-FR"/>
              </w:rPr>
              <w:t>10  min.</w:t>
            </w:r>
          </w:p>
        </w:tc>
        <w:tc>
          <w:tcPr>
            <w:tcW w:w="3118" w:type="dxa"/>
          </w:tcPr>
          <w:p w:rsidR="00AB2E84" w:rsidRPr="00895647" w:rsidRDefault="00AB2E84" w:rsidP="00F17541">
            <w:pPr>
              <w:rPr>
                <w:bCs/>
                <w:sz w:val="28"/>
                <w:szCs w:val="28"/>
                <w:lang w:val="ro-MO"/>
              </w:rPr>
            </w:pPr>
            <w:r w:rsidRPr="00895647">
              <w:rPr>
                <w:bCs/>
                <w:sz w:val="28"/>
                <w:szCs w:val="28"/>
                <w:lang w:val="ro-MO"/>
              </w:rPr>
              <w:t>Sâmbăta-duminică</w:t>
            </w:r>
          </w:p>
        </w:tc>
        <w:tc>
          <w:tcPr>
            <w:tcW w:w="1276" w:type="dxa"/>
          </w:tcPr>
          <w:p w:rsidR="00AB2E84" w:rsidRPr="00895647" w:rsidRDefault="00AB2E84" w:rsidP="00F17541">
            <w:pPr>
              <w:rPr>
                <w:bCs/>
                <w:sz w:val="28"/>
                <w:szCs w:val="28"/>
                <w:lang w:val="ro-MO"/>
              </w:rPr>
            </w:pPr>
            <w:r w:rsidRPr="00895647">
              <w:rPr>
                <w:bCs/>
                <w:sz w:val="28"/>
                <w:szCs w:val="28"/>
                <w:lang w:val="ro-MO"/>
              </w:rPr>
              <w:t>Ro</w:t>
            </w:r>
          </w:p>
        </w:tc>
      </w:tr>
    </w:tbl>
    <w:p w:rsidR="00AB2E84" w:rsidRPr="00895647" w:rsidRDefault="00AB2E84" w:rsidP="00F17541">
      <w:pPr>
        <w:rPr>
          <w:b/>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2.    </w:t>
      </w:r>
      <w:r w:rsidRPr="00895647">
        <w:rPr>
          <w:b/>
          <w:bCs/>
          <w:sz w:val="28"/>
          <w:szCs w:val="28"/>
          <w:lang w:val="fr-FR"/>
        </w:rPr>
        <w:t xml:space="preserve">LISTA EMISIUNILOR SI PROGRAMELOR MUZICALE PRELUATE DE LA RADIO MOLDOVA ACTUALITĂȚI (RMA): </w:t>
      </w:r>
    </w:p>
    <w:p w:rsidR="00AB2E84" w:rsidRPr="00895647" w:rsidRDefault="00AB2E84" w:rsidP="00F17541">
      <w:pPr>
        <w:rPr>
          <w:bCs/>
          <w:sz w:val="28"/>
          <w:szCs w:val="28"/>
          <w:lang w:val="fr-FR"/>
        </w:rPr>
      </w:pPr>
    </w:p>
    <w:tbl>
      <w:tblPr>
        <w:tblW w:w="12032" w:type="dxa"/>
        <w:tblInd w:w="-106" w:type="dxa"/>
        <w:tblLook w:val="0000" w:firstRow="0" w:lastRow="0" w:firstColumn="0" w:lastColumn="0" w:noHBand="0" w:noVBand="0"/>
      </w:tblPr>
      <w:tblGrid>
        <w:gridCol w:w="923"/>
        <w:gridCol w:w="8134"/>
        <w:gridCol w:w="2975"/>
      </w:tblGrid>
      <w:tr w:rsidR="00AB2E84" w:rsidRPr="00895647" w:rsidTr="00AB2E84">
        <w:trPr>
          <w:trHeight w:val="300"/>
        </w:trPr>
        <w:tc>
          <w:tcPr>
            <w:tcW w:w="923" w:type="dxa"/>
            <w:tcBorders>
              <w:top w:val="single" w:sz="8" w:space="0" w:color="auto"/>
              <w:left w:val="single" w:sz="8" w:space="0" w:color="auto"/>
              <w:bottom w:val="single" w:sz="4" w:space="0" w:color="auto"/>
              <w:right w:val="single" w:sz="4" w:space="0" w:color="auto"/>
            </w:tcBorders>
            <w:noWrap/>
            <w:vAlign w:val="bottom"/>
          </w:tcPr>
          <w:p w:rsidR="00AB2E84" w:rsidRPr="00895647" w:rsidRDefault="00AB2E84" w:rsidP="00F17541">
            <w:pPr>
              <w:rPr>
                <w:bCs/>
                <w:sz w:val="28"/>
                <w:szCs w:val="28"/>
              </w:rPr>
            </w:pPr>
            <w:r w:rsidRPr="00895647">
              <w:rPr>
                <w:bCs/>
                <w:sz w:val="28"/>
                <w:szCs w:val="28"/>
              </w:rPr>
              <w:t>Nr. d/o</w:t>
            </w:r>
          </w:p>
        </w:tc>
        <w:tc>
          <w:tcPr>
            <w:tcW w:w="8134" w:type="dxa"/>
            <w:tcBorders>
              <w:top w:val="single" w:sz="8" w:space="0" w:color="auto"/>
              <w:left w:val="nil"/>
              <w:bottom w:val="single" w:sz="4" w:space="0" w:color="auto"/>
              <w:right w:val="nil"/>
            </w:tcBorders>
            <w:noWrap/>
            <w:vAlign w:val="bottom"/>
          </w:tcPr>
          <w:p w:rsidR="00AB2E84" w:rsidRPr="00895647" w:rsidRDefault="00AB2E84" w:rsidP="00F17541">
            <w:pPr>
              <w:rPr>
                <w:bCs/>
                <w:sz w:val="28"/>
                <w:szCs w:val="28"/>
              </w:rPr>
            </w:pPr>
            <w:r w:rsidRPr="00895647">
              <w:rPr>
                <w:bCs/>
                <w:sz w:val="28"/>
                <w:szCs w:val="28"/>
              </w:rPr>
              <w:t xml:space="preserve">Emisiunea / programul muzical </w:t>
            </w:r>
          </w:p>
        </w:tc>
        <w:tc>
          <w:tcPr>
            <w:tcW w:w="2975" w:type="dxa"/>
            <w:tcBorders>
              <w:top w:val="single" w:sz="8" w:space="0" w:color="auto"/>
              <w:left w:val="single" w:sz="4" w:space="0" w:color="auto"/>
              <w:bottom w:val="single" w:sz="4" w:space="0" w:color="auto"/>
              <w:right w:val="single" w:sz="4" w:space="0" w:color="auto"/>
            </w:tcBorders>
            <w:noWrap/>
            <w:vAlign w:val="bottom"/>
          </w:tcPr>
          <w:p w:rsidR="00AB2E84" w:rsidRPr="00895647" w:rsidRDefault="00AB2E84" w:rsidP="00F17541">
            <w:pPr>
              <w:rPr>
                <w:bCs/>
                <w:sz w:val="28"/>
                <w:szCs w:val="28"/>
                <w:lang w:val="en-US"/>
              </w:rPr>
            </w:pPr>
            <w:r w:rsidRPr="00895647">
              <w:rPr>
                <w:bCs/>
                <w:sz w:val="28"/>
                <w:szCs w:val="28"/>
              </w:rPr>
              <w:t>Cronometra</w:t>
            </w:r>
            <w:r w:rsidRPr="00895647">
              <w:rPr>
                <w:bCs/>
                <w:sz w:val="28"/>
                <w:szCs w:val="28"/>
                <w:lang w:val="en-US"/>
              </w:rPr>
              <w:t>j, m</w:t>
            </w:r>
            <w:r w:rsidRPr="00895647">
              <w:rPr>
                <w:bCs/>
                <w:sz w:val="28"/>
                <w:szCs w:val="28"/>
              </w:rPr>
              <w:t>in</w:t>
            </w:r>
            <w:r w:rsidRPr="00895647">
              <w:rPr>
                <w:bCs/>
                <w:sz w:val="28"/>
                <w:szCs w:val="28"/>
                <w:lang w:val="en-US"/>
              </w:rPr>
              <w:t>.</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lang w:val="fr-FR"/>
              </w:rPr>
            </w:pPr>
            <w:r w:rsidRPr="00895647">
              <w:rPr>
                <w:bCs/>
                <w:sz w:val="28"/>
                <w:szCs w:val="28"/>
                <w:lang w:val="fr-FR"/>
              </w:rPr>
              <w:t>ENTER. PIESE DE POPULARITATE DE PE NET</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25</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RADIOABONAMENTUL PRIETENII MUZICII</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55-90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3</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bCs/>
                <w:sz w:val="28"/>
                <w:szCs w:val="28"/>
                <w:lang w:val="en-US"/>
              </w:rPr>
              <w:t>UNIVERS JAZZISTIC</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single" w:sz="4" w:space="0" w:color="auto"/>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4</w:t>
            </w:r>
          </w:p>
        </w:tc>
        <w:tc>
          <w:tcPr>
            <w:tcW w:w="8134"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ROCK</w:t>
            </w:r>
            <w:r w:rsidRPr="00895647">
              <w:rPr>
                <w:bCs/>
                <w:sz w:val="28"/>
                <w:szCs w:val="28"/>
              </w:rPr>
              <w:t xml:space="preserve"> </w:t>
            </w:r>
            <w:r w:rsidRPr="00895647">
              <w:rPr>
                <w:bCs/>
                <w:sz w:val="28"/>
                <w:szCs w:val="28"/>
                <w:lang w:val="en-US"/>
              </w:rPr>
              <w:t>CANCELARIA</w:t>
            </w:r>
          </w:p>
        </w:tc>
        <w:tc>
          <w:tcPr>
            <w:tcW w:w="2975" w:type="dxa"/>
            <w:tcBorders>
              <w:top w:val="single" w:sz="4" w:space="0" w:color="auto"/>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lang w:val="fr-FR"/>
              </w:rPr>
            </w:pPr>
            <w:r w:rsidRPr="00895647">
              <w:rPr>
                <w:bCs/>
                <w:sz w:val="28"/>
                <w:szCs w:val="28"/>
                <w:lang w:val="fr-FR"/>
              </w:rPr>
              <w:t>CÂNTĂ UN ARTIST. Valori și speranțe ale muzicii naționale.</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6</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7 TOP STUDIO </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45</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7</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RADIO MOLDOVA TOP 10 HITURI INTERNATIONALE</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8</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MELORITM DUMINICAL</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9</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lang w:val="en-US"/>
              </w:rPr>
            </w:pPr>
            <w:r w:rsidRPr="00895647">
              <w:rPr>
                <w:bCs/>
                <w:sz w:val="28"/>
                <w:szCs w:val="28"/>
                <w:lang w:val="en-US"/>
              </w:rPr>
              <w:t>DIN TRADITII STRAMOSESTI</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10</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 xml:space="preserve">CÂNTECUL CARE MI-E DRAG. </w:t>
            </w:r>
            <w:r w:rsidRPr="00895647">
              <w:rPr>
                <w:bCs/>
                <w:sz w:val="28"/>
                <w:szCs w:val="28"/>
                <w:lang w:val="fr-FR"/>
              </w:rPr>
              <w:t>Program de muzică populară</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AB2E84" w:rsidRPr="00895647" w:rsidRDefault="00AB2E84" w:rsidP="00F17541">
            <w:pPr>
              <w:rPr>
                <w:sz w:val="28"/>
                <w:szCs w:val="28"/>
              </w:rPr>
            </w:pPr>
            <w:r w:rsidRPr="00895647">
              <w:rPr>
                <w:sz w:val="28"/>
                <w:szCs w:val="28"/>
              </w:rPr>
              <w:t>11</w:t>
            </w:r>
          </w:p>
        </w:tc>
        <w:tc>
          <w:tcPr>
            <w:tcW w:w="8134" w:type="dxa"/>
            <w:tcBorders>
              <w:top w:val="single" w:sz="4" w:space="0" w:color="auto"/>
              <w:left w:val="nil"/>
              <w:bottom w:val="single" w:sz="4" w:space="0" w:color="auto"/>
              <w:right w:val="single" w:sz="4" w:space="0" w:color="auto"/>
            </w:tcBorders>
            <w:shd w:val="clear" w:color="auto" w:fill="FFFFFF"/>
            <w:noWrap/>
          </w:tcPr>
          <w:p w:rsidR="00AB2E84" w:rsidRPr="00895647" w:rsidRDefault="00AB2E84" w:rsidP="00F17541">
            <w:pPr>
              <w:rPr>
                <w:sz w:val="28"/>
                <w:szCs w:val="28"/>
              </w:rPr>
            </w:pPr>
            <w:r w:rsidRPr="00895647">
              <w:rPr>
                <w:sz w:val="28"/>
                <w:szCs w:val="28"/>
              </w:rPr>
              <w:t xml:space="preserve">      </w:t>
            </w:r>
            <w:r w:rsidRPr="00895647">
              <w:rPr>
                <w:bCs/>
                <w:sz w:val="28"/>
                <w:szCs w:val="28"/>
                <w:lang w:val="fr-FR"/>
              </w:rPr>
              <w:t>UERT</w:t>
            </w:r>
            <w:r w:rsidRPr="00895647">
              <w:rPr>
                <w:bCs/>
                <w:sz w:val="28"/>
                <w:szCs w:val="28"/>
              </w:rPr>
              <w:t xml:space="preserve"> prezintă. Scena muzicii europene. </w:t>
            </w:r>
            <w:r w:rsidRPr="00895647">
              <w:rPr>
                <w:bCs/>
                <w:sz w:val="28"/>
                <w:szCs w:val="28"/>
                <w:lang w:val="fr-FR"/>
              </w:rPr>
              <w:t>EUROPA</w:t>
            </w:r>
            <w:r w:rsidRPr="00895647">
              <w:rPr>
                <w:bCs/>
                <w:sz w:val="28"/>
                <w:szCs w:val="28"/>
              </w:rPr>
              <w:t xml:space="preserve"> </w:t>
            </w:r>
            <w:r w:rsidRPr="00895647">
              <w:rPr>
                <w:bCs/>
                <w:sz w:val="28"/>
                <w:szCs w:val="28"/>
                <w:lang w:val="fr-FR"/>
              </w:rPr>
              <w:t>MUZICALA</w:t>
            </w:r>
          </w:p>
        </w:tc>
        <w:tc>
          <w:tcPr>
            <w:tcW w:w="2975" w:type="dxa"/>
            <w:tcBorders>
              <w:top w:val="single" w:sz="4" w:space="0" w:color="auto"/>
              <w:left w:val="nil"/>
              <w:bottom w:val="single" w:sz="4" w:space="0" w:color="auto"/>
              <w:right w:val="single" w:sz="4" w:space="0" w:color="auto"/>
            </w:tcBorders>
            <w:shd w:val="clear" w:color="auto" w:fill="FFFFFF"/>
            <w:noWrap/>
          </w:tcPr>
          <w:p w:rsidR="00AB2E84" w:rsidRPr="00895647" w:rsidRDefault="00AB2E84" w:rsidP="00F17541">
            <w:pPr>
              <w:rPr>
                <w:sz w:val="28"/>
                <w:szCs w:val="28"/>
              </w:rPr>
            </w:pPr>
            <w:r w:rsidRPr="00895647">
              <w:rPr>
                <w:sz w:val="28"/>
                <w:szCs w:val="28"/>
              </w:rPr>
              <w:t>55</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12</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fr-FR"/>
              </w:rPr>
              <w:t>INVITAŢIE LA OPERĂ</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13</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bCs/>
                <w:sz w:val="28"/>
                <w:szCs w:val="28"/>
                <w:lang w:val="en-US"/>
              </w:rPr>
              <w:t>EUROPA MUZICALĂ</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14</w:t>
            </w:r>
          </w:p>
        </w:tc>
        <w:tc>
          <w:tcPr>
            <w:tcW w:w="8134" w:type="dxa"/>
            <w:tcBorders>
              <w:top w:val="nil"/>
              <w:left w:val="nil"/>
              <w:bottom w:val="single" w:sz="4" w:space="0" w:color="auto"/>
              <w:right w:val="single" w:sz="4" w:space="0" w:color="auto"/>
            </w:tcBorders>
            <w:noWrap/>
          </w:tcPr>
          <w:p w:rsidR="00AB2E84" w:rsidRPr="00895647" w:rsidRDefault="00AB2E84" w:rsidP="00F17541">
            <w:pPr>
              <w:rPr>
                <w:bCs/>
                <w:sz w:val="28"/>
                <w:szCs w:val="28"/>
              </w:rPr>
            </w:pPr>
            <w:r w:rsidRPr="00895647">
              <w:rPr>
                <w:sz w:val="28"/>
                <w:szCs w:val="28"/>
              </w:rPr>
              <w:t xml:space="preserve">      </w:t>
            </w:r>
            <w:r w:rsidRPr="00895647">
              <w:rPr>
                <w:bCs/>
                <w:sz w:val="28"/>
                <w:szCs w:val="28"/>
              </w:rPr>
              <w:t>ORIZONTURI MUZICALE. OAMENI, LOCURI ȘI EVENIMENTE</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15</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      </w:t>
            </w:r>
            <w:r w:rsidRPr="00895647">
              <w:rPr>
                <w:bCs/>
                <w:sz w:val="28"/>
                <w:szCs w:val="28"/>
                <w:lang w:val="fr-FR"/>
              </w:rPr>
              <w:t xml:space="preserve">PE ARIPILE MUZICII. MUZICA DE FILM LA RADIO </w:t>
            </w:r>
            <w:r w:rsidRPr="00895647">
              <w:rPr>
                <w:bCs/>
                <w:sz w:val="28"/>
                <w:szCs w:val="28"/>
                <w:lang w:val="fr-FR"/>
              </w:rPr>
              <w:lastRenderedPageBreak/>
              <w:t>MOLDOVA</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lastRenderedPageBreak/>
              <w:t>25</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lastRenderedPageBreak/>
              <w:t xml:space="preserve">  16</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      </w:t>
            </w:r>
            <w:r w:rsidRPr="00895647">
              <w:rPr>
                <w:bCs/>
                <w:sz w:val="28"/>
                <w:szCs w:val="28"/>
                <w:lang w:val="en-US"/>
              </w:rPr>
              <w:t>ARPEGGIANDO. Din arta componistică națională</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  17</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      </w:t>
            </w:r>
            <w:r w:rsidRPr="00895647">
              <w:rPr>
                <w:bCs/>
                <w:sz w:val="28"/>
                <w:szCs w:val="28"/>
                <w:lang w:val="fr-FR"/>
              </w:rPr>
              <w:t>SONORITĂȚI DIVINE. Program de muzică religioasă</w:t>
            </w:r>
            <w:r w:rsidRPr="00895647">
              <w:rPr>
                <w:bCs/>
                <w:sz w:val="28"/>
                <w:szCs w:val="28"/>
              </w:rPr>
              <w:t xml:space="preserve"> </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15</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  18</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      </w:t>
            </w:r>
            <w:r w:rsidRPr="00895647">
              <w:rPr>
                <w:bCs/>
                <w:sz w:val="28"/>
                <w:szCs w:val="28"/>
                <w:lang w:val="fr-FR"/>
              </w:rPr>
              <w:t>Ediții speciale de Anul Nou, de Crăciun – stil nou, stil vechi</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180</w:t>
            </w:r>
          </w:p>
        </w:tc>
      </w:tr>
      <w:tr w:rsidR="00AB2E84" w:rsidRPr="00895647" w:rsidTr="00AB2E84">
        <w:trPr>
          <w:trHeight w:val="285"/>
        </w:trPr>
        <w:tc>
          <w:tcPr>
            <w:tcW w:w="923"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 xml:space="preserve">  19</w:t>
            </w:r>
          </w:p>
        </w:tc>
        <w:tc>
          <w:tcPr>
            <w:tcW w:w="8134"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 xml:space="preserve">      </w:t>
            </w:r>
            <w:r w:rsidRPr="00895647">
              <w:rPr>
                <w:bCs/>
                <w:sz w:val="28"/>
                <w:szCs w:val="28"/>
                <w:lang w:val="fr-FR"/>
              </w:rPr>
              <w:t xml:space="preserve">ATLAS MUZICAL NAȚIONAL NEW </w:t>
            </w:r>
          </w:p>
        </w:tc>
        <w:tc>
          <w:tcPr>
            <w:tcW w:w="2975"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bl>
    <w:p w:rsidR="003712B6" w:rsidRPr="00895647" w:rsidRDefault="003712B6" w:rsidP="00F17541">
      <w:pPr>
        <w:rPr>
          <w:bCs/>
          <w:sz w:val="28"/>
          <w:szCs w:val="28"/>
          <w:lang w:val="ro-MO"/>
        </w:rPr>
      </w:pP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3.   PROIECTE  NOI </w:t>
      </w:r>
    </w:p>
    <w:p w:rsidR="00AB2E84" w:rsidRPr="00895647" w:rsidRDefault="00AB2E84" w:rsidP="00F17541">
      <w:pPr>
        <w:rPr>
          <w:bCs/>
          <w:i/>
          <w:iCs/>
          <w:sz w:val="28"/>
          <w:szCs w:val="28"/>
          <w:lang w:val="ro-MO"/>
        </w:rPr>
      </w:pPr>
      <w:r w:rsidRPr="00895647">
        <w:rPr>
          <w:bCs/>
          <w:i/>
          <w:iCs/>
          <w:sz w:val="28"/>
          <w:szCs w:val="28"/>
          <w:lang w:val="ro-MO"/>
        </w:rPr>
        <w:t>Emisiuni, rubrici, playlisturi / programe noi (conţinut): titlu / concept general / periodicitatea / durata / ora difuzării / limba / specificări (înregistrare ori in direct)</w:t>
      </w:r>
    </w:p>
    <w:p w:rsidR="00AB2E84" w:rsidRPr="00895647" w:rsidRDefault="00AB2E84" w:rsidP="00F17541">
      <w:pPr>
        <w:rPr>
          <w:b/>
          <w:sz w:val="28"/>
          <w:szCs w:val="28"/>
          <w:lang w:val="ro-M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3260"/>
        <w:gridCol w:w="2410"/>
        <w:gridCol w:w="1843"/>
        <w:gridCol w:w="1276"/>
        <w:gridCol w:w="1701"/>
        <w:gridCol w:w="1254"/>
        <w:gridCol w:w="1492"/>
      </w:tblGrid>
      <w:tr w:rsidR="00AB2E84" w:rsidRPr="00895647" w:rsidTr="00F9462C">
        <w:tc>
          <w:tcPr>
            <w:tcW w:w="923" w:type="dxa"/>
          </w:tcPr>
          <w:p w:rsidR="00AB2E84" w:rsidRPr="00895647" w:rsidRDefault="00AB2E84" w:rsidP="00F17541">
            <w:pPr>
              <w:rPr>
                <w:b/>
                <w:bCs/>
                <w:sz w:val="28"/>
                <w:szCs w:val="28"/>
                <w:lang w:val="ro-MO"/>
              </w:rPr>
            </w:pPr>
            <w:r w:rsidRPr="00895647">
              <w:rPr>
                <w:b/>
                <w:bCs/>
                <w:sz w:val="28"/>
                <w:szCs w:val="28"/>
                <w:lang w:val="ro-MO"/>
              </w:rPr>
              <w:t>Nr</w:t>
            </w:r>
          </w:p>
        </w:tc>
        <w:tc>
          <w:tcPr>
            <w:tcW w:w="3260" w:type="dxa"/>
          </w:tcPr>
          <w:p w:rsidR="00AB2E84" w:rsidRPr="00895647" w:rsidRDefault="00AB2E84" w:rsidP="00F17541">
            <w:pPr>
              <w:rPr>
                <w:b/>
                <w:bCs/>
                <w:sz w:val="28"/>
                <w:szCs w:val="28"/>
                <w:lang w:val="ro-MO"/>
              </w:rPr>
            </w:pPr>
            <w:r w:rsidRPr="00895647">
              <w:rPr>
                <w:b/>
                <w:bCs/>
                <w:sz w:val="28"/>
                <w:szCs w:val="28"/>
                <w:lang w:val="ro-MO"/>
              </w:rPr>
              <w:t xml:space="preserve">        Ttlu</w:t>
            </w:r>
          </w:p>
        </w:tc>
        <w:tc>
          <w:tcPr>
            <w:tcW w:w="2410" w:type="dxa"/>
          </w:tcPr>
          <w:p w:rsidR="00AB2E84" w:rsidRPr="00895647" w:rsidRDefault="00AB2E84" w:rsidP="00F17541">
            <w:pPr>
              <w:rPr>
                <w:b/>
                <w:bCs/>
                <w:sz w:val="28"/>
                <w:szCs w:val="28"/>
                <w:lang w:val="ro-MO"/>
              </w:rPr>
            </w:pPr>
            <w:r w:rsidRPr="00895647">
              <w:rPr>
                <w:b/>
                <w:bCs/>
                <w:sz w:val="28"/>
                <w:szCs w:val="28"/>
                <w:lang w:val="ro-MO"/>
              </w:rPr>
              <w:t>Concept general</w:t>
            </w:r>
          </w:p>
        </w:tc>
        <w:tc>
          <w:tcPr>
            <w:tcW w:w="1843" w:type="dxa"/>
          </w:tcPr>
          <w:p w:rsidR="00AB2E84" w:rsidRPr="00895647" w:rsidRDefault="00AB2E84" w:rsidP="00F17541">
            <w:pPr>
              <w:rPr>
                <w:b/>
                <w:bCs/>
                <w:sz w:val="28"/>
                <w:szCs w:val="28"/>
                <w:lang w:val="ro-MO"/>
              </w:rPr>
            </w:pPr>
            <w:r w:rsidRPr="00895647">
              <w:rPr>
                <w:b/>
                <w:bCs/>
                <w:sz w:val="28"/>
                <w:szCs w:val="28"/>
                <w:lang w:val="ro-MO"/>
              </w:rPr>
              <w:t>Periodicitate</w:t>
            </w:r>
          </w:p>
        </w:tc>
        <w:tc>
          <w:tcPr>
            <w:tcW w:w="1276" w:type="dxa"/>
          </w:tcPr>
          <w:p w:rsidR="00AB2E84" w:rsidRPr="00895647" w:rsidRDefault="00AB2E84" w:rsidP="00F17541">
            <w:pPr>
              <w:rPr>
                <w:b/>
                <w:bCs/>
                <w:sz w:val="28"/>
                <w:szCs w:val="28"/>
                <w:lang w:val="ro-MO"/>
              </w:rPr>
            </w:pPr>
            <w:r w:rsidRPr="00895647">
              <w:rPr>
                <w:b/>
                <w:bCs/>
                <w:sz w:val="28"/>
                <w:szCs w:val="28"/>
                <w:lang w:val="ro-MO"/>
              </w:rPr>
              <w:t>Durata</w:t>
            </w:r>
          </w:p>
        </w:tc>
        <w:tc>
          <w:tcPr>
            <w:tcW w:w="1701" w:type="dxa"/>
          </w:tcPr>
          <w:p w:rsidR="00AB2E84" w:rsidRPr="00895647" w:rsidRDefault="00AB2E84" w:rsidP="00F17541">
            <w:pPr>
              <w:rPr>
                <w:b/>
                <w:bCs/>
                <w:sz w:val="28"/>
                <w:szCs w:val="28"/>
                <w:lang w:val="ro-MO"/>
              </w:rPr>
            </w:pPr>
            <w:r w:rsidRPr="00895647">
              <w:rPr>
                <w:b/>
                <w:bCs/>
                <w:sz w:val="28"/>
                <w:szCs w:val="28"/>
                <w:lang w:val="ro-MO"/>
              </w:rPr>
              <w:t>Zi/ora difuzare</w:t>
            </w:r>
          </w:p>
        </w:tc>
        <w:tc>
          <w:tcPr>
            <w:tcW w:w="1254" w:type="dxa"/>
          </w:tcPr>
          <w:p w:rsidR="00AB2E84" w:rsidRPr="00895647" w:rsidRDefault="00AB2E84" w:rsidP="00F17541">
            <w:pPr>
              <w:rPr>
                <w:b/>
                <w:bCs/>
                <w:sz w:val="28"/>
                <w:szCs w:val="28"/>
                <w:lang w:val="ro-MO"/>
              </w:rPr>
            </w:pPr>
            <w:r w:rsidRPr="00895647">
              <w:rPr>
                <w:b/>
                <w:bCs/>
                <w:sz w:val="28"/>
                <w:szCs w:val="28"/>
                <w:lang w:val="ro-MO"/>
              </w:rPr>
              <w:t>Limba</w:t>
            </w:r>
          </w:p>
        </w:tc>
        <w:tc>
          <w:tcPr>
            <w:tcW w:w="1492" w:type="dxa"/>
          </w:tcPr>
          <w:p w:rsidR="00AB2E84" w:rsidRPr="00895647" w:rsidRDefault="00AB2E84" w:rsidP="00F17541">
            <w:pPr>
              <w:rPr>
                <w:b/>
                <w:bCs/>
                <w:sz w:val="28"/>
                <w:szCs w:val="28"/>
                <w:lang w:val="ro-MO"/>
              </w:rPr>
            </w:pPr>
            <w:r w:rsidRPr="00895647">
              <w:rPr>
                <w:b/>
                <w:bCs/>
                <w:sz w:val="28"/>
                <w:szCs w:val="28"/>
                <w:lang w:val="ro-MO"/>
              </w:rPr>
              <w:t>Specificări</w:t>
            </w:r>
          </w:p>
        </w:tc>
      </w:tr>
      <w:tr w:rsidR="00AB2E84" w:rsidRPr="00895647" w:rsidTr="00F9462C">
        <w:tc>
          <w:tcPr>
            <w:tcW w:w="923" w:type="dxa"/>
          </w:tcPr>
          <w:p w:rsidR="00AB2E84" w:rsidRPr="00895647" w:rsidRDefault="00AB2E84" w:rsidP="00F17541">
            <w:pPr>
              <w:rPr>
                <w:sz w:val="28"/>
                <w:szCs w:val="28"/>
                <w:lang w:val="ro-MO"/>
              </w:rPr>
            </w:pPr>
            <w:r w:rsidRPr="00895647">
              <w:rPr>
                <w:sz w:val="28"/>
                <w:szCs w:val="28"/>
                <w:lang w:val="ro-MO"/>
              </w:rPr>
              <w:t xml:space="preserve">1. . </w:t>
            </w:r>
          </w:p>
        </w:tc>
        <w:tc>
          <w:tcPr>
            <w:tcW w:w="3260" w:type="dxa"/>
          </w:tcPr>
          <w:p w:rsidR="00AB2E84" w:rsidRPr="00895647" w:rsidRDefault="00AB2E84" w:rsidP="00F17541">
            <w:pPr>
              <w:rPr>
                <w:bCs/>
                <w:sz w:val="28"/>
                <w:szCs w:val="28"/>
                <w:lang w:val="en-US"/>
              </w:rPr>
            </w:pPr>
            <w:r w:rsidRPr="00895647">
              <w:rPr>
                <w:bCs/>
                <w:sz w:val="28"/>
                <w:szCs w:val="28"/>
                <w:lang w:val="en-US"/>
              </w:rPr>
              <w:t>DIN ÎNȚELEPCIUNEA MARILOR M</w:t>
            </w:r>
            <w:r w:rsidR="00F9462C" w:rsidRPr="00895647">
              <w:rPr>
                <w:bCs/>
                <w:sz w:val="28"/>
                <w:szCs w:val="28"/>
                <w:lang w:val="en-US"/>
              </w:rPr>
              <w:t>UZICIENI</w:t>
            </w:r>
          </w:p>
        </w:tc>
        <w:tc>
          <w:tcPr>
            <w:tcW w:w="2410" w:type="dxa"/>
          </w:tcPr>
          <w:p w:rsidR="00AB2E84" w:rsidRPr="00895647" w:rsidRDefault="00AB2E84" w:rsidP="00F17541">
            <w:pPr>
              <w:rPr>
                <w:bCs/>
                <w:sz w:val="28"/>
                <w:szCs w:val="28"/>
                <w:lang w:val="ro-MO"/>
              </w:rPr>
            </w:pPr>
            <w:r w:rsidRPr="00895647">
              <w:rPr>
                <w:bCs/>
                <w:sz w:val="28"/>
                <w:szCs w:val="28"/>
                <w:lang w:val="ro-MO"/>
              </w:rPr>
              <w:t>Rubrică</w:t>
            </w:r>
          </w:p>
        </w:tc>
        <w:tc>
          <w:tcPr>
            <w:tcW w:w="1843" w:type="dxa"/>
          </w:tcPr>
          <w:p w:rsidR="00AB2E84" w:rsidRPr="00895647" w:rsidRDefault="00AB2E84" w:rsidP="00F17541">
            <w:pPr>
              <w:rPr>
                <w:bCs/>
                <w:sz w:val="28"/>
                <w:szCs w:val="28"/>
                <w:lang w:val="ro-MO"/>
              </w:rPr>
            </w:pPr>
            <w:r w:rsidRPr="00895647">
              <w:rPr>
                <w:bCs/>
                <w:sz w:val="28"/>
                <w:szCs w:val="28"/>
                <w:lang w:val="ro-MO"/>
              </w:rPr>
              <w:t>1 săptămânal</w:t>
            </w:r>
          </w:p>
        </w:tc>
        <w:tc>
          <w:tcPr>
            <w:tcW w:w="1276" w:type="dxa"/>
          </w:tcPr>
          <w:p w:rsidR="00AB2E84" w:rsidRPr="00895647" w:rsidRDefault="00AB2E84" w:rsidP="00F17541">
            <w:pPr>
              <w:rPr>
                <w:bCs/>
                <w:sz w:val="28"/>
                <w:szCs w:val="28"/>
                <w:lang w:val="ro-MO"/>
              </w:rPr>
            </w:pPr>
            <w:r w:rsidRPr="00895647">
              <w:rPr>
                <w:bCs/>
                <w:sz w:val="28"/>
                <w:szCs w:val="28"/>
                <w:lang w:val="ro-MO"/>
              </w:rPr>
              <w:t>10 min</w:t>
            </w:r>
            <w:r w:rsidR="00F9462C" w:rsidRPr="00895647">
              <w:rPr>
                <w:bCs/>
                <w:sz w:val="28"/>
                <w:szCs w:val="28"/>
                <w:lang w:val="ro-MO"/>
              </w:rPr>
              <w:t>.</w:t>
            </w:r>
          </w:p>
        </w:tc>
        <w:tc>
          <w:tcPr>
            <w:tcW w:w="1701" w:type="dxa"/>
          </w:tcPr>
          <w:p w:rsidR="00AB2E84" w:rsidRPr="00895647" w:rsidRDefault="00F9462C" w:rsidP="00F17541">
            <w:pPr>
              <w:rPr>
                <w:bCs/>
                <w:sz w:val="28"/>
                <w:szCs w:val="28"/>
                <w:lang w:val="ro-MO"/>
              </w:rPr>
            </w:pPr>
            <w:r w:rsidRPr="00895647">
              <w:rPr>
                <w:bCs/>
                <w:sz w:val="28"/>
                <w:szCs w:val="28"/>
                <w:lang w:val="ro-MO"/>
              </w:rPr>
              <w:t>Sambata, duminica</w:t>
            </w:r>
          </w:p>
        </w:tc>
        <w:tc>
          <w:tcPr>
            <w:tcW w:w="1254" w:type="dxa"/>
          </w:tcPr>
          <w:p w:rsidR="00AB2E84" w:rsidRPr="00895647" w:rsidRDefault="00AB2E84" w:rsidP="00F17541">
            <w:pPr>
              <w:rPr>
                <w:bCs/>
                <w:sz w:val="28"/>
                <w:szCs w:val="28"/>
                <w:lang w:val="ro-MO"/>
              </w:rPr>
            </w:pPr>
            <w:r w:rsidRPr="00895647">
              <w:rPr>
                <w:bCs/>
                <w:sz w:val="28"/>
                <w:szCs w:val="28"/>
                <w:lang w:val="ro-MO"/>
              </w:rPr>
              <w:t>Ro</w:t>
            </w:r>
          </w:p>
        </w:tc>
        <w:tc>
          <w:tcPr>
            <w:tcW w:w="1492" w:type="dxa"/>
          </w:tcPr>
          <w:p w:rsidR="00AB2E84" w:rsidRPr="00895647" w:rsidRDefault="00AB2E84" w:rsidP="00F17541">
            <w:pPr>
              <w:rPr>
                <w:bCs/>
                <w:sz w:val="28"/>
                <w:szCs w:val="28"/>
                <w:lang w:val="ro-MO"/>
              </w:rPr>
            </w:pPr>
            <w:r w:rsidRPr="00895647">
              <w:rPr>
                <w:bCs/>
                <w:sz w:val="28"/>
                <w:szCs w:val="28"/>
                <w:lang w:val="ro-MO"/>
              </w:rPr>
              <w:t>înregistrare</w:t>
            </w:r>
          </w:p>
        </w:tc>
      </w:tr>
      <w:tr w:rsidR="00AB2E84" w:rsidRPr="00895647" w:rsidTr="00F9462C">
        <w:tc>
          <w:tcPr>
            <w:tcW w:w="923" w:type="dxa"/>
          </w:tcPr>
          <w:p w:rsidR="00AB2E84" w:rsidRPr="00895647" w:rsidRDefault="00AB2E84" w:rsidP="00F17541">
            <w:pPr>
              <w:rPr>
                <w:sz w:val="28"/>
                <w:szCs w:val="28"/>
                <w:lang w:val="ro-MO"/>
              </w:rPr>
            </w:pPr>
            <w:r w:rsidRPr="00895647">
              <w:rPr>
                <w:sz w:val="28"/>
                <w:szCs w:val="28"/>
                <w:lang w:val="ro-MO"/>
              </w:rPr>
              <w:t xml:space="preserve">2. . </w:t>
            </w:r>
          </w:p>
        </w:tc>
        <w:tc>
          <w:tcPr>
            <w:tcW w:w="3260" w:type="dxa"/>
          </w:tcPr>
          <w:p w:rsidR="00AB2E84" w:rsidRPr="00895647" w:rsidRDefault="00AB2E84" w:rsidP="00F17541">
            <w:pPr>
              <w:rPr>
                <w:bCs/>
                <w:sz w:val="28"/>
                <w:szCs w:val="28"/>
                <w:lang w:val="en-US"/>
              </w:rPr>
            </w:pPr>
            <w:r w:rsidRPr="00895647">
              <w:rPr>
                <w:bCs/>
                <w:sz w:val="28"/>
                <w:szCs w:val="28"/>
                <w:lang w:val="en-US"/>
              </w:rPr>
              <w:t>BEETHOVEN 250</w:t>
            </w:r>
          </w:p>
        </w:tc>
        <w:tc>
          <w:tcPr>
            <w:tcW w:w="2410" w:type="dxa"/>
          </w:tcPr>
          <w:p w:rsidR="00AB2E84" w:rsidRPr="00895647" w:rsidRDefault="00AB2E84" w:rsidP="00F17541">
            <w:pPr>
              <w:rPr>
                <w:bCs/>
                <w:sz w:val="28"/>
                <w:szCs w:val="28"/>
                <w:lang w:val="ro-MO"/>
              </w:rPr>
            </w:pPr>
            <w:r w:rsidRPr="00895647">
              <w:rPr>
                <w:bCs/>
                <w:sz w:val="28"/>
                <w:szCs w:val="28"/>
                <w:lang w:val="ro-MO"/>
              </w:rPr>
              <w:t xml:space="preserve">Rubrică. Dedicată Anului Beethoven la UERT </w:t>
            </w:r>
          </w:p>
        </w:tc>
        <w:tc>
          <w:tcPr>
            <w:tcW w:w="1843" w:type="dxa"/>
          </w:tcPr>
          <w:p w:rsidR="00AB2E84" w:rsidRPr="00895647" w:rsidRDefault="00F9462C" w:rsidP="00F17541">
            <w:pPr>
              <w:rPr>
                <w:bCs/>
                <w:sz w:val="28"/>
                <w:szCs w:val="28"/>
                <w:lang w:val="ro-MO"/>
              </w:rPr>
            </w:pPr>
            <w:r w:rsidRPr="00895647">
              <w:rPr>
                <w:bCs/>
                <w:sz w:val="28"/>
                <w:szCs w:val="28"/>
                <w:lang w:val="ro-MO"/>
              </w:rPr>
              <w:t>Săptămânal</w:t>
            </w:r>
            <w:r w:rsidR="00AB2E84" w:rsidRPr="00895647">
              <w:rPr>
                <w:bCs/>
                <w:sz w:val="28"/>
                <w:szCs w:val="28"/>
                <w:lang w:val="ro-MO"/>
              </w:rPr>
              <w:t xml:space="preserve"> </w:t>
            </w:r>
          </w:p>
        </w:tc>
        <w:tc>
          <w:tcPr>
            <w:tcW w:w="1276" w:type="dxa"/>
          </w:tcPr>
          <w:p w:rsidR="00AB2E84" w:rsidRPr="00895647" w:rsidRDefault="00AB2E84" w:rsidP="00F17541">
            <w:pPr>
              <w:rPr>
                <w:bCs/>
                <w:sz w:val="28"/>
                <w:szCs w:val="28"/>
                <w:lang w:val="ro-MO"/>
              </w:rPr>
            </w:pPr>
            <w:r w:rsidRPr="00895647">
              <w:rPr>
                <w:bCs/>
                <w:sz w:val="28"/>
                <w:szCs w:val="28"/>
                <w:lang w:val="ro-MO"/>
              </w:rPr>
              <w:t>10 min</w:t>
            </w:r>
            <w:r w:rsidR="00F9462C" w:rsidRPr="00895647">
              <w:rPr>
                <w:bCs/>
                <w:sz w:val="28"/>
                <w:szCs w:val="28"/>
                <w:lang w:val="ro-MO"/>
              </w:rPr>
              <w:t>.</w:t>
            </w:r>
          </w:p>
        </w:tc>
        <w:tc>
          <w:tcPr>
            <w:tcW w:w="1701" w:type="dxa"/>
          </w:tcPr>
          <w:p w:rsidR="00AB2E84" w:rsidRPr="00895647" w:rsidRDefault="00AB2E84" w:rsidP="00F17541">
            <w:pPr>
              <w:rPr>
                <w:bCs/>
                <w:sz w:val="28"/>
                <w:szCs w:val="28"/>
                <w:lang w:val="ro-MO"/>
              </w:rPr>
            </w:pPr>
            <w:r w:rsidRPr="00895647">
              <w:rPr>
                <w:bCs/>
                <w:sz w:val="28"/>
                <w:szCs w:val="28"/>
                <w:lang w:val="ro-MO"/>
              </w:rPr>
              <w:t>Sâmbăta, duminica</w:t>
            </w:r>
          </w:p>
          <w:p w:rsidR="00AB2E84" w:rsidRPr="00895647" w:rsidRDefault="00AB2E84" w:rsidP="00F17541">
            <w:pPr>
              <w:rPr>
                <w:bCs/>
                <w:sz w:val="28"/>
                <w:szCs w:val="28"/>
                <w:lang w:val="ro-MO"/>
              </w:rPr>
            </w:pPr>
          </w:p>
        </w:tc>
        <w:tc>
          <w:tcPr>
            <w:tcW w:w="1254" w:type="dxa"/>
          </w:tcPr>
          <w:p w:rsidR="00AB2E84" w:rsidRPr="00895647" w:rsidRDefault="00AB2E84" w:rsidP="00F17541">
            <w:pPr>
              <w:rPr>
                <w:bCs/>
                <w:sz w:val="28"/>
                <w:szCs w:val="28"/>
                <w:lang w:val="ro-MO"/>
              </w:rPr>
            </w:pPr>
            <w:r w:rsidRPr="00895647">
              <w:rPr>
                <w:bCs/>
                <w:sz w:val="28"/>
                <w:szCs w:val="28"/>
                <w:lang w:val="ro-MO"/>
              </w:rPr>
              <w:t>Ro</w:t>
            </w:r>
          </w:p>
        </w:tc>
        <w:tc>
          <w:tcPr>
            <w:tcW w:w="1492" w:type="dxa"/>
          </w:tcPr>
          <w:p w:rsidR="00AB2E84" w:rsidRPr="00895647" w:rsidRDefault="00AB2E84" w:rsidP="00F17541">
            <w:pPr>
              <w:rPr>
                <w:bCs/>
                <w:sz w:val="28"/>
                <w:szCs w:val="28"/>
                <w:lang w:val="ro-MO"/>
              </w:rPr>
            </w:pPr>
            <w:r w:rsidRPr="00895647">
              <w:rPr>
                <w:bCs/>
                <w:sz w:val="28"/>
                <w:szCs w:val="28"/>
                <w:lang w:val="ro-MO"/>
              </w:rPr>
              <w:t>înregistrare</w:t>
            </w:r>
          </w:p>
        </w:tc>
      </w:tr>
      <w:tr w:rsidR="00AB2E84" w:rsidRPr="00895647" w:rsidTr="00F9462C">
        <w:tc>
          <w:tcPr>
            <w:tcW w:w="923" w:type="dxa"/>
          </w:tcPr>
          <w:p w:rsidR="00AB2E84" w:rsidRPr="00895647" w:rsidRDefault="00AB2E84" w:rsidP="00F17541">
            <w:pPr>
              <w:rPr>
                <w:sz w:val="28"/>
                <w:szCs w:val="28"/>
                <w:lang w:val="ro-MO"/>
              </w:rPr>
            </w:pPr>
            <w:r w:rsidRPr="00895647">
              <w:rPr>
                <w:sz w:val="28"/>
                <w:szCs w:val="28"/>
                <w:lang w:val="ro-MO"/>
              </w:rPr>
              <w:t xml:space="preserve">3. </w:t>
            </w:r>
          </w:p>
        </w:tc>
        <w:tc>
          <w:tcPr>
            <w:tcW w:w="3260" w:type="dxa"/>
          </w:tcPr>
          <w:p w:rsidR="00AB2E84" w:rsidRPr="00895647" w:rsidRDefault="00AB2E84" w:rsidP="00F17541">
            <w:pPr>
              <w:rPr>
                <w:bCs/>
                <w:sz w:val="28"/>
                <w:szCs w:val="28"/>
                <w:lang w:val="ro-MO"/>
              </w:rPr>
            </w:pPr>
            <w:r w:rsidRPr="00895647">
              <w:rPr>
                <w:bCs/>
                <w:sz w:val="28"/>
                <w:szCs w:val="28"/>
              </w:rPr>
              <w:t>PIANO FORTE. Muzică pentru pian la RMM</w:t>
            </w:r>
          </w:p>
        </w:tc>
        <w:tc>
          <w:tcPr>
            <w:tcW w:w="2410" w:type="dxa"/>
          </w:tcPr>
          <w:p w:rsidR="00AB2E84" w:rsidRPr="00895647" w:rsidRDefault="00AB2E84" w:rsidP="00F17541">
            <w:pPr>
              <w:rPr>
                <w:bCs/>
                <w:sz w:val="28"/>
                <w:szCs w:val="28"/>
                <w:lang w:val="ro-MO"/>
              </w:rPr>
            </w:pPr>
            <w:r w:rsidRPr="00895647">
              <w:rPr>
                <w:bCs/>
                <w:sz w:val="28"/>
                <w:szCs w:val="28"/>
                <w:lang w:val="ro-MO"/>
              </w:rPr>
              <w:t>Play-list muzical</w:t>
            </w:r>
          </w:p>
        </w:tc>
        <w:tc>
          <w:tcPr>
            <w:tcW w:w="1843" w:type="dxa"/>
          </w:tcPr>
          <w:p w:rsidR="00AB2E84" w:rsidRPr="00895647" w:rsidRDefault="00F9462C" w:rsidP="00F17541">
            <w:pPr>
              <w:rPr>
                <w:bCs/>
                <w:sz w:val="28"/>
                <w:szCs w:val="28"/>
                <w:lang w:val="ro-MO"/>
              </w:rPr>
            </w:pPr>
            <w:r w:rsidRPr="00895647">
              <w:rPr>
                <w:bCs/>
                <w:sz w:val="28"/>
                <w:szCs w:val="28"/>
                <w:lang w:val="ro-MO"/>
              </w:rPr>
              <w:t>Săptămânal</w:t>
            </w:r>
          </w:p>
        </w:tc>
        <w:tc>
          <w:tcPr>
            <w:tcW w:w="1276" w:type="dxa"/>
          </w:tcPr>
          <w:p w:rsidR="00AB2E84" w:rsidRPr="00895647" w:rsidRDefault="00AB2E84" w:rsidP="00F17541">
            <w:pPr>
              <w:rPr>
                <w:bCs/>
                <w:sz w:val="28"/>
                <w:szCs w:val="28"/>
                <w:lang w:val="ro-MO"/>
              </w:rPr>
            </w:pPr>
            <w:r w:rsidRPr="00895647">
              <w:rPr>
                <w:bCs/>
                <w:sz w:val="28"/>
                <w:szCs w:val="28"/>
                <w:lang w:val="ro-MO"/>
              </w:rPr>
              <w:t>30 min.</w:t>
            </w:r>
          </w:p>
        </w:tc>
        <w:tc>
          <w:tcPr>
            <w:tcW w:w="1701" w:type="dxa"/>
          </w:tcPr>
          <w:p w:rsidR="00AB2E84" w:rsidRPr="00895647" w:rsidRDefault="00AB2E84" w:rsidP="00F17541">
            <w:pPr>
              <w:rPr>
                <w:bCs/>
                <w:sz w:val="28"/>
                <w:szCs w:val="28"/>
                <w:lang w:val="ro-MO"/>
              </w:rPr>
            </w:pPr>
            <w:r w:rsidRPr="00895647">
              <w:rPr>
                <w:bCs/>
                <w:sz w:val="28"/>
                <w:szCs w:val="28"/>
                <w:lang w:val="ro-MO"/>
              </w:rPr>
              <w:t>Sâmbăta, duminica</w:t>
            </w:r>
          </w:p>
          <w:p w:rsidR="00AB2E84" w:rsidRPr="00895647" w:rsidRDefault="00AB2E84" w:rsidP="00F17541">
            <w:pPr>
              <w:rPr>
                <w:bCs/>
                <w:sz w:val="28"/>
                <w:szCs w:val="28"/>
                <w:lang w:val="ro-MO"/>
              </w:rPr>
            </w:pPr>
          </w:p>
        </w:tc>
        <w:tc>
          <w:tcPr>
            <w:tcW w:w="1254" w:type="dxa"/>
          </w:tcPr>
          <w:p w:rsidR="00AB2E84" w:rsidRPr="00895647" w:rsidRDefault="00AB2E84" w:rsidP="00F17541">
            <w:pPr>
              <w:rPr>
                <w:bCs/>
                <w:sz w:val="28"/>
                <w:szCs w:val="28"/>
                <w:lang w:val="ro-MO"/>
              </w:rPr>
            </w:pPr>
            <w:r w:rsidRPr="00895647">
              <w:rPr>
                <w:bCs/>
                <w:sz w:val="28"/>
                <w:szCs w:val="28"/>
                <w:lang w:val="ro-MO"/>
              </w:rPr>
              <w:t xml:space="preserve">- </w:t>
            </w:r>
          </w:p>
        </w:tc>
        <w:tc>
          <w:tcPr>
            <w:tcW w:w="1492" w:type="dxa"/>
          </w:tcPr>
          <w:p w:rsidR="00AB2E84" w:rsidRPr="00895647" w:rsidRDefault="00AB2E84" w:rsidP="00F17541">
            <w:pPr>
              <w:rPr>
                <w:bCs/>
                <w:sz w:val="28"/>
                <w:szCs w:val="28"/>
                <w:lang w:val="ro-MO"/>
              </w:rPr>
            </w:pPr>
            <w:r w:rsidRPr="00895647">
              <w:rPr>
                <w:bCs/>
                <w:sz w:val="28"/>
                <w:szCs w:val="28"/>
                <w:lang w:val="ro-MO"/>
              </w:rPr>
              <w:t>înregistrare</w:t>
            </w:r>
          </w:p>
        </w:tc>
      </w:tr>
      <w:tr w:rsidR="00AB2E84" w:rsidRPr="00895647" w:rsidTr="00F9462C">
        <w:tc>
          <w:tcPr>
            <w:tcW w:w="923" w:type="dxa"/>
          </w:tcPr>
          <w:p w:rsidR="00AB2E84" w:rsidRPr="00895647" w:rsidRDefault="00AB2E84" w:rsidP="00F17541">
            <w:pPr>
              <w:rPr>
                <w:sz w:val="28"/>
                <w:szCs w:val="28"/>
                <w:lang w:val="ro-MO"/>
              </w:rPr>
            </w:pPr>
            <w:r w:rsidRPr="00895647">
              <w:rPr>
                <w:sz w:val="28"/>
                <w:szCs w:val="28"/>
                <w:lang w:val="ro-MO"/>
              </w:rPr>
              <w:t xml:space="preserve">4. </w:t>
            </w:r>
          </w:p>
        </w:tc>
        <w:tc>
          <w:tcPr>
            <w:tcW w:w="3260" w:type="dxa"/>
          </w:tcPr>
          <w:p w:rsidR="00AB2E84" w:rsidRPr="00895647" w:rsidRDefault="00AB2E84" w:rsidP="00F17541">
            <w:pPr>
              <w:rPr>
                <w:bCs/>
                <w:sz w:val="28"/>
                <w:szCs w:val="28"/>
              </w:rPr>
            </w:pPr>
            <w:r w:rsidRPr="00895647">
              <w:rPr>
                <w:bCs/>
                <w:sz w:val="28"/>
                <w:szCs w:val="28"/>
              </w:rPr>
              <w:t xml:space="preserve">ASCULTĂ   MUZICĂ CLASICĂ </w:t>
            </w:r>
          </w:p>
        </w:tc>
        <w:tc>
          <w:tcPr>
            <w:tcW w:w="2410" w:type="dxa"/>
          </w:tcPr>
          <w:p w:rsidR="00AB2E84" w:rsidRPr="00895647" w:rsidRDefault="00AB2E84" w:rsidP="00F17541">
            <w:pPr>
              <w:rPr>
                <w:bCs/>
                <w:sz w:val="28"/>
                <w:szCs w:val="28"/>
                <w:lang w:val="ro-MO"/>
              </w:rPr>
            </w:pPr>
            <w:r w:rsidRPr="00895647">
              <w:rPr>
                <w:bCs/>
                <w:sz w:val="28"/>
                <w:szCs w:val="28"/>
                <w:lang w:val="ro-MO"/>
              </w:rPr>
              <w:t>Rubrică. Înregistrări din cadrul Proiectului ”Ascultă (5 minute) de muzică clasică”</w:t>
            </w:r>
          </w:p>
        </w:tc>
        <w:tc>
          <w:tcPr>
            <w:tcW w:w="1843" w:type="dxa"/>
          </w:tcPr>
          <w:p w:rsidR="00AB2E84" w:rsidRPr="00895647" w:rsidRDefault="00F9462C" w:rsidP="00F17541">
            <w:pPr>
              <w:rPr>
                <w:bCs/>
                <w:sz w:val="28"/>
                <w:szCs w:val="28"/>
                <w:lang w:val="ro-MO"/>
              </w:rPr>
            </w:pPr>
            <w:r w:rsidRPr="00895647">
              <w:rPr>
                <w:bCs/>
                <w:sz w:val="28"/>
                <w:szCs w:val="28"/>
                <w:lang w:val="ro-MO"/>
              </w:rPr>
              <w:t>T</w:t>
            </w:r>
            <w:r w:rsidR="00AB2E84" w:rsidRPr="00895647">
              <w:rPr>
                <w:bCs/>
                <w:sz w:val="28"/>
                <w:szCs w:val="28"/>
                <w:lang w:val="ro-MO"/>
              </w:rPr>
              <w:t xml:space="preserve">rimestrial </w:t>
            </w:r>
          </w:p>
        </w:tc>
        <w:tc>
          <w:tcPr>
            <w:tcW w:w="1276" w:type="dxa"/>
          </w:tcPr>
          <w:p w:rsidR="00AB2E84" w:rsidRPr="00895647" w:rsidRDefault="00AB2E84" w:rsidP="00F17541">
            <w:pPr>
              <w:rPr>
                <w:bCs/>
                <w:sz w:val="28"/>
                <w:szCs w:val="28"/>
                <w:lang w:val="ro-MO"/>
              </w:rPr>
            </w:pPr>
            <w:r w:rsidRPr="00895647">
              <w:rPr>
                <w:bCs/>
                <w:sz w:val="28"/>
                <w:szCs w:val="28"/>
                <w:lang w:val="ro-MO"/>
              </w:rPr>
              <w:t>20 min.</w:t>
            </w:r>
          </w:p>
        </w:tc>
        <w:tc>
          <w:tcPr>
            <w:tcW w:w="1701" w:type="dxa"/>
          </w:tcPr>
          <w:p w:rsidR="00AB2E84" w:rsidRPr="00895647" w:rsidRDefault="00AB2E84" w:rsidP="00F17541">
            <w:pPr>
              <w:rPr>
                <w:bCs/>
                <w:sz w:val="28"/>
                <w:szCs w:val="28"/>
                <w:lang w:val="ro-MO"/>
              </w:rPr>
            </w:pPr>
            <w:r w:rsidRPr="00895647">
              <w:rPr>
                <w:bCs/>
                <w:sz w:val="28"/>
                <w:szCs w:val="28"/>
                <w:lang w:val="ro-MO"/>
              </w:rPr>
              <w:t>Sâmbăta, duminica</w:t>
            </w:r>
          </w:p>
          <w:p w:rsidR="00AB2E84" w:rsidRPr="00895647" w:rsidRDefault="00AB2E84" w:rsidP="00F17541">
            <w:pPr>
              <w:rPr>
                <w:bCs/>
                <w:sz w:val="28"/>
                <w:szCs w:val="28"/>
                <w:lang w:val="ro-MO"/>
              </w:rPr>
            </w:pPr>
          </w:p>
        </w:tc>
        <w:tc>
          <w:tcPr>
            <w:tcW w:w="1254" w:type="dxa"/>
          </w:tcPr>
          <w:p w:rsidR="00AB2E84" w:rsidRPr="00895647" w:rsidRDefault="00AB2E84" w:rsidP="00F17541">
            <w:pPr>
              <w:rPr>
                <w:bCs/>
                <w:sz w:val="28"/>
                <w:szCs w:val="28"/>
                <w:lang w:val="ro-MO"/>
              </w:rPr>
            </w:pPr>
            <w:r w:rsidRPr="00895647">
              <w:rPr>
                <w:bCs/>
                <w:sz w:val="28"/>
                <w:szCs w:val="28"/>
                <w:lang w:val="ro-MO"/>
              </w:rPr>
              <w:t>Ro</w:t>
            </w:r>
          </w:p>
        </w:tc>
        <w:tc>
          <w:tcPr>
            <w:tcW w:w="1492" w:type="dxa"/>
          </w:tcPr>
          <w:p w:rsidR="00AB2E84" w:rsidRPr="00895647" w:rsidRDefault="00AB2E84" w:rsidP="00F17541">
            <w:pPr>
              <w:rPr>
                <w:bCs/>
                <w:sz w:val="28"/>
                <w:szCs w:val="28"/>
                <w:lang w:val="ro-MO"/>
              </w:rPr>
            </w:pPr>
            <w:r w:rsidRPr="00895647">
              <w:rPr>
                <w:bCs/>
                <w:sz w:val="28"/>
                <w:szCs w:val="28"/>
                <w:lang w:val="ro-MO"/>
              </w:rPr>
              <w:t>înregistrare</w:t>
            </w:r>
          </w:p>
        </w:tc>
      </w:tr>
    </w:tbl>
    <w:p w:rsidR="00AB2E84" w:rsidRPr="00895647" w:rsidRDefault="00AB2E84" w:rsidP="00F17541">
      <w:pPr>
        <w:rPr>
          <w:bCs/>
          <w:sz w:val="28"/>
          <w:szCs w:val="28"/>
          <w:lang w:val="ro-MO"/>
        </w:rPr>
      </w:pP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4.    </w:t>
      </w:r>
      <w:r w:rsidRPr="00895647">
        <w:rPr>
          <w:b/>
          <w:bCs/>
          <w:i/>
          <w:iCs/>
          <w:sz w:val="28"/>
          <w:szCs w:val="28"/>
          <w:lang w:val="ro-MO"/>
        </w:rPr>
        <w:t>Date despre  difuzarea primară (în primă audiție) a producţiei proprii:</w:t>
      </w:r>
    </w:p>
    <w:p w:rsidR="00AB2E84" w:rsidRPr="00895647" w:rsidRDefault="00AB2E84" w:rsidP="00F17541">
      <w:pPr>
        <w:rPr>
          <w:bCs/>
          <w:sz w:val="28"/>
          <w:szCs w:val="28"/>
          <w:lang w:val="ro-MO"/>
        </w:rPr>
      </w:pPr>
      <w:r w:rsidRPr="00895647">
        <w:rPr>
          <w:bCs/>
          <w:sz w:val="28"/>
          <w:szCs w:val="28"/>
          <w:lang w:val="ro-MO"/>
        </w:rPr>
        <w:t xml:space="preserve">     </w:t>
      </w:r>
    </w:p>
    <w:tbl>
      <w:tblPr>
        <w:tblW w:w="13325" w:type="dxa"/>
        <w:tblInd w:w="-106" w:type="dxa"/>
        <w:tblLook w:val="0000" w:firstRow="0" w:lastRow="0" w:firstColumn="0" w:lastColumn="0" w:noHBand="0" w:noVBand="0"/>
      </w:tblPr>
      <w:tblGrid>
        <w:gridCol w:w="923"/>
        <w:gridCol w:w="4961"/>
        <w:gridCol w:w="7441"/>
      </w:tblGrid>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lastRenderedPageBreak/>
              <w:t>1</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 xml:space="preserve">PROMO RMM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fr-FR"/>
              </w:rPr>
            </w:pPr>
            <w:r w:rsidRPr="00895647">
              <w:rPr>
                <w:bCs/>
                <w:sz w:val="28"/>
                <w:szCs w:val="28"/>
                <w:lang w:val="fr-FR"/>
              </w:rPr>
              <w:t>Zilnic (de 2 ori pe zi x 5 min.)</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366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61</w:t>
            </w:r>
          </w:p>
        </w:tc>
      </w:tr>
      <w:tr w:rsidR="00AB2E84" w:rsidRPr="00895647" w:rsidTr="00380BCF">
        <w:trPr>
          <w:trHeight w:val="866"/>
        </w:trPr>
        <w:tc>
          <w:tcPr>
            <w:tcW w:w="923" w:type="dxa"/>
            <w:tcBorders>
              <w:top w:val="nil"/>
              <w:left w:val="single" w:sz="4" w:space="0" w:color="auto"/>
              <w:bottom w:val="single" w:sz="4" w:space="0" w:color="auto"/>
              <w:right w:val="single" w:sz="4" w:space="0" w:color="auto"/>
            </w:tcBorders>
            <w:vAlign w:val="center"/>
          </w:tcPr>
          <w:p w:rsidR="00AB2E84" w:rsidRPr="00895647" w:rsidRDefault="00380BCF" w:rsidP="00F17541">
            <w:pPr>
              <w:rPr>
                <w:sz w:val="28"/>
                <w:szCs w:val="28"/>
              </w:rPr>
            </w:pPr>
            <w:r w:rsidRPr="00895647">
              <w:rPr>
                <w:sz w:val="28"/>
                <w:szCs w:val="28"/>
              </w:rPr>
              <w:t>2</w:t>
            </w:r>
            <w:r w:rsidR="00FF662D" w:rsidRPr="00895647">
              <w:rPr>
                <w:sz w:val="28"/>
                <w:szCs w:val="28"/>
              </w:rPr>
              <w:t>.</w:t>
            </w:r>
          </w:p>
          <w:p w:rsidR="00380BCF" w:rsidRPr="00895647" w:rsidRDefault="00380BCF" w:rsidP="00F17541">
            <w:pPr>
              <w:rPr>
                <w:sz w:val="28"/>
                <w:szCs w:val="28"/>
              </w:rPr>
            </w:pPr>
          </w:p>
        </w:tc>
        <w:tc>
          <w:tcPr>
            <w:tcW w:w="4961" w:type="dxa"/>
            <w:tcBorders>
              <w:top w:val="nil"/>
              <w:left w:val="nil"/>
              <w:bottom w:val="single" w:sz="4" w:space="0" w:color="auto"/>
              <w:right w:val="single" w:sz="4" w:space="0" w:color="auto"/>
            </w:tcBorders>
            <w:vAlign w:val="center"/>
          </w:tcPr>
          <w:p w:rsidR="00380BCF" w:rsidRPr="00895647" w:rsidRDefault="00380BCF" w:rsidP="00F17541">
            <w:pPr>
              <w:rPr>
                <w:sz w:val="28"/>
                <w:szCs w:val="28"/>
              </w:rPr>
            </w:pPr>
          </w:p>
          <w:p w:rsidR="00380BCF" w:rsidRPr="00895647" w:rsidRDefault="00AB2E84" w:rsidP="00F17541">
            <w:pPr>
              <w:rPr>
                <w:sz w:val="28"/>
                <w:szCs w:val="28"/>
              </w:rPr>
            </w:pPr>
            <w:r w:rsidRPr="00895647">
              <w:rPr>
                <w:sz w:val="28"/>
                <w:szCs w:val="28"/>
              </w:rPr>
              <w:t>Titlul emisiunii*</w:t>
            </w:r>
          </w:p>
          <w:p w:rsidR="00380BCF" w:rsidRPr="00895647" w:rsidRDefault="00380BCF" w:rsidP="00F17541">
            <w:pPr>
              <w:rPr>
                <w:sz w:val="28"/>
                <w:szCs w:val="28"/>
              </w:rPr>
            </w:pPr>
          </w:p>
        </w:tc>
        <w:tc>
          <w:tcPr>
            <w:tcW w:w="7441" w:type="dxa"/>
            <w:tcBorders>
              <w:top w:val="single" w:sz="4" w:space="0" w:color="auto"/>
              <w:left w:val="nil"/>
              <w:bottom w:val="single" w:sz="4" w:space="0" w:color="auto"/>
              <w:right w:val="single" w:sz="4" w:space="0" w:color="auto"/>
            </w:tcBorders>
            <w:vAlign w:val="center"/>
          </w:tcPr>
          <w:p w:rsidR="00380BCF" w:rsidRPr="00895647" w:rsidRDefault="00AB2E84" w:rsidP="00F17541">
            <w:pPr>
              <w:rPr>
                <w:bCs/>
                <w:sz w:val="28"/>
                <w:szCs w:val="28"/>
              </w:rPr>
            </w:pPr>
            <w:r w:rsidRPr="00895647">
              <w:rPr>
                <w:bCs/>
                <w:sz w:val="28"/>
                <w:szCs w:val="28"/>
              </w:rPr>
              <w:t>CAFÉ CONCERT (playlist) 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en-US"/>
              </w:rPr>
            </w:pPr>
            <w:r w:rsidRPr="00895647">
              <w:rPr>
                <w:bCs/>
                <w:sz w:val="28"/>
                <w:szCs w:val="28"/>
                <w:lang w:val="en-US"/>
              </w:rPr>
              <w:t>S</w:t>
            </w:r>
            <w:r w:rsidR="00F9462C" w:rsidRPr="00895647">
              <w:rPr>
                <w:bCs/>
                <w:sz w:val="28"/>
                <w:szCs w:val="28"/>
                <w:lang w:val="en-US"/>
              </w:rPr>
              <w:t>âmbă</w:t>
            </w:r>
            <w:r w:rsidRPr="00895647">
              <w:rPr>
                <w:bCs/>
                <w:sz w:val="28"/>
                <w:szCs w:val="28"/>
                <w:lang w:val="en-US"/>
              </w:rPr>
              <w:t>ta-duminica (4 editii in prima auditie + 4 editii in reluare)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nb-NO"/>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25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21,66</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3</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nb-NO"/>
              </w:rPr>
            </w:pPr>
            <w:r w:rsidRPr="00895647">
              <w:rPr>
                <w:bCs/>
                <w:sz w:val="28"/>
                <w:szCs w:val="28"/>
                <w:lang w:val="nb-NO"/>
              </w:rPr>
              <w:t>O NOAPTE DE OPERA  (RMM)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nb-NO"/>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anual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275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4, 58</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4</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fr-FR"/>
              </w:rPr>
            </w:pPr>
            <w:r w:rsidRPr="00895647">
              <w:rPr>
                <w:bCs/>
                <w:sz w:val="28"/>
                <w:szCs w:val="28"/>
                <w:lang w:val="fr-FR"/>
              </w:rPr>
              <w:t xml:space="preserve">CASTIGĂ O INVITATIE LA CONCERT (RMM). </w:t>
            </w:r>
          </w:p>
          <w:p w:rsidR="00AB2E84" w:rsidRPr="00895647" w:rsidRDefault="00AB2E84" w:rsidP="00F17541">
            <w:pPr>
              <w:rPr>
                <w:bCs/>
                <w:sz w:val="28"/>
                <w:szCs w:val="28"/>
                <w:lang w:val="fr-FR"/>
              </w:rPr>
            </w:pPr>
            <w:r w:rsidRPr="00895647">
              <w:rPr>
                <w:sz w:val="28"/>
                <w:szCs w:val="28"/>
                <w:lang w:val="fr-FR"/>
              </w:rPr>
              <w:t>Emisiune achitată din fondul de onorarii. În funcție de posibilitățile financiare.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fr-FR"/>
              </w:rPr>
            </w:pPr>
            <w:r w:rsidRPr="00895647">
              <w:rPr>
                <w:bCs/>
                <w:sz w:val="28"/>
                <w:szCs w:val="28"/>
                <w:lang w:val="fr-FR"/>
              </w:rPr>
              <w:t>Saptamanal (in afară de iulie-</w:t>
            </w:r>
            <w:r w:rsidRPr="00895647">
              <w:rPr>
                <w:bCs/>
                <w:sz w:val="28"/>
                <w:szCs w:val="28"/>
              </w:rPr>
              <w:t>septembrie</w:t>
            </w:r>
            <w:r w:rsidRPr="00895647">
              <w:rPr>
                <w:bCs/>
                <w:sz w:val="28"/>
                <w:szCs w:val="28"/>
                <w:lang w:val="fr-FR"/>
              </w:rPr>
              <w:t xml:space="preserve"> – salile de concert sunt in vacanță).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40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lang w:val="en-US"/>
              </w:rPr>
              <w:t xml:space="preserve">Durata </w:t>
            </w:r>
            <w:r w:rsidRPr="00895647">
              <w:rPr>
                <w:sz w:val="28"/>
                <w:szCs w:val="28"/>
              </w:rPr>
              <w:t>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50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33,33</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5</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nb-NO"/>
              </w:rPr>
            </w:pPr>
            <w:r w:rsidRPr="00895647">
              <w:rPr>
                <w:bCs/>
                <w:sz w:val="28"/>
                <w:szCs w:val="28"/>
                <w:lang w:val="nb-NO"/>
              </w:rPr>
              <w:t xml:space="preserve">O SEARA LA OPERĂ. </w:t>
            </w:r>
            <w:r w:rsidRPr="00895647">
              <w:rPr>
                <w:bCs/>
                <w:sz w:val="28"/>
                <w:szCs w:val="28"/>
                <w:lang w:val="en-US"/>
              </w:rPr>
              <w:t xml:space="preserve"> (ID OPERA </w:t>
            </w:r>
            <w:r w:rsidRPr="00895647">
              <w:rPr>
                <w:bCs/>
                <w:sz w:val="28"/>
                <w:szCs w:val="28"/>
                <w:lang w:val="nb-NO"/>
              </w:rPr>
              <w:t>la 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nb-NO"/>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 xml:space="preserve">Săptămânal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ID*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8</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lastRenderedPageBreak/>
              <w:t>6</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nb-NO"/>
              </w:rPr>
            </w:pPr>
            <w:r w:rsidRPr="00895647">
              <w:rPr>
                <w:bCs/>
                <w:sz w:val="28"/>
                <w:szCs w:val="28"/>
                <w:lang w:val="nb-NO"/>
              </w:rPr>
              <w:t>ORA SIMFONIILOR. Program muzical  (</w:t>
            </w:r>
            <w:r w:rsidRPr="00895647">
              <w:rPr>
                <w:bCs/>
                <w:sz w:val="28"/>
                <w:szCs w:val="28"/>
              </w:rPr>
              <w:t xml:space="preserve">ID SIMFONIE  LA </w:t>
            </w:r>
            <w:r w:rsidRPr="00895647">
              <w:rPr>
                <w:bCs/>
                <w:sz w:val="28"/>
                <w:szCs w:val="28"/>
                <w:lang w:val="nb-NO"/>
              </w:rPr>
              <w:t>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nb-NO"/>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en-US"/>
              </w:rPr>
            </w:pPr>
            <w:r w:rsidRPr="00895647">
              <w:rPr>
                <w:bCs/>
                <w:sz w:val="28"/>
                <w:szCs w:val="28"/>
                <w:lang w:val="en-US"/>
              </w:rPr>
              <w:t>De 2 ori pe săptămână</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12</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7</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p w:rsidR="00380BCF" w:rsidRPr="00895647" w:rsidRDefault="00380BCF" w:rsidP="00F17541">
            <w:pPr>
              <w:rPr>
                <w:sz w:val="28"/>
                <w:szCs w:val="28"/>
              </w:rPr>
            </w:pP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CRONOGRAF CONCERTISTIC (RMM)</w:t>
            </w:r>
          </w:p>
          <w:p w:rsidR="00380BCF" w:rsidRPr="00895647" w:rsidRDefault="00380BCF" w:rsidP="00F17541">
            <w:pPr>
              <w:rPr>
                <w:bCs/>
                <w:sz w:val="28"/>
                <w:szCs w:val="28"/>
              </w:rPr>
            </w:pP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50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40</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8</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lang w:val="en-US"/>
              </w:rPr>
              <w:t xml:space="preserve">JAZZ FORUM - Itinerar european jazz-istic. </w:t>
            </w:r>
            <w:r w:rsidRPr="00895647">
              <w:rPr>
                <w:bCs/>
                <w:sz w:val="28"/>
                <w:szCs w:val="28"/>
              </w:rPr>
              <w:t>(RMM)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S</w:t>
            </w:r>
            <w:r w:rsidR="00F9462C" w:rsidRPr="00895647">
              <w:rPr>
                <w:bCs/>
                <w:sz w:val="28"/>
                <w:szCs w:val="28"/>
              </w:rPr>
              <w:t>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50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40</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9</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lang w:val="fr-FR"/>
              </w:rPr>
              <w:t xml:space="preserve">MOLDOVA MUZICALĂ. Inregistrari din salile de concert. </w:t>
            </w:r>
            <w:r w:rsidRPr="00895647">
              <w:rPr>
                <w:bCs/>
                <w:sz w:val="28"/>
                <w:szCs w:val="28"/>
              </w:rPr>
              <w:t>(RMM)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De 2 ori pe s</w:t>
            </w:r>
            <w:r w:rsidR="00F9462C" w:rsidRPr="00895647">
              <w:rPr>
                <w:bCs/>
                <w:sz w:val="28"/>
                <w:szCs w:val="28"/>
              </w:rPr>
              <w:t>ăptămână</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en-US"/>
              </w:rPr>
            </w:pPr>
            <w:r w:rsidRPr="00895647">
              <w:rPr>
                <w:bCs/>
                <w:sz w:val="28"/>
                <w:szCs w:val="28"/>
                <w:lang w:val="en-US"/>
              </w:rPr>
              <w:t>88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55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80,66</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10</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lang w:val="fr-FR"/>
              </w:rPr>
            </w:pPr>
            <w:r w:rsidRPr="00895647">
              <w:rPr>
                <w:bCs/>
                <w:sz w:val="28"/>
                <w:szCs w:val="28"/>
                <w:lang w:val="fr-FR"/>
              </w:rPr>
              <w:t xml:space="preserve">AD LIBITUM (RMM). </w:t>
            </w:r>
            <w:r w:rsidR="00AB2E84" w:rsidRPr="00895647">
              <w:rPr>
                <w:sz w:val="28"/>
                <w:szCs w:val="28"/>
                <w:lang w:val="fr-FR"/>
              </w:rPr>
              <w:t>Emisiune achitată din fondul de onorarii. În funcție de posibilitățile financiare.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lang w:val="fr-FR"/>
              </w:rPr>
            </w:pPr>
            <w:r w:rsidRPr="00895647">
              <w:rPr>
                <w:bCs/>
                <w:sz w:val="28"/>
                <w:szCs w:val="28"/>
                <w:lang w:val="fr-FR"/>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nb-NO"/>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60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11</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lastRenderedPageBreak/>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lang w:val="en-US"/>
              </w:rPr>
            </w:pPr>
            <w:r w:rsidRPr="00895647">
              <w:rPr>
                <w:bCs/>
                <w:sz w:val="28"/>
                <w:szCs w:val="28"/>
                <w:lang w:val="en-US"/>
              </w:rPr>
              <w:t>MEDITATII IN CHEIA SOL (rubrică - 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noWrap/>
            <w:vAlign w:val="bottom"/>
          </w:tcPr>
          <w:p w:rsidR="00AB2E84" w:rsidRPr="00895647" w:rsidRDefault="00AB2E84" w:rsidP="00F17541">
            <w:pPr>
              <w:rPr>
                <w:bCs/>
                <w:sz w:val="28"/>
                <w:szCs w:val="28"/>
              </w:rPr>
            </w:pPr>
            <w:r w:rsidRPr="00895647">
              <w:rPr>
                <w:bCs/>
                <w:sz w:val="28"/>
                <w:szCs w:val="28"/>
              </w:rPr>
              <w:t>33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bottom"/>
          </w:tcPr>
          <w:p w:rsidR="00AB2E84" w:rsidRPr="00895647" w:rsidRDefault="00AB2E84" w:rsidP="00F17541">
            <w:pPr>
              <w:rPr>
                <w:bCs/>
                <w:sz w:val="28"/>
                <w:szCs w:val="28"/>
              </w:rPr>
            </w:pPr>
            <w:r w:rsidRPr="00895647">
              <w:rPr>
                <w:bCs/>
                <w:sz w:val="28"/>
                <w:szCs w:val="28"/>
              </w:rPr>
              <w:t xml:space="preserve">5 min.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bottom"/>
          </w:tcPr>
          <w:p w:rsidR="00AB2E84" w:rsidRPr="00895647" w:rsidRDefault="00AB2E84" w:rsidP="00F17541">
            <w:pPr>
              <w:rPr>
                <w:bCs/>
                <w:sz w:val="28"/>
                <w:szCs w:val="28"/>
              </w:rPr>
            </w:pPr>
            <w:r w:rsidRPr="00895647">
              <w:rPr>
                <w:bCs/>
                <w:sz w:val="28"/>
                <w:szCs w:val="28"/>
              </w:rPr>
              <w:t>2,75</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lang w:val="en-US"/>
              </w:rPr>
              <w:t>1</w:t>
            </w:r>
            <w:r w:rsidRPr="00895647">
              <w:rPr>
                <w:sz w:val="28"/>
                <w:szCs w:val="28"/>
              </w:rPr>
              <w:t>2</w:t>
            </w:r>
            <w:r w:rsidR="00FF662D" w:rsidRPr="00895647">
              <w:rPr>
                <w:sz w:val="28"/>
                <w:szCs w:val="28"/>
              </w:rPr>
              <w:t>.</w:t>
            </w:r>
          </w:p>
          <w:p w:rsidR="00AB2E84" w:rsidRPr="00895647" w:rsidRDefault="00AB2E84" w:rsidP="00F17541">
            <w:pPr>
              <w:rPr>
                <w:sz w:val="28"/>
                <w:szCs w:val="28"/>
                <w:lang w:val="en-US"/>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lang w:val="en-US"/>
              </w:rPr>
              <w:t>IN THE MIX (RMM).</w:t>
            </w:r>
            <w:r w:rsidRPr="00895647">
              <w:rPr>
                <w:bCs/>
                <w:sz w:val="28"/>
                <w:szCs w:val="28"/>
              </w:rPr>
              <w:t xml:space="preserve"> </w:t>
            </w:r>
          </w:p>
          <w:p w:rsidR="00AB2E84" w:rsidRPr="00895647" w:rsidRDefault="00AB2E84" w:rsidP="00F17541">
            <w:pPr>
              <w:rPr>
                <w:bCs/>
                <w:sz w:val="28"/>
                <w:szCs w:val="28"/>
                <w:lang w:val="fr-FR"/>
              </w:rPr>
            </w:pPr>
            <w:r w:rsidRPr="00895647">
              <w:rPr>
                <w:sz w:val="28"/>
                <w:szCs w:val="28"/>
              </w:rPr>
              <w:t>Program muzical</w:t>
            </w:r>
            <w:r w:rsidRPr="00895647">
              <w:rPr>
                <w:sz w:val="28"/>
                <w:szCs w:val="28"/>
                <w:lang w:val="en-US"/>
              </w:rPr>
              <w:t xml:space="preserve"> achitat din fondul de onorarii. </w:t>
            </w:r>
            <w:r w:rsidRPr="00895647">
              <w:rPr>
                <w:sz w:val="28"/>
                <w:szCs w:val="28"/>
                <w:lang w:val="fr-FR"/>
              </w:rPr>
              <w:t>În funcție de posibilitățile financiare.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L</w:t>
            </w:r>
            <w:r w:rsidR="00AB2E84" w:rsidRPr="00895647">
              <w:rPr>
                <w:bCs/>
                <w:sz w:val="28"/>
                <w:szCs w:val="28"/>
              </w:rPr>
              <w:t>uni-vineri</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260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180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780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13</w:t>
            </w:r>
            <w:r w:rsidR="00FF662D" w:rsidRPr="00895647">
              <w:rPr>
                <w:sz w:val="28"/>
                <w:szCs w:val="28"/>
              </w:rPr>
              <w:t>.</w:t>
            </w: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EXPRESS MUZICAL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lang w:val="fr-FR"/>
              </w:rPr>
              <w:t>5 zile în săptămână: luni-vineri.</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260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120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520</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14</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CAPODOPERE ALE MUZICII UNIVERSALE (RMM) PLAYLIST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Z</w:t>
            </w:r>
            <w:r w:rsidR="00AB2E84" w:rsidRPr="00895647">
              <w:rPr>
                <w:bCs/>
                <w:sz w:val="28"/>
                <w:szCs w:val="28"/>
              </w:rPr>
              <w:t>ilnic</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366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61</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15</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lang w:val="en-US"/>
              </w:rPr>
            </w:pPr>
            <w:r w:rsidRPr="00895647">
              <w:rPr>
                <w:bCs/>
                <w:sz w:val="28"/>
                <w:szCs w:val="28"/>
                <w:lang w:val="en-US"/>
              </w:rPr>
              <w:t>ACADEMIC MIX  - MUZICA ACADEMICA IN VERSIUNE MODERNĂ (REMIXATĂ) PLAYLIST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Z</w:t>
            </w:r>
            <w:r w:rsidR="00AB2E84" w:rsidRPr="00895647">
              <w:rPr>
                <w:bCs/>
                <w:sz w:val="28"/>
                <w:szCs w:val="28"/>
              </w:rPr>
              <w:t>ilnic</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366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61</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16</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u w:val="single"/>
              </w:rPr>
            </w:pPr>
            <w:r w:rsidRPr="00895647">
              <w:rPr>
                <w:bCs/>
                <w:sz w:val="28"/>
                <w:szCs w:val="28"/>
                <w:u w:val="single"/>
              </w:rPr>
              <w:t xml:space="preserve">RETRO MUSIC PLAYLIST </w:t>
            </w:r>
          </w:p>
          <w:p w:rsidR="00AB2E84" w:rsidRPr="00895647" w:rsidRDefault="00AB2E84" w:rsidP="00F17541">
            <w:pPr>
              <w:rPr>
                <w:bCs/>
                <w:sz w:val="28"/>
                <w:szCs w:val="28"/>
                <w:u w:val="single"/>
              </w:rPr>
            </w:pP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13</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17</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MUZICA POP -ROCK    PLAYLIST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8,66</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18</w:t>
            </w:r>
            <w:r w:rsidR="00FF662D" w:rsidRPr="00895647">
              <w:rPr>
                <w:sz w:val="28"/>
                <w:szCs w:val="28"/>
              </w:rPr>
              <w:t>.</w:t>
            </w: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lang w:val="en-US"/>
              </w:rPr>
              <w:t>JAZZ</w:t>
            </w:r>
            <w:r w:rsidRPr="00895647">
              <w:rPr>
                <w:bCs/>
                <w:sz w:val="28"/>
                <w:szCs w:val="28"/>
              </w:rPr>
              <w:t xml:space="preserve"> </w:t>
            </w:r>
            <w:r w:rsidRPr="00895647">
              <w:rPr>
                <w:bCs/>
                <w:sz w:val="28"/>
                <w:szCs w:val="28"/>
                <w:lang w:val="en-US"/>
              </w:rPr>
              <w:t>PLAYLIST</w:t>
            </w:r>
            <w:r w:rsidRPr="00895647">
              <w:rPr>
                <w:bCs/>
                <w:sz w:val="28"/>
                <w:szCs w:val="28"/>
              </w:rPr>
              <w:t xml:space="preserve"> (vocal-instrumental, autohton, international)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Z</w:t>
            </w:r>
            <w:r w:rsidR="00AB2E84" w:rsidRPr="00895647">
              <w:rPr>
                <w:bCs/>
                <w:sz w:val="28"/>
                <w:szCs w:val="28"/>
              </w:rPr>
              <w:t>ilnic</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366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183</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19</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TRANSMISIUNI (RMM)</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De 2 ori pe s</w:t>
            </w:r>
            <w:r w:rsidR="00F9462C" w:rsidRPr="00895647">
              <w:rPr>
                <w:bCs/>
                <w:sz w:val="28"/>
                <w:szCs w:val="28"/>
              </w:rPr>
              <w:t>ăptămână</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lang w:val="en-US"/>
              </w:rPr>
            </w:pPr>
            <w:r w:rsidRPr="00895647">
              <w:rPr>
                <w:bCs/>
                <w:sz w:val="28"/>
                <w:szCs w:val="28"/>
                <w:lang w:val="en-US"/>
              </w:rPr>
              <w:t>96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120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bCs/>
                <w:sz w:val="28"/>
                <w:szCs w:val="28"/>
              </w:rPr>
            </w:pPr>
            <w:r w:rsidRPr="00895647">
              <w:rPr>
                <w:bCs/>
                <w:sz w:val="28"/>
                <w:szCs w:val="28"/>
              </w:rPr>
              <w:t>192</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20</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F9462C" w:rsidP="00F17541">
            <w:pPr>
              <w:rPr>
                <w:bCs/>
                <w:sz w:val="28"/>
                <w:szCs w:val="28"/>
              </w:rPr>
            </w:pPr>
            <w:r w:rsidRPr="00895647">
              <w:rPr>
                <w:bCs/>
                <w:sz w:val="28"/>
                <w:szCs w:val="28"/>
              </w:rPr>
              <w:t>ARMONII CELESTE (playlist</w:t>
            </w:r>
            <w:r w:rsidR="00AB2E84" w:rsidRPr="00895647">
              <w:rPr>
                <w:bCs/>
                <w:sz w:val="28"/>
                <w:szCs w:val="28"/>
              </w:rPr>
              <w: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15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13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21</w:t>
            </w:r>
            <w:r w:rsidR="00FF662D" w:rsidRPr="00895647">
              <w:rPr>
                <w:sz w:val="28"/>
                <w:szCs w:val="28"/>
              </w:rPr>
              <w:t>.</w:t>
            </w:r>
          </w:p>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p w:rsidR="00380BCF" w:rsidRPr="00895647" w:rsidRDefault="00380BCF" w:rsidP="00F17541">
            <w:pPr>
              <w:rPr>
                <w:sz w:val="28"/>
                <w:szCs w:val="28"/>
              </w:rPr>
            </w:pPr>
          </w:p>
        </w:tc>
        <w:tc>
          <w:tcPr>
            <w:tcW w:w="7441" w:type="dxa"/>
            <w:tcBorders>
              <w:top w:val="nil"/>
              <w:left w:val="nil"/>
              <w:bottom w:val="single" w:sz="4" w:space="0" w:color="auto"/>
              <w:right w:val="single" w:sz="4" w:space="0" w:color="000000"/>
            </w:tcBorders>
            <w:vAlign w:val="bottom"/>
          </w:tcPr>
          <w:p w:rsidR="00380BCF" w:rsidRPr="00895647" w:rsidRDefault="00AB2E84" w:rsidP="00F17541">
            <w:pPr>
              <w:rPr>
                <w:bCs/>
                <w:sz w:val="28"/>
                <w:szCs w:val="28"/>
              </w:rPr>
            </w:pPr>
            <w:r w:rsidRPr="00895647">
              <w:rPr>
                <w:bCs/>
                <w:sz w:val="28"/>
                <w:szCs w:val="28"/>
              </w:rPr>
              <w:t>PANOPTIC SONOR. Emisiuni redactate din arhiva radio.</w:t>
            </w:r>
          </w:p>
          <w:p w:rsidR="00AB2E84" w:rsidRPr="00895647" w:rsidRDefault="00AB2E84" w:rsidP="00F17541">
            <w:pPr>
              <w:rPr>
                <w:bCs/>
                <w:sz w:val="28"/>
                <w:szCs w:val="28"/>
              </w:rPr>
            </w:pPr>
            <w:r w:rsidRPr="00895647">
              <w:rPr>
                <w:bCs/>
                <w:sz w:val="28"/>
                <w:szCs w:val="28"/>
              </w:rPr>
              <w:t xml:space="preserve">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F9462C" w:rsidP="00F17541">
            <w:pPr>
              <w:rPr>
                <w:bCs/>
                <w:sz w:val="28"/>
                <w:szCs w:val="28"/>
                <w:lang w:val="en-US"/>
              </w:rPr>
            </w:pPr>
            <w:r w:rsidRPr="00895647">
              <w:rPr>
                <w:bCs/>
                <w:sz w:val="28"/>
                <w:szCs w:val="28"/>
                <w:lang w:val="en-US"/>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36</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22</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lang w:val="nb-NO"/>
              </w:rPr>
              <w:t>Povești de parcă ar fi…</w:t>
            </w:r>
            <w:r w:rsidRPr="00895647">
              <w:rPr>
                <w:bCs/>
                <w:sz w:val="28"/>
                <w:szCs w:val="28"/>
                <w:lang w:val="fr-FR"/>
              </w:rPr>
              <w:t xml:space="preserve"> Narațiuni de Ion Chiorpec (rubrică)</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F9462C" w:rsidP="00F17541">
            <w:pPr>
              <w:rPr>
                <w:bCs/>
                <w:sz w:val="28"/>
                <w:szCs w:val="28"/>
                <w:lang w:val="en-US"/>
              </w:rPr>
            </w:pPr>
            <w:r w:rsidRPr="00895647">
              <w:rPr>
                <w:bCs/>
                <w:sz w:val="28"/>
                <w:szCs w:val="28"/>
                <w:lang w:val="en-US"/>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23</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ro-MO"/>
              </w:rPr>
              <w:t>ISTORII JAZZATE (rubrica)</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F9462C" w:rsidP="00F17541">
            <w:pPr>
              <w:rPr>
                <w:bCs/>
                <w:sz w:val="28"/>
                <w:szCs w:val="28"/>
                <w:lang w:val="en-US"/>
              </w:rPr>
            </w:pPr>
            <w:r w:rsidRPr="00895647">
              <w:rPr>
                <w:bCs/>
                <w:sz w:val="28"/>
                <w:szCs w:val="28"/>
                <w:lang w:val="en-US"/>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10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24</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lang w:val="fr-FR"/>
              </w:rPr>
              <w:t xml:space="preserve">MUSICA NOVA – ecourile festivalului „Zilele Muzicii Noi”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F9462C" w:rsidRPr="00895647">
              <w:rPr>
                <w:bCs/>
                <w:sz w:val="28"/>
                <w:szCs w:val="28"/>
                <w:lang w:val="en-US"/>
              </w:rPr>
              <w:t>ăptămânal</w:t>
            </w:r>
            <w:r w:rsidRPr="00895647">
              <w:rPr>
                <w:bCs/>
                <w:sz w:val="28"/>
                <w:szCs w:val="28"/>
                <w:lang w:val="en-US"/>
              </w:rPr>
              <w:t>(2 editii in prima auditie + 2 editii in reluare)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12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25</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REMIX MUSIC (MUZICA REMIXATA) PLAYLIST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F9462C" w:rsidP="00F17541">
            <w:pPr>
              <w:rPr>
                <w:bCs/>
                <w:sz w:val="28"/>
                <w:szCs w:val="28"/>
                <w:lang w:val="en-US"/>
              </w:rPr>
            </w:pPr>
            <w:r w:rsidRPr="00895647">
              <w:rPr>
                <w:bCs/>
                <w:sz w:val="28"/>
                <w:szCs w:val="28"/>
                <w:lang w:val="en-US"/>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26</w:t>
            </w:r>
          </w:p>
        </w:tc>
      </w:tr>
      <w:tr w:rsidR="00AB2E84" w:rsidRPr="00895647" w:rsidTr="00AB2E84">
        <w:trPr>
          <w:trHeight w:val="255"/>
        </w:trPr>
        <w:tc>
          <w:tcPr>
            <w:tcW w:w="923" w:type="dxa"/>
            <w:tcBorders>
              <w:top w:val="single" w:sz="4" w:space="0" w:color="auto"/>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26</w:t>
            </w:r>
            <w:r w:rsidR="00FF662D" w:rsidRPr="00895647">
              <w:rPr>
                <w:sz w:val="28"/>
                <w:szCs w:val="28"/>
              </w:rPr>
              <w:t>.</w:t>
            </w:r>
          </w:p>
          <w:p w:rsidR="00AB2E84" w:rsidRPr="00895647" w:rsidRDefault="00AB2E84" w:rsidP="00F17541">
            <w:pPr>
              <w:rPr>
                <w:sz w:val="28"/>
                <w:szCs w:val="28"/>
              </w:rPr>
            </w:pPr>
          </w:p>
        </w:tc>
        <w:tc>
          <w:tcPr>
            <w:tcW w:w="4961" w:type="dxa"/>
            <w:tcBorders>
              <w:top w:val="single" w:sz="4" w:space="0" w:color="auto"/>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Titlul emisiunii*</w:t>
            </w:r>
          </w:p>
        </w:tc>
        <w:tc>
          <w:tcPr>
            <w:tcW w:w="7441" w:type="dxa"/>
            <w:tcBorders>
              <w:top w:val="nil"/>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lang w:val="en-US"/>
              </w:rPr>
              <w:t>CANTA FANFARA</w:t>
            </w:r>
            <w:r w:rsidRPr="00895647">
              <w:rPr>
                <w:bCs/>
                <w:sz w:val="28"/>
                <w:szCs w:val="28"/>
              </w:rPr>
              <w:t xml:space="preserve"> (playlisti)</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Periodicitatea*</w:t>
            </w:r>
          </w:p>
        </w:tc>
        <w:tc>
          <w:tcPr>
            <w:tcW w:w="7441" w:type="dxa"/>
            <w:tcBorders>
              <w:top w:val="single" w:sz="4" w:space="0" w:color="auto"/>
              <w:left w:val="nil"/>
              <w:bottom w:val="single" w:sz="4" w:space="0" w:color="auto"/>
              <w:right w:val="single" w:sz="4" w:space="0" w:color="auto"/>
            </w:tcBorders>
            <w:vAlign w:val="center"/>
          </w:tcPr>
          <w:p w:rsidR="00AB2E84" w:rsidRPr="00895647" w:rsidRDefault="00F9462C" w:rsidP="00F17541">
            <w:pPr>
              <w:rPr>
                <w:bCs/>
                <w:sz w:val="28"/>
                <w:szCs w:val="28"/>
              </w:rPr>
            </w:pPr>
            <w:r w:rsidRPr="00895647">
              <w:rPr>
                <w:bCs/>
                <w:sz w:val="28"/>
                <w:szCs w:val="28"/>
              </w:rPr>
              <w:t>Săptămânal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Număr emisiuni an*</w:t>
            </w:r>
          </w:p>
        </w:tc>
        <w:tc>
          <w:tcPr>
            <w:tcW w:w="7441" w:type="dxa"/>
            <w:tcBorders>
              <w:top w:val="single" w:sz="4" w:space="0" w:color="auto"/>
              <w:left w:val="nil"/>
              <w:bottom w:val="single" w:sz="4" w:space="0" w:color="auto"/>
              <w:right w:val="single" w:sz="4" w:space="0" w:color="000000"/>
            </w:tcBorders>
            <w:noWrap/>
            <w:vAlign w:val="bottom"/>
          </w:tcPr>
          <w:p w:rsidR="00AB2E84" w:rsidRPr="00895647" w:rsidRDefault="00AB2E84" w:rsidP="00F17541">
            <w:pPr>
              <w:rPr>
                <w:bCs/>
                <w:sz w:val="28"/>
                <w:szCs w:val="28"/>
              </w:rPr>
            </w:pPr>
            <w:r w:rsidRPr="00895647">
              <w:rPr>
                <w:bCs/>
                <w:sz w:val="28"/>
                <w:szCs w:val="28"/>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Durata emisiunii* (min.)</w:t>
            </w:r>
          </w:p>
        </w:tc>
        <w:tc>
          <w:tcPr>
            <w:tcW w:w="7441" w:type="dxa"/>
            <w:tcBorders>
              <w:top w:val="single" w:sz="4" w:space="0" w:color="auto"/>
              <w:left w:val="nil"/>
              <w:bottom w:val="nil"/>
              <w:right w:val="single" w:sz="4" w:space="0" w:color="000000"/>
            </w:tcBorders>
            <w:vAlign w:val="bottom"/>
          </w:tcPr>
          <w:p w:rsidR="00AB2E84" w:rsidRPr="00895647" w:rsidRDefault="00AB2E84" w:rsidP="00F17541">
            <w:pPr>
              <w:rPr>
                <w:bCs/>
                <w:sz w:val="28"/>
                <w:szCs w:val="28"/>
              </w:rPr>
            </w:pPr>
            <w:r w:rsidRPr="00895647">
              <w:rPr>
                <w:bCs/>
                <w:sz w:val="28"/>
                <w:szCs w:val="28"/>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rPr>
            </w:pPr>
            <w:r w:rsidRPr="00895647">
              <w:rPr>
                <w:sz w:val="28"/>
                <w:szCs w:val="28"/>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rPr>
            </w:pPr>
            <w:r w:rsidRPr="00895647">
              <w:rPr>
                <w:bCs/>
                <w:sz w:val="28"/>
                <w:szCs w:val="28"/>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27</w:t>
            </w:r>
            <w:r w:rsidR="00FF662D" w:rsidRPr="00895647">
              <w:rPr>
                <w:sz w:val="28"/>
                <w:szCs w:val="28"/>
                <w:lang w:val="en-US"/>
              </w:rPr>
              <w:t>.</w:t>
            </w: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IN AETERNUM. CREATII PENTRU ORGA. </w:t>
            </w:r>
          </w:p>
          <w:p w:rsidR="00AB2E84" w:rsidRPr="00895647" w:rsidRDefault="00AB2E84" w:rsidP="00F17541">
            <w:pPr>
              <w:rPr>
                <w:sz w:val="28"/>
                <w:szCs w:val="28"/>
              </w:rPr>
            </w:pPr>
            <w:r w:rsidRPr="00895647">
              <w:rPr>
                <w:sz w:val="28"/>
                <w:szCs w:val="28"/>
                <w:lang w:val="en-US"/>
              </w:rPr>
              <w:t>(3 edi</w:t>
            </w:r>
            <w:r w:rsidRPr="00895647">
              <w:rPr>
                <w:sz w:val="28"/>
                <w:szCs w:val="28"/>
              </w:rPr>
              <w:t>ții în primă audiție + 1 ediție în reluare)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F9462C" w:rsidRPr="00895647">
              <w:rPr>
                <w:bCs/>
                <w:sz w:val="28"/>
                <w:szCs w:val="28"/>
                <w:lang w:val="en-US"/>
              </w:rPr>
              <w:t>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16,5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28</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EUROVISION SONG CONTEST   - PLAYLIST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F9462C" w:rsidP="00F17541">
            <w:pPr>
              <w:rPr>
                <w:bCs/>
                <w:sz w:val="28"/>
                <w:szCs w:val="28"/>
                <w:lang w:val="en-US"/>
              </w:rPr>
            </w:pPr>
            <w:r w:rsidRPr="00895647">
              <w:rPr>
                <w:bCs/>
                <w:sz w:val="28"/>
                <w:szCs w:val="28"/>
                <w:lang w:val="en-US"/>
              </w:rPr>
              <w:t>Săptămânal - î</w:t>
            </w:r>
            <w:r w:rsidR="00AB2E84" w:rsidRPr="00895647">
              <w:rPr>
                <w:bCs/>
                <w:sz w:val="28"/>
                <w:szCs w:val="28"/>
                <w:lang w:val="en-US"/>
              </w:rPr>
              <w:t>n prima auditie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4,33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29</w:t>
            </w:r>
            <w:r w:rsidR="00FF662D" w:rsidRPr="00895647">
              <w:rPr>
                <w:sz w:val="28"/>
                <w:szCs w:val="28"/>
                <w:lang w:val="en-US"/>
              </w:rPr>
              <w:t>.</w:t>
            </w: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lang w:val="fr-FR"/>
              </w:rPr>
              <w:t>O VEDETA LA PSIHOLOG. Un tablou psiho-spiritual al muzicianului</w:t>
            </w:r>
            <w:r w:rsidR="005860D2" w:rsidRPr="00895647">
              <w:rPr>
                <w:bCs/>
                <w:sz w:val="28"/>
                <w:szCs w:val="28"/>
                <w:lang w:val="fr-FR"/>
              </w:rPr>
              <w:t>.</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5860D2" w:rsidP="00F17541">
            <w:pPr>
              <w:rPr>
                <w:bCs/>
                <w:sz w:val="28"/>
                <w:szCs w:val="28"/>
                <w:lang w:val="en-US"/>
              </w:rPr>
            </w:pPr>
            <w:r w:rsidRPr="00895647">
              <w:rPr>
                <w:bCs/>
                <w:sz w:val="28"/>
                <w:szCs w:val="28"/>
                <w:lang w:val="en-US"/>
              </w:rPr>
              <w:t>S</w:t>
            </w:r>
            <w:r w:rsidR="00AB2E84" w:rsidRPr="00895647">
              <w:rPr>
                <w:bCs/>
                <w:sz w:val="28"/>
                <w:szCs w:val="28"/>
                <w:lang w:val="en-US"/>
              </w:rPr>
              <w:t>ăptămânal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30</w:t>
            </w:r>
            <w:r w:rsidR="00FF662D" w:rsidRPr="00895647">
              <w:rPr>
                <w:sz w:val="28"/>
                <w:szCs w:val="28"/>
                <w:lang w:val="en-US"/>
              </w:rPr>
              <w:t>.</w:t>
            </w: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AVE, POP-ROCK! Selecțiuni din concertele artiștilor de peste hotare.</w:t>
            </w:r>
          </w:p>
          <w:p w:rsidR="00AB2E84" w:rsidRPr="00895647" w:rsidRDefault="00AB2E84" w:rsidP="00F17541">
            <w:pPr>
              <w:rPr>
                <w:bCs/>
                <w:sz w:val="28"/>
                <w:szCs w:val="28"/>
                <w:lang w:val="en-US"/>
              </w:rPr>
            </w:pPr>
            <w:r w:rsidRPr="00895647">
              <w:rPr>
                <w:bCs/>
                <w:sz w:val="28"/>
                <w:szCs w:val="28"/>
                <w:lang w:val="en-US"/>
              </w:rPr>
              <w:t xml:space="preserve">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5860D2" w:rsidP="00F17541">
            <w:pPr>
              <w:rPr>
                <w:bCs/>
                <w:sz w:val="28"/>
                <w:szCs w:val="28"/>
                <w:lang w:val="en-US"/>
              </w:rPr>
            </w:pPr>
            <w:r w:rsidRPr="00895647">
              <w:rPr>
                <w:bCs/>
                <w:sz w:val="28"/>
                <w:szCs w:val="28"/>
                <w:lang w:val="en-US"/>
              </w:rPr>
              <w:t>S</w:t>
            </w:r>
            <w:r w:rsidR="00AB2E84" w:rsidRPr="00895647">
              <w:rPr>
                <w:bCs/>
                <w:sz w:val="28"/>
                <w:szCs w:val="28"/>
                <w:lang w:val="en-US"/>
              </w:rPr>
              <w:t>ăptămânal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31</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lang w:val="fr-FR"/>
              </w:rPr>
              <w:t xml:space="preserve">VOX CANTUS. Evoluţia vocii umane (rubrică - RMM)  </w:t>
            </w:r>
          </w:p>
          <w:p w:rsidR="00AB2E84" w:rsidRPr="00895647" w:rsidRDefault="00AB2E84" w:rsidP="00F17541">
            <w:pPr>
              <w:rPr>
                <w:bCs/>
                <w:sz w:val="28"/>
                <w:szCs w:val="28"/>
                <w:lang w:val="fr-FR"/>
              </w:rPr>
            </w:pPr>
            <w:r w:rsidRPr="00895647">
              <w:rPr>
                <w:sz w:val="28"/>
                <w:szCs w:val="28"/>
              </w:rPr>
              <w:t>Program muzical</w:t>
            </w:r>
            <w:r w:rsidRPr="00895647">
              <w:rPr>
                <w:sz w:val="28"/>
                <w:szCs w:val="28"/>
                <w:lang w:val="fr-FR"/>
              </w:rPr>
              <w:t xml:space="preserve"> achitat din fondul de onorarii. În funcție de posibilitățile financiare.</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5860D2" w:rsidRPr="00895647">
              <w:rPr>
                <w:bCs/>
                <w:sz w:val="28"/>
                <w:szCs w:val="28"/>
                <w:lang w:val="en-US"/>
              </w:rPr>
              <w:t>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10 min.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32</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MUZICĂ DE FILM  (playlist - RMM)  </w:t>
            </w:r>
          </w:p>
          <w:p w:rsidR="00AB2E84" w:rsidRPr="00895647" w:rsidRDefault="00AB2E84" w:rsidP="00F17541">
            <w:pPr>
              <w:rPr>
                <w:bCs/>
                <w:sz w:val="28"/>
                <w:szCs w:val="28"/>
                <w:lang w:val="en-US"/>
              </w:rPr>
            </w:pP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5860D2" w:rsidRPr="00895647">
              <w:rPr>
                <w:bCs/>
                <w:sz w:val="28"/>
                <w:szCs w:val="28"/>
                <w:lang w:val="en-US"/>
              </w:rPr>
              <w:t>ăptămânal</w:t>
            </w:r>
            <w:r w:rsidRPr="00895647">
              <w:rPr>
                <w:bCs/>
                <w:sz w:val="28"/>
                <w:szCs w:val="28"/>
                <w:lang w:val="en-US"/>
              </w:rPr>
              <w:t xml:space="preserve">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52</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15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13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33</w:t>
            </w:r>
            <w:r w:rsidR="00FF662D" w:rsidRPr="00895647">
              <w:rPr>
                <w:sz w:val="28"/>
                <w:szCs w:val="28"/>
                <w:lang w:val="en-US"/>
              </w:rPr>
              <w:t>.</w:t>
            </w: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fr-FR"/>
              </w:rPr>
            </w:pPr>
            <w:r w:rsidRPr="00895647">
              <w:rPr>
                <w:bCs/>
                <w:sz w:val="28"/>
                <w:szCs w:val="28"/>
              </w:rPr>
              <w:t xml:space="preserve">PIANO FORTE. Muzică pentru pian la RMM  </w:t>
            </w:r>
            <w:r w:rsidRPr="00895647">
              <w:rPr>
                <w:bCs/>
                <w:sz w:val="28"/>
                <w:szCs w:val="28"/>
                <w:lang w:val="fr-FR"/>
              </w:rPr>
              <w:t>NEW</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fr-FR"/>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săptămânal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30</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24</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34</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DIN ÎNȚELEPCIUNEA  MARILOR MUZICIENI</w:t>
            </w:r>
            <w:r w:rsidR="005860D2" w:rsidRPr="00895647">
              <w:rPr>
                <w:bCs/>
                <w:sz w:val="28"/>
                <w:szCs w:val="28"/>
                <w:lang w:val="en-US"/>
              </w:rPr>
              <w:t xml:space="preserve">.  </w:t>
            </w:r>
            <w:r w:rsidRPr="00895647">
              <w:rPr>
                <w:bCs/>
                <w:sz w:val="28"/>
                <w:szCs w:val="28"/>
                <w:lang w:val="en-US"/>
              </w:rPr>
              <w:t>(rubrică)  NEW</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5860D2" w:rsidRPr="00895647">
              <w:rPr>
                <w:bCs/>
                <w:sz w:val="28"/>
                <w:szCs w:val="28"/>
                <w:lang w:val="en-US"/>
              </w:rPr>
              <w:t>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33</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10 min.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5,5</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35</w:t>
            </w:r>
            <w:r w:rsidR="00FF662D" w:rsidRPr="00895647">
              <w:rPr>
                <w:sz w:val="28"/>
                <w:szCs w:val="28"/>
                <w:lang w:val="en-US"/>
              </w:rPr>
              <w:t>.</w:t>
            </w:r>
          </w:p>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Titlul emisiunii*</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rPr>
              <w:t>BEETHOVEN 250 (rubrică) NEW</w:t>
            </w:r>
            <w:r w:rsidRPr="00895647">
              <w:rPr>
                <w:bCs/>
                <w:sz w:val="28"/>
                <w:szCs w:val="28"/>
                <w:lang w:val="en-US"/>
              </w:rPr>
              <w:t xml:space="preserve">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Periodicitatea*</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S</w:t>
            </w:r>
            <w:r w:rsidR="005860D2" w:rsidRPr="00895647">
              <w:rPr>
                <w:bCs/>
                <w:sz w:val="28"/>
                <w:szCs w:val="28"/>
                <w:lang w:val="en-US"/>
              </w:rPr>
              <w:t>ăptămânal</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Număr emisiuni an*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48</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Durata emisiunii* (min.)</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 xml:space="preserve">10 min. </w:t>
            </w:r>
          </w:p>
        </w:tc>
      </w:tr>
      <w:tr w:rsidR="00AB2E84" w:rsidRPr="00895647" w:rsidTr="00AB2E84">
        <w:trPr>
          <w:trHeight w:val="255"/>
        </w:trPr>
        <w:tc>
          <w:tcPr>
            <w:tcW w:w="923" w:type="dxa"/>
            <w:tcBorders>
              <w:top w:val="nil"/>
              <w:left w:val="single" w:sz="4" w:space="0" w:color="auto"/>
              <w:bottom w:val="single" w:sz="4" w:space="0" w:color="auto"/>
              <w:right w:val="single" w:sz="4" w:space="0" w:color="auto"/>
            </w:tcBorders>
            <w:vAlign w:val="center"/>
          </w:tcPr>
          <w:p w:rsidR="00AB2E84" w:rsidRPr="00895647" w:rsidRDefault="00AB2E84" w:rsidP="00F17541">
            <w:pPr>
              <w:rPr>
                <w:sz w:val="28"/>
                <w:szCs w:val="28"/>
                <w:lang w:val="en-US"/>
              </w:rPr>
            </w:pPr>
          </w:p>
        </w:tc>
        <w:tc>
          <w:tcPr>
            <w:tcW w:w="4961" w:type="dxa"/>
            <w:tcBorders>
              <w:top w:val="nil"/>
              <w:left w:val="nil"/>
              <w:bottom w:val="single" w:sz="4" w:space="0" w:color="auto"/>
              <w:right w:val="single" w:sz="4" w:space="0" w:color="auto"/>
            </w:tcBorders>
            <w:vAlign w:val="center"/>
          </w:tcPr>
          <w:p w:rsidR="00AB2E84" w:rsidRPr="00895647" w:rsidRDefault="00AB2E84" w:rsidP="00F17541">
            <w:pPr>
              <w:rPr>
                <w:sz w:val="28"/>
                <w:szCs w:val="28"/>
                <w:lang w:val="en-US"/>
              </w:rPr>
            </w:pPr>
            <w:r w:rsidRPr="00895647">
              <w:rPr>
                <w:sz w:val="28"/>
                <w:szCs w:val="28"/>
                <w:lang w:val="en-US"/>
              </w:rPr>
              <w:t>Volum emisie an* (ore)</w:t>
            </w:r>
          </w:p>
        </w:tc>
        <w:tc>
          <w:tcPr>
            <w:tcW w:w="7441" w:type="dxa"/>
            <w:tcBorders>
              <w:top w:val="nil"/>
              <w:left w:val="nil"/>
              <w:bottom w:val="single" w:sz="4" w:space="0" w:color="auto"/>
              <w:right w:val="single" w:sz="4" w:space="0" w:color="000000"/>
            </w:tcBorders>
            <w:vAlign w:val="bottom"/>
          </w:tcPr>
          <w:p w:rsidR="00AB2E84" w:rsidRPr="00895647" w:rsidRDefault="00AB2E84" w:rsidP="00F17541">
            <w:pPr>
              <w:rPr>
                <w:bCs/>
                <w:sz w:val="28"/>
                <w:szCs w:val="28"/>
                <w:lang w:val="en-US"/>
              </w:rPr>
            </w:pPr>
            <w:r w:rsidRPr="00895647">
              <w:rPr>
                <w:bCs/>
                <w:sz w:val="28"/>
                <w:szCs w:val="28"/>
                <w:lang w:val="en-US"/>
              </w:rPr>
              <w:t>8</w:t>
            </w:r>
          </w:p>
        </w:tc>
      </w:tr>
    </w:tbl>
    <w:p w:rsidR="00AB2E84" w:rsidRPr="00895647" w:rsidRDefault="00AB2E84" w:rsidP="00F17541">
      <w:pPr>
        <w:rPr>
          <w:bCs/>
          <w:sz w:val="28"/>
          <w:szCs w:val="28"/>
          <w:lang w:val="ro-MO"/>
        </w:rPr>
      </w:pP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TOTAL   VOLUM   ÎN  PRIMĂ AUDIȚIE  -  </w:t>
      </w:r>
      <w:r w:rsidRPr="00895647">
        <w:rPr>
          <w:b/>
          <w:bCs/>
          <w:sz w:val="28"/>
          <w:szCs w:val="28"/>
          <w:u w:val="single"/>
          <w:lang w:val="ro-MO"/>
        </w:rPr>
        <w:t>2224,67  (25.33%)</w:t>
      </w:r>
      <w:r w:rsidRPr="00895647">
        <w:rPr>
          <w:b/>
          <w:sz w:val="28"/>
          <w:szCs w:val="28"/>
          <w:lang w:val="ro-MO"/>
        </w:rPr>
        <w:t xml:space="preserve">  </w:t>
      </w:r>
    </w:p>
    <w:p w:rsidR="003712B6" w:rsidRPr="00895647" w:rsidRDefault="003712B6"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5.    </w:t>
      </w:r>
      <w:r w:rsidRPr="00895647">
        <w:rPr>
          <w:b/>
          <w:bCs/>
          <w:i/>
          <w:iCs/>
          <w:sz w:val="28"/>
          <w:szCs w:val="28"/>
          <w:lang w:val="ro-MO"/>
        </w:rPr>
        <w:t>Date despre  difuzarea în reluare / preluare de la RMA a producţiei proprii:</w:t>
      </w:r>
    </w:p>
    <w:p w:rsidR="00AB2E84" w:rsidRPr="00895647" w:rsidRDefault="00AB2E84" w:rsidP="00F17541">
      <w:pPr>
        <w:rPr>
          <w:b/>
          <w:bCs/>
          <w:i/>
          <w:iCs/>
          <w:sz w:val="28"/>
          <w:szCs w:val="28"/>
          <w:lang w:val="ro-MO"/>
        </w:rPr>
      </w:pPr>
    </w:p>
    <w:p w:rsidR="00AB2E84" w:rsidRPr="00895647" w:rsidRDefault="00AB2E84" w:rsidP="00F17541">
      <w:pPr>
        <w:rPr>
          <w:b/>
          <w:bCs/>
          <w:sz w:val="28"/>
          <w:szCs w:val="28"/>
          <w:lang w:val="ro-MO"/>
        </w:rPr>
      </w:pPr>
      <w:r w:rsidRPr="00895647">
        <w:rPr>
          <w:b/>
          <w:bCs/>
          <w:sz w:val="28"/>
          <w:szCs w:val="28"/>
          <w:lang w:val="ro-MO"/>
        </w:rPr>
        <w:lastRenderedPageBreak/>
        <w:t xml:space="preserve">TOTAL VOLUM  ÎN  RELUARE / REDIFUZARE DE LA RMA, DIN ARHIVĂ –  </w:t>
      </w:r>
      <w:r w:rsidRPr="00895647">
        <w:rPr>
          <w:b/>
          <w:bCs/>
          <w:sz w:val="28"/>
          <w:szCs w:val="28"/>
          <w:u w:val="single"/>
          <w:lang w:val="ro-MO"/>
        </w:rPr>
        <w:t>6559,33  (74,67)</w:t>
      </w: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6.  </w:t>
      </w:r>
      <w:r w:rsidRPr="00895647">
        <w:rPr>
          <w:b/>
          <w:bCs/>
          <w:i/>
          <w:iCs/>
          <w:sz w:val="28"/>
          <w:szCs w:val="28"/>
          <w:lang w:val="ro-MO"/>
        </w:rPr>
        <w:t>Valorificarea Fondului Radio: Lista emisiunilor, programelor muzicale și rubricilor din Arhivele Radio</w:t>
      </w:r>
    </w:p>
    <w:tbl>
      <w:tblPr>
        <w:tblW w:w="12439" w:type="dxa"/>
        <w:tblInd w:w="2" w:type="dxa"/>
        <w:tblLook w:val="0000" w:firstRow="0" w:lastRow="0" w:firstColumn="0" w:lastColumn="0" w:noHBand="0" w:noVBand="0"/>
      </w:tblPr>
      <w:tblGrid>
        <w:gridCol w:w="957"/>
        <w:gridCol w:w="8930"/>
        <w:gridCol w:w="2552"/>
      </w:tblGrid>
      <w:tr w:rsidR="00AB2E84" w:rsidRPr="00895647" w:rsidTr="00380BCF">
        <w:trPr>
          <w:trHeight w:val="300"/>
        </w:trPr>
        <w:tc>
          <w:tcPr>
            <w:tcW w:w="957" w:type="dxa"/>
            <w:tcBorders>
              <w:top w:val="single" w:sz="8" w:space="0" w:color="auto"/>
              <w:left w:val="single" w:sz="8" w:space="0" w:color="auto"/>
              <w:bottom w:val="single" w:sz="4" w:space="0" w:color="auto"/>
              <w:right w:val="single" w:sz="4" w:space="0" w:color="auto"/>
            </w:tcBorders>
            <w:noWrap/>
            <w:vAlign w:val="bottom"/>
          </w:tcPr>
          <w:p w:rsidR="00AB2E84" w:rsidRPr="00895647" w:rsidRDefault="00AB2E84" w:rsidP="00F17541">
            <w:pPr>
              <w:rPr>
                <w:bCs/>
                <w:sz w:val="28"/>
                <w:szCs w:val="28"/>
              </w:rPr>
            </w:pPr>
            <w:r w:rsidRPr="00895647">
              <w:rPr>
                <w:bCs/>
                <w:sz w:val="28"/>
                <w:szCs w:val="28"/>
              </w:rPr>
              <w:t>Nr. d/o</w:t>
            </w:r>
          </w:p>
        </w:tc>
        <w:tc>
          <w:tcPr>
            <w:tcW w:w="8930" w:type="dxa"/>
            <w:tcBorders>
              <w:top w:val="single" w:sz="8" w:space="0" w:color="auto"/>
              <w:left w:val="nil"/>
              <w:bottom w:val="single" w:sz="4" w:space="0" w:color="auto"/>
              <w:right w:val="nil"/>
            </w:tcBorders>
            <w:noWrap/>
            <w:vAlign w:val="bottom"/>
          </w:tcPr>
          <w:p w:rsidR="00AB2E84" w:rsidRPr="00895647" w:rsidRDefault="00AB2E84" w:rsidP="00F17541">
            <w:pPr>
              <w:rPr>
                <w:bCs/>
                <w:sz w:val="28"/>
                <w:szCs w:val="28"/>
              </w:rPr>
            </w:pPr>
            <w:r w:rsidRPr="00895647">
              <w:rPr>
                <w:bCs/>
                <w:sz w:val="28"/>
                <w:szCs w:val="28"/>
              </w:rPr>
              <w:t xml:space="preserve">Emisiunea / programul muzical </w:t>
            </w:r>
          </w:p>
        </w:tc>
        <w:tc>
          <w:tcPr>
            <w:tcW w:w="2552" w:type="dxa"/>
            <w:tcBorders>
              <w:top w:val="single" w:sz="8" w:space="0" w:color="auto"/>
              <w:left w:val="single" w:sz="4" w:space="0" w:color="auto"/>
              <w:bottom w:val="single" w:sz="4" w:space="0" w:color="auto"/>
              <w:right w:val="single" w:sz="4" w:space="0" w:color="auto"/>
            </w:tcBorders>
            <w:noWrap/>
            <w:vAlign w:val="bottom"/>
          </w:tcPr>
          <w:p w:rsidR="00AB2E84" w:rsidRPr="00895647" w:rsidRDefault="00AB2E84" w:rsidP="00F17541">
            <w:pPr>
              <w:rPr>
                <w:bCs/>
                <w:sz w:val="28"/>
                <w:szCs w:val="28"/>
                <w:lang w:val="en-US"/>
              </w:rPr>
            </w:pPr>
            <w:r w:rsidRPr="00895647">
              <w:rPr>
                <w:bCs/>
                <w:sz w:val="28"/>
                <w:szCs w:val="28"/>
              </w:rPr>
              <w:t>Cronometra</w:t>
            </w:r>
            <w:r w:rsidRPr="00895647">
              <w:rPr>
                <w:bCs/>
                <w:sz w:val="28"/>
                <w:szCs w:val="28"/>
                <w:lang w:val="en-US"/>
              </w:rPr>
              <w:t>j, m</w:t>
            </w:r>
            <w:r w:rsidRPr="00895647">
              <w:rPr>
                <w:bCs/>
                <w:sz w:val="28"/>
                <w:szCs w:val="28"/>
              </w:rPr>
              <w:t>in</w:t>
            </w:r>
            <w:r w:rsidRPr="00895647">
              <w:rPr>
                <w:bCs/>
                <w:sz w:val="28"/>
                <w:szCs w:val="28"/>
                <w:lang w:val="en-US"/>
              </w:rPr>
              <w:t>.</w:t>
            </w:r>
          </w:p>
        </w:tc>
      </w:tr>
      <w:tr w:rsidR="00AB2E84" w:rsidRPr="00895647" w:rsidTr="00380BCF">
        <w:trPr>
          <w:trHeight w:val="285"/>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1</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5860D2" w:rsidP="00F17541">
            <w:pPr>
              <w:rPr>
                <w:sz w:val="28"/>
                <w:szCs w:val="28"/>
                <w:lang w:val="fr-FR"/>
              </w:rPr>
            </w:pPr>
            <w:r w:rsidRPr="00895647">
              <w:rPr>
                <w:bCs/>
                <w:sz w:val="28"/>
                <w:szCs w:val="28"/>
              </w:rPr>
              <w:t>DIN ARHIVĂ</w:t>
            </w:r>
            <w:r w:rsidR="00AB2E84" w:rsidRPr="00895647">
              <w:rPr>
                <w:bCs/>
                <w:sz w:val="28"/>
                <w:szCs w:val="28"/>
              </w:rPr>
              <w:t>. ANDANTE. PROFIL DE MUZICIAN</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45</w:t>
            </w:r>
          </w:p>
        </w:tc>
      </w:tr>
      <w:tr w:rsidR="00AB2E84" w:rsidRPr="00895647" w:rsidTr="00380BCF">
        <w:trPr>
          <w:trHeight w:val="285"/>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2</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5860D2" w:rsidP="00F17541">
            <w:pPr>
              <w:rPr>
                <w:sz w:val="28"/>
                <w:szCs w:val="28"/>
              </w:rPr>
            </w:pPr>
            <w:r w:rsidRPr="00895647">
              <w:rPr>
                <w:bCs/>
                <w:sz w:val="28"/>
                <w:szCs w:val="28"/>
              </w:rPr>
              <w:t>DIN ARHIVĂ</w:t>
            </w:r>
            <w:r w:rsidR="00AB2E84" w:rsidRPr="00895647">
              <w:rPr>
                <w:bCs/>
                <w:sz w:val="28"/>
                <w:szCs w:val="28"/>
              </w:rPr>
              <w:t xml:space="preserve">. MUSICAL JOKE– bancuri şi istorioare amuzante despre muzicieni </w:t>
            </w:r>
            <w:r w:rsidR="00AB2E84" w:rsidRPr="00895647">
              <w:rPr>
                <w:bCs/>
                <w:sz w:val="28"/>
                <w:szCs w:val="28"/>
                <w:lang w:val="ro-MO"/>
              </w:rPr>
              <w:t>(rubrică)</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5</w:t>
            </w:r>
          </w:p>
        </w:tc>
      </w:tr>
      <w:tr w:rsidR="00AB2E84" w:rsidRPr="00895647" w:rsidTr="00380BCF">
        <w:trPr>
          <w:trHeight w:val="285"/>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3</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5860D2" w:rsidP="00F17541">
            <w:pPr>
              <w:rPr>
                <w:sz w:val="28"/>
                <w:szCs w:val="28"/>
                <w:lang w:val="en-US"/>
              </w:rPr>
            </w:pPr>
            <w:r w:rsidRPr="00895647">
              <w:rPr>
                <w:bCs/>
                <w:sz w:val="28"/>
                <w:szCs w:val="28"/>
              </w:rPr>
              <w:t>DIN ARHIVĂ</w:t>
            </w:r>
            <w:r w:rsidR="00AB2E84" w:rsidRPr="00895647">
              <w:rPr>
                <w:bCs/>
                <w:sz w:val="28"/>
                <w:szCs w:val="28"/>
              </w:rPr>
              <w:t xml:space="preserve">. </w:t>
            </w:r>
            <w:r w:rsidR="00AB2E84" w:rsidRPr="00895647">
              <w:rPr>
                <w:bCs/>
                <w:sz w:val="28"/>
                <w:szCs w:val="28"/>
                <w:lang w:val="en-US"/>
              </w:rPr>
              <w:t xml:space="preserve">SPLENDORILE MUZICII </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380BCF">
        <w:trPr>
          <w:trHeight w:val="285"/>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4</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en-US"/>
              </w:rPr>
              <w:t>PANOPTIC SONOR. IN MEMORIAM NINA JOVMIR</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30-45</w:t>
            </w:r>
          </w:p>
        </w:tc>
      </w:tr>
      <w:tr w:rsidR="00AB2E84" w:rsidRPr="00895647" w:rsidTr="00380BCF">
        <w:trPr>
          <w:trHeight w:val="285"/>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5</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fr-FR"/>
              </w:rPr>
              <w:t xml:space="preserve">DIN ARHIVA RMM. ACCENTE MUZICALE. </w:t>
            </w:r>
            <w:r w:rsidRPr="00895647">
              <w:rPr>
                <w:bCs/>
                <w:sz w:val="28"/>
                <w:szCs w:val="28"/>
                <w:lang w:val="en-US"/>
              </w:rPr>
              <w:t>REFLECTII SI ARMONII</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30</w:t>
            </w:r>
          </w:p>
        </w:tc>
      </w:tr>
      <w:tr w:rsidR="00AB2E84" w:rsidRPr="00895647" w:rsidTr="00380BCF">
        <w:trPr>
          <w:trHeight w:val="136"/>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6</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AB2E84" w:rsidP="00F17541">
            <w:pPr>
              <w:rPr>
                <w:bCs/>
                <w:sz w:val="28"/>
                <w:szCs w:val="28"/>
                <w:lang w:val="en-US"/>
              </w:rPr>
            </w:pPr>
            <w:r w:rsidRPr="00895647">
              <w:rPr>
                <w:bCs/>
                <w:sz w:val="28"/>
                <w:szCs w:val="28"/>
                <w:lang w:val="en-US"/>
              </w:rPr>
              <w:t xml:space="preserve">DIN ARHIVA RMM. </w:t>
            </w:r>
            <w:r w:rsidRPr="00895647">
              <w:rPr>
                <w:bCs/>
                <w:sz w:val="28"/>
                <w:szCs w:val="28"/>
              </w:rPr>
              <w:t>CURIOZITĂȚI MUZICALE (rubrică)</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w:t>
            </w:r>
          </w:p>
        </w:tc>
      </w:tr>
      <w:tr w:rsidR="00AB2E84" w:rsidRPr="00895647" w:rsidTr="00380BCF">
        <w:trPr>
          <w:trHeight w:val="136"/>
        </w:trPr>
        <w:tc>
          <w:tcPr>
            <w:tcW w:w="957" w:type="dxa"/>
            <w:tcBorders>
              <w:top w:val="nil"/>
              <w:left w:val="single" w:sz="4" w:space="0" w:color="auto"/>
              <w:bottom w:val="single" w:sz="4" w:space="0" w:color="auto"/>
              <w:right w:val="single" w:sz="4" w:space="0" w:color="auto"/>
            </w:tcBorders>
            <w:noWrap/>
            <w:vAlign w:val="bottom"/>
          </w:tcPr>
          <w:p w:rsidR="00AB2E84" w:rsidRPr="00895647" w:rsidRDefault="00AB2E84" w:rsidP="00F17541">
            <w:pPr>
              <w:rPr>
                <w:sz w:val="28"/>
                <w:szCs w:val="28"/>
              </w:rPr>
            </w:pPr>
            <w:r w:rsidRPr="00895647">
              <w:rPr>
                <w:sz w:val="28"/>
                <w:szCs w:val="28"/>
              </w:rPr>
              <w:t>7</w:t>
            </w:r>
            <w:r w:rsidR="003C14F6" w:rsidRPr="00895647">
              <w:rPr>
                <w:sz w:val="28"/>
                <w:szCs w:val="28"/>
              </w:rPr>
              <w:t>.</w:t>
            </w:r>
          </w:p>
        </w:tc>
        <w:tc>
          <w:tcPr>
            <w:tcW w:w="8930" w:type="dxa"/>
            <w:tcBorders>
              <w:top w:val="nil"/>
              <w:left w:val="nil"/>
              <w:bottom w:val="single" w:sz="4" w:space="0" w:color="auto"/>
              <w:right w:val="single" w:sz="4" w:space="0" w:color="auto"/>
            </w:tcBorders>
            <w:noWrap/>
          </w:tcPr>
          <w:p w:rsidR="00AB2E84" w:rsidRPr="00895647" w:rsidRDefault="00AB2E84" w:rsidP="00F17541">
            <w:pPr>
              <w:rPr>
                <w:bCs/>
                <w:sz w:val="28"/>
                <w:szCs w:val="28"/>
                <w:lang w:val="fr-FR"/>
              </w:rPr>
            </w:pPr>
            <w:r w:rsidRPr="00895647">
              <w:rPr>
                <w:bCs/>
                <w:sz w:val="28"/>
                <w:szCs w:val="28"/>
                <w:lang w:val="fr-FR"/>
              </w:rPr>
              <w:t xml:space="preserve">DIN ARHIVA RMM. </w:t>
            </w:r>
            <w:r w:rsidRPr="00895647">
              <w:rPr>
                <w:bCs/>
                <w:sz w:val="28"/>
                <w:szCs w:val="28"/>
              </w:rPr>
              <w:t>DICȚIONAR UNIVERSAL DE MUZICĂ (rubrică)</w:t>
            </w:r>
          </w:p>
        </w:tc>
        <w:tc>
          <w:tcPr>
            <w:tcW w:w="2552" w:type="dxa"/>
            <w:tcBorders>
              <w:top w:val="nil"/>
              <w:left w:val="nil"/>
              <w:bottom w:val="single" w:sz="4" w:space="0" w:color="auto"/>
              <w:right w:val="single" w:sz="4" w:space="0" w:color="auto"/>
            </w:tcBorders>
            <w:noWrap/>
          </w:tcPr>
          <w:p w:rsidR="00AB2E84" w:rsidRPr="00895647" w:rsidRDefault="00AB2E84" w:rsidP="00F17541">
            <w:pPr>
              <w:rPr>
                <w:sz w:val="28"/>
                <w:szCs w:val="28"/>
              </w:rPr>
            </w:pPr>
            <w:r w:rsidRPr="00895647">
              <w:rPr>
                <w:sz w:val="28"/>
                <w:szCs w:val="28"/>
              </w:rPr>
              <w:t>10</w:t>
            </w:r>
          </w:p>
        </w:tc>
      </w:tr>
    </w:tbl>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7.  </w:t>
      </w:r>
      <w:r w:rsidRPr="00895647">
        <w:rPr>
          <w:b/>
          <w:bCs/>
          <w:i/>
          <w:iCs/>
          <w:sz w:val="28"/>
          <w:szCs w:val="28"/>
          <w:lang w:val="ro-MO"/>
        </w:rPr>
        <w:t>Schimb de programe cu ţări străine: / titlu /  număr / volum / descriere proiect / motivaţie / detalii (specificări, daca sunt) / buget</w:t>
      </w:r>
    </w:p>
    <w:p w:rsidR="00AB2E84" w:rsidRPr="00895647" w:rsidRDefault="00AB2E84" w:rsidP="00F17541">
      <w:pPr>
        <w:rPr>
          <w:sz w:val="28"/>
          <w:szCs w:val="28"/>
          <w:lang w:val="ro-M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411"/>
        <w:gridCol w:w="1948"/>
        <w:gridCol w:w="2048"/>
        <w:gridCol w:w="3823"/>
        <w:gridCol w:w="1836"/>
        <w:gridCol w:w="2103"/>
      </w:tblGrid>
      <w:tr w:rsidR="00AB2E84" w:rsidRPr="00895647" w:rsidTr="00AB2E84">
        <w:tc>
          <w:tcPr>
            <w:tcW w:w="936" w:type="dxa"/>
          </w:tcPr>
          <w:p w:rsidR="00AB2E84" w:rsidRPr="00895647" w:rsidRDefault="00AB2E84" w:rsidP="00F17541">
            <w:pPr>
              <w:rPr>
                <w:b/>
                <w:bCs/>
                <w:sz w:val="28"/>
                <w:szCs w:val="28"/>
                <w:lang w:val="ro-MO"/>
              </w:rPr>
            </w:pPr>
            <w:r w:rsidRPr="00895647">
              <w:rPr>
                <w:b/>
                <w:bCs/>
                <w:sz w:val="28"/>
                <w:szCs w:val="28"/>
                <w:lang w:val="ro-MO"/>
              </w:rPr>
              <w:t>Nr</w:t>
            </w:r>
            <w:r w:rsidR="003C14F6" w:rsidRPr="00895647">
              <w:rPr>
                <w:b/>
                <w:bCs/>
                <w:sz w:val="28"/>
                <w:szCs w:val="28"/>
                <w:lang w:val="ro-MO"/>
              </w:rPr>
              <w:t>.</w:t>
            </w:r>
          </w:p>
        </w:tc>
        <w:tc>
          <w:tcPr>
            <w:tcW w:w="1411" w:type="dxa"/>
          </w:tcPr>
          <w:p w:rsidR="00AB2E84" w:rsidRPr="00895647" w:rsidRDefault="00AB2E84" w:rsidP="00F17541">
            <w:pPr>
              <w:rPr>
                <w:b/>
                <w:bCs/>
                <w:sz w:val="28"/>
                <w:szCs w:val="28"/>
                <w:lang w:val="ro-MO"/>
              </w:rPr>
            </w:pPr>
            <w:r w:rsidRPr="00895647">
              <w:rPr>
                <w:b/>
                <w:bCs/>
                <w:sz w:val="28"/>
                <w:szCs w:val="28"/>
                <w:lang w:val="ro-MO"/>
              </w:rPr>
              <w:t xml:space="preserve">     Titlu </w:t>
            </w:r>
          </w:p>
        </w:tc>
        <w:tc>
          <w:tcPr>
            <w:tcW w:w="1948" w:type="dxa"/>
          </w:tcPr>
          <w:p w:rsidR="00AB2E84" w:rsidRPr="00895647" w:rsidRDefault="00AB2E84" w:rsidP="00F17541">
            <w:pPr>
              <w:rPr>
                <w:b/>
                <w:bCs/>
                <w:sz w:val="28"/>
                <w:szCs w:val="28"/>
                <w:lang w:val="ro-MO"/>
              </w:rPr>
            </w:pPr>
            <w:r w:rsidRPr="00895647">
              <w:rPr>
                <w:b/>
                <w:bCs/>
                <w:sz w:val="28"/>
                <w:szCs w:val="28"/>
                <w:lang w:val="ro-MO"/>
              </w:rPr>
              <w:t xml:space="preserve">Numar </w:t>
            </w:r>
          </w:p>
        </w:tc>
        <w:tc>
          <w:tcPr>
            <w:tcW w:w="2048" w:type="dxa"/>
          </w:tcPr>
          <w:p w:rsidR="00AB2E84" w:rsidRPr="00895647" w:rsidRDefault="00AB2E84" w:rsidP="00F17541">
            <w:pPr>
              <w:rPr>
                <w:b/>
                <w:bCs/>
                <w:sz w:val="28"/>
                <w:szCs w:val="28"/>
                <w:lang w:val="ro-MO"/>
              </w:rPr>
            </w:pPr>
            <w:r w:rsidRPr="00895647">
              <w:rPr>
                <w:b/>
                <w:bCs/>
                <w:sz w:val="28"/>
                <w:szCs w:val="28"/>
                <w:lang w:val="ro-MO"/>
              </w:rPr>
              <w:t>Volum (ore)</w:t>
            </w:r>
          </w:p>
        </w:tc>
        <w:tc>
          <w:tcPr>
            <w:tcW w:w="3823" w:type="dxa"/>
          </w:tcPr>
          <w:p w:rsidR="00AB2E84" w:rsidRPr="00895647" w:rsidRDefault="00AB2E84" w:rsidP="00F17541">
            <w:pPr>
              <w:rPr>
                <w:b/>
                <w:bCs/>
                <w:sz w:val="28"/>
                <w:szCs w:val="28"/>
                <w:lang w:val="ro-MO"/>
              </w:rPr>
            </w:pPr>
            <w:r w:rsidRPr="00895647">
              <w:rPr>
                <w:b/>
                <w:bCs/>
                <w:sz w:val="28"/>
                <w:szCs w:val="28"/>
                <w:lang w:val="ro-MO"/>
              </w:rPr>
              <w:t>Descriere</w:t>
            </w:r>
          </w:p>
        </w:tc>
        <w:tc>
          <w:tcPr>
            <w:tcW w:w="1836" w:type="dxa"/>
          </w:tcPr>
          <w:p w:rsidR="00AB2E84" w:rsidRPr="00895647" w:rsidRDefault="00AB2E84" w:rsidP="00F17541">
            <w:pPr>
              <w:rPr>
                <w:b/>
                <w:bCs/>
                <w:sz w:val="28"/>
                <w:szCs w:val="28"/>
                <w:lang w:val="ro-MO"/>
              </w:rPr>
            </w:pPr>
            <w:r w:rsidRPr="00895647">
              <w:rPr>
                <w:b/>
                <w:bCs/>
                <w:sz w:val="28"/>
                <w:szCs w:val="28"/>
                <w:lang w:val="ro-MO"/>
              </w:rPr>
              <w:t>Motivaţie</w:t>
            </w:r>
          </w:p>
        </w:tc>
        <w:tc>
          <w:tcPr>
            <w:tcW w:w="2103" w:type="dxa"/>
          </w:tcPr>
          <w:p w:rsidR="00AB2E84" w:rsidRPr="00895647" w:rsidRDefault="00AB2E84" w:rsidP="00F17541">
            <w:pPr>
              <w:rPr>
                <w:b/>
                <w:bCs/>
                <w:sz w:val="28"/>
                <w:szCs w:val="28"/>
                <w:lang w:val="ro-MO"/>
              </w:rPr>
            </w:pPr>
            <w:r w:rsidRPr="00895647">
              <w:rPr>
                <w:b/>
                <w:bCs/>
                <w:sz w:val="28"/>
                <w:szCs w:val="28"/>
                <w:lang w:val="ro-MO"/>
              </w:rPr>
              <w:t>Detalii (specificări)</w:t>
            </w:r>
          </w:p>
        </w:tc>
      </w:tr>
      <w:tr w:rsidR="00AB2E84" w:rsidRPr="00895647" w:rsidTr="00AB2E84">
        <w:tc>
          <w:tcPr>
            <w:tcW w:w="936" w:type="dxa"/>
          </w:tcPr>
          <w:p w:rsidR="00AB2E84" w:rsidRPr="00895647" w:rsidRDefault="00AB2E84" w:rsidP="00F17541">
            <w:pPr>
              <w:rPr>
                <w:sz w:val="28"/>
                <w:szCs w:val="28"/>
                <w:lang w:val="ro-MO"/>
              </w:rPr>
            </w:pPr>
            <w:r w:rsidRPr="00895647">
              <w:rPr>
                <w:sz w:val="28"/>
                <w:szCs w:val="28"/>
                <w:lang w:val="ro-MO"/>
              </w:rPr>
              <w:t>1</w:t>
            </w:r>
            <w:r w:rsidR="00EC1D86" w:rsidRPr="00895647">
              <w:rPr>
                <w:sz w:val="28"/>
                <w:szCs w:val="28"/>
                <w:lang w:val="ro-MO"/>
              </w:rPr>
              <w:t>.</w:t>
            </w:r>
            <w:r w:rsidRPr="00895647">
              <w:rPr>
                <w:sz w:val="28"/>
                <w:szCs w:val="28"/>
                <w:lang w:val="ro-MO"/>
              </w:rPr>
              <w:t xml:space="preserve">. </w:t>
            </w:r>
          </w:p>
        </w:tc>
        <w:tc>
          <w:tcPr>
            <w:tcW w:w="1411" w:type="dxa"/>
          </w:tcPr>
          <w:p w:rsidR="00AB2E84" w:rsidRPr="00895647" w:rsidRDefault="00AB2E84" w:rsidP="00F17541">
            <w:pPr>
              <w:rPr>
                <w:sz w:val="28"/>
                <w:szCs w:val="28"/>
                <w:lang w:val="ro-MO"/>
              </w:rPr>
            </w:pPr>
            <w:r w:rsidRPr="00895647">
              <w:rPr>
                <w:bCs/>
                <w:sz w:val="28"/>
                <w:szCs w:val="28"/>
                <w:lang w:val="ro-MO"/>
              </w:rPr>
              <w:t>Europa muzicală</w:t>
            </w:r>
          </w:p>
        </w:tc>
        <w:tc>
          <w:tcPr>
            <w:tcW w:w="1948" w:type="dxa"/>
          </w:tcPr>
          <w:p w:rsidR="00AB2E84" w:rsidRPr="00895647" w:rsidRDefault="00AB2E84" w:rsidP="00F17541">
            <w:pPr>
              <w:rPr>
                <w:bCs/>
                <w:sz w:val="28"/>
                <w:szCs w:val="28"/>
                <w:lang w:val="ro-MO"/>
              </w:rPr>
            </w:pPr>
            <w:r w:rsidRPr="00895647">
              <w:rPr>
                <w:sz w:val="28"/>
                <w:szCs w:val="28"/>
                <w:lang w:val="ro-MO"/>
              </w:rPr>
              <w:t xml:space="preserve">104 ediţii (în primă audiție + reluari) </w:t>
            </w:r>
          </w:p>
        </w:tc>
        <w:tc>
          <w:tcPr>
            <w:tcW w:w="2048" w:type="dxa"/>
          </w:tcPr>
          <w:p w:rsidR="00AB2E84" w:rsidRPr="00895647" w:rsidRDefault="00AB2E84" w:rsidP="00F17541">
            <w:pPr>
              <w:rPr>
                <w:bCs/>
                <w:sz w:val="28"/>
                <w:szCs w:val="28"/>
                <w:lang w:val="ro-MO"/>
              </w:rPr>
            </w:pPr>
            <w:r w:rsidRPr="00895647">
              <w:rPr>
                <w:sz w:val="28"/>
                <w:szCs w:val="28"/>
                <w:lang w:val="ro-MO"/>
              </w:rPr>
              <w:t xml:space="preserve">   52</w:t>
            </w:r>
          </w:p>
        </w:tc>
        <w:tc>
          <w:tcPr>
            <w:tcW w:w="3823" w:type="dxa"/>
          </w:tcPr>
          <w:p w:rsidR="00AB2E84" w:rsidRPr="00895647" w:rsidRDefault="00AB2E84" w:rsidP="00F17541">
            <w:pPr>
              <w:rPr>
                <w:sz w:val="28"/>
                <w:szCs w:val="28"/>
                <w:lang w:val="ro-MO"/>
              </w:rPr>
            </w:pPr>
            <w:r w:rsidRPr="00895647">
              <w:rPr>
                <w:sz w:val="28"/>
                <w:szCs w:val="28"/>
                <w:lang w:val="ro-MO"/>
              </w:rPr>
              <w:t>Programe muzicale oferite de UERT (în esență – muzică de stil rock și pop)</w:t>
            </w:r>
          </w:p>
        </w:tc>
        <w:tc>
          <w:tcPr>
            <w:tcW w:w="1836" w:type="dxa"/>
          </w:tcPr>
          <w:p w:rsidR="00AB2E84" w:rsidRPr="00895647" w:rsidRDefault="00AB2E84" w:rsidP="00F17541">
            <w:pPr>
              <w:rPr>
                <w:sz w:val="28"/>
                <w:szCs w:val="28"/>
                <w:lang w:val="ro-MO"/>
              </w:rPr>
            </w:pPr>
            <w:r w:rsidRPr="00895647">
              <w:rPr>
                <w:sz w:val="28"/>
                <w:szCs w:val="28"/>
                <w:lang w:val="ro-MO"/>
              </w:rPr>
              <w:t>Promovarea artei muzicale europene</w:t>
            </w:r>
            <w:r w:rsidR="00505442" w:rsidRPr="00895647">
              <w:rPr>
                <w:sz w:val="28"/>
                <w:szCs w:val="28"/>
                <w:lang w:val="ro-MO"/>
              </w:rPr>
              <w:t>.</w:t>
            </w:r>
            <w:r w:rsidRPr="00895647">
              <w:rPr>
                <w:sz w:val="28"/>
                <w:szCs w:val="28"/>
                <w:lang w:val="ro-MO"/>
              </w:rPr>
              <w:t xml:space="preserve"> </w:t>
            </w:r>
          </w:p>
        </w:tc>
        <w:tc>
          <w:tcPr>
            <w:tcW w:w="2103" w:type="dxa"/>
          </w:tcPr>
          <w:p w:rsidR="00AB2E84" w:rsidRPr="00895647" w:rsidRDefault="00AB2E84" w:rsidP="00F17541">
            <w:pPr>
              <w:rPr>
                <w:sz w:val="28"/>
                <w:szCs w:val="28"/>
                <w:lang w:val="ro-MO"/>
              </w:rPr>
            </w:pPr>
            <w:r w:rsidRPr="00895647">
              <w:rPr>
                <w:sz w:val="28"/>
                <w:szCs w:val="28"/>
                <w:lang w:val="ro-MO"/>
              </w:rPr>
              <w:t>Înregistrare</w:t>
            </w:r>
          </w:p>
        </w:tc>
      </w:tr>
      <w:tr w:rsidR="00AB2E84" w:rsidRPr="00895647" w:rsidTr="00AB2E84">
        <w:tc>
          <w:tcPr>
            <w:tcW w:w="936" w:type="dxa"/>
          </w:tcPr>
          <w:p w:rsidR="00AB2E84" w:rsidRPr="00895647" w:rsidRDefault="00AB2E84" w:rsidP="00F17541">
            <w:pPr>
              <w:rPr>
                <w:sz w:val="28"/>
                <w:szCs w:val="28"/>
                <w:lang w:val="ro-MO"/>
              </w:rPr>
            </w:pPr>
            <w:r w:rsidRPr="00895647">
              <w:rPr>
                <w:sz w:val="28"/>
                <w:szCs w:val="28"/>
                <w:lang w:val="ro-MO"/>
              </w:rPr>
              <w:t>2</w:t>
            </w:r>
            <w:r w:rsidR="00EC1D86" w:rsidRPr="00895647">
              <w:rPr>
                <w:sz w:val="28"/>
                <w:szCs w:val="28"/>
                <w:lang w:val="ro-MO"/>
              </w:rPr>
              <w:t>.</w:t>
            </w:r>
            <w:r w:rsidRPr="00895647">
              <w:rPr>
                <w:sz w:val="28"/>
                <w:szCs w:val="28"/>
                <w:lang w:val="ro-MO"/>
              </w:rPr>
              <w:t xml:space="preserve">. </w:t>
            </w:r>
          </w:p>
        </w:tc>
        <w:tc>
          <w:tcPr>
            <w:tcW w:w="1411" w:type="dxa"/>
          </w:tcPr>
          <w:p w:rsidR="00AB2E84" w:rsidRPr="00895647" w:rsidRDefault="00AB2E84" w:rsidP="00F17541">
            <w:pPr>
              <w:rPr>
                <w:sz w:val="28"/>
                <w:szCs w:val="28"/>
                <w:lang w:val="ro-MO"/>
              </w:rPr>
            </w:pPr>
            <w:r w:rsidRPr="00895647">
              <w:rPr>
                <w:bCs/>
                <w:sz w:val="28"/>
                <w:szCs w:val="28"/>
                <w:lang w:val="ro-MO"/>
              </w:rPr>
              <w:t>UERT prezintă</w:t>
            </w:r>
          </w:p>
        </w:tc>
        <w:tc>
          <w:tcPr>
            <w:tcW w:w="1948" w:type="dxa"/>
          </w:tcPr>
          <w:p w:rsidR="00AB2E84" w:rsidRPr="00895647" w:rsidRDefault="00AB2E84" w:rsidP="00F17541">
            <w:pPr>
              <w:rPr>
                <w:bCs/>
                <w:sz w:val="28"/>
                <w:szCs w:val="28"/>
                <w:lang w:val="ro-MO"/>
              </w:rPr>
            </w:pPr>
            <w:r w:rsidRPr="00895647">
              <w:rPr>
                <w:sz w:val="28"/>
                <w:szCs w:val="28"/>
                <w:lang w:val="ro-MO"/>
              </w:rPr>
              <w:t xml:space="preserve">260  ediţii (în primă audiție + reluari)  </w:t>
            </w:r>
          </w:p>
        </w:tc>
        <w:tc>
          <w:tcPr>
            <w:tcW w:w="2048" w:type="dxa"/>
          </w:tcPr>
          <w:p w:rsidR="00AB2E84" w:rsidRPr="00895647" w:rsidRDefault="00AB2E84" w:rsidP="00F17541">
            <w:pPr>
              <w:rPr>
                <w:sz w:val="28"/>
                <w:szCs w:val="28"/>
                <w:lang w:val="ro-MO"/>
              </w:rPr>
            </w:pPr>
            <w:r w:rsidRPr="00895647">
              <w:rPr>
                <w:sz w:val="28"/>
                <w:szCs w:val="28"/>
                <w:lang w:val="ro-MO"/>
              </w:rPr>
              <w:t xml:space="preserve">  238,33</w:t>
            </w:r>
          </w:p>
          <w:p w:rsidR="00AB2E84" w:rsidRPr="00895647" w:rsidRDefault="00AB2E84" w:rsidP="00F17541">
            <w:pPr>
              <w:rPr>
                <w:bCs/>
                <w:sz w:val="28"/>
                <w:szCs w:val="28"/>
                <w:lang w:val="ro-MO"/>
              </w:rPr>
            </w:pPr>
          </w:p>
        </w:tc>
        <w:tc>
          <w:tcPr>
            <w:tcW w:w="3823" w:type="dxa"/>
          </w:tcPr>
          <w:p w:rsidR="00AB2E84" w:rsidRPr="00895647" w:rsidRDefault="00AB2E84" w:rsidP="00F17541">
            <w:pPr>
              <w:rPr>
                <w:sz w:val="28"/>
                <w:szCs w:val="28"/>
              </w:rPr>
            </w:pPr>
            <w:r w:rsidRPr="00895647">
              <w:rPr>
                <w:sz w:val="28"/>
                <w:szCs w:val="28"/>
                <w:lang w:val="ro-MO"/>
              </w:rPr>
              <w:t>Programe muzicale oferite de UERT (diferite stiluri și genuri)</w:t>
            </w:r>
          </w:p>
        </w:tc>
        <w:tc>
          <w:tcPr>
            <w:tcW w:w="1836" w:type="dxa"/>
          </w:tcPr>
          <w:p w:rsidR="00AB2E84" w:rsidRPr="00895647" w:rsidRDefault="00AB2E84" w:rsidP="00F17541">
            <w:pPr>
              <w:rPr>
                <w:sz w:val="28"/>
                <w:szCs w:val="28"/>
                <w:lang w:val="ro-MO"/>
              </w:rPr>
            </w:pPr>
            <w:r w:rsidRPr="00895647">
              <w:rPr>
                <w:sz w:val="28"/>
                <w:szCs w:val="28"/>
                <w:lang w:val="ro-MO"/>
              </w:rPr>
              <w:t>Promovarea artei muzicale europene</w:t>
            </w:r>
            <w:r w:rsidR="00505442" w:rsidRPr="00895647">
              <w:rPr>
                <w:sz w:val="28"/>
                <w:szCs w:val="28"/>
                <w:lang w:val="ro-MO"/>
              </w:rPr>
              <w:t>.</w:t>
            </w:r>
            <w:r w:rsidRPr="00895647">
              <w:rPr>
                <w:sz w:val="28"/>
                <w:szCs w:val="28"/>
                <w:lang w:val="ro-MO"/>
              </w:rPr>
              <w:t xml:space="preserve"> </w:t>
            </w:r>
          </w:p>
        </w:tc>
        <w:tc>
          <w:tcPr>
            <w:tcW w:w="2103" w:type="dxa"/>
          </w:tcPr>
          <w:p w:rsidR="00AB2E84" w:rsidRPr="00895647" w:rsidRDefault="00AB2E84" w:rsidP="00F17541">
            <w:pPr>
              <w:rPr>
                <w:sz w:val="28"/>
                <w:szCs w:val="28"/>
                <w:lang w:val="ro-MO"/>
              </w:rPr>
            </w:pPr>
            <w:r w:rsidRPr="00895647">
              <w:rPr>
                <w:sz w:val="28"/>
                <w:szCs w:val="28"/>
                <w:lang w:val="ro-MO"/>
              </w:rPr>
              <w:t>Înregistrare</w:t>
            </w:r>
          </w:p>
        </w:tc>
      </w:tr>
      <w:tr w:rsidR="00AB2E84" w:rsidRPr="00895647" w:rsidTr="00AB2E84">
        <w:tc>
          <w:tcPr>
            <w:tcW w:w="936" w:type="dxa"/>
          </w:tcPr>
          <w:p w:rsidR="00AB2E84" w:rsidRPr="00895647" w:rsidRDefault="00AB2E84" w:rsidP="00F17541">
            <w:pPr>
              <w:rPr>
                <w:sz w:val="28"/>
                <w:szCs w:val="28"/>
                <w:lang w:val="ro-MO"/>
              </w:rPr>
            </w:pPr>
            <w:r w:rsidRPr="00895647">
              <w:rPr>
                <w:sz w:val="28"/>
                <w:szCs w:val="28"/>
                <w:lang w:val="ro-MO"/>
              </w:rPr>
              <w:t xml:space="preserve">3. </w:t>
            </w:r>
          </w:p>
        </w:tc>
        <w:tc>
          <w:tcPr>
            <w:tcW w:w="1411" w:type="dxa"/>
          </w:tcPr>
          <w:p w:rsidR="00AB2E84" w:rsidRPr="00895647" w:rsidRDefault="00AB2E84" w:rsidP="00F17541">
            <w:pPr>
              <w:rPr>
                <w:sz w:val="28"/>
                <w:szCs w:val="28"/>
                <w:lang w:val="ro-MO"/>
              </w:rPr>
            </w:pPr>
            <w:r w:rsidRPr="00895647">
              <w:rPr>
                <w:bCs/>
                <w:sz w:val="28"/>
                <w:szCs w:val="28"/>
                <w:lang w:val="ro-MO"/>
              </w:rPr>
              <w:t>Jazz Forum</w:t>
            </w:r>
          </w:p>
        </w:tc>
        <w:tc>
          <w:tcPr>
            <w:tcW w:w="1948" w:type="dxa"/>
          </w:tcPr>
          <w:p w:rsidR="00AB2E84" w:rsidRPr="00895647" w:rsidRDefault="00AB2E84" w:rsidP="00F17541">
            <w:pPr>
              <w:rPr>
                <w:bCs/>
                <w:sz w:val="28"/>
                <w:szCs w:val="28"/>
                <w:lang w:val="ro-MO"/>
              </w:rPr>
            </w:pPr>
            <w:r w:rsidRPr="00895647">
              <w:rPr>
                <w:sz w:val="28"/>
                <w:szCs w:val="28"/>
                <w:lang w:val="ro-MO"/>
              </w:rPr>
              <w:t>260 ediţii  (în primă audiție + reluari)</w:t>
            </w:r>
          </w:p>
        </w:tc>
        <w:tc>
          <w:tcPr>
            <w:tcW w:w="2048" w:type="dxa"/>
          </w:tcPr>
          <w:p w:rsidR="00AB2E84" w:rsidRPr="00895647" w:rsidRDefault="00AB2E84" w:rsidP="00F17541">
            <w:pPr>
              <w:rPr>
                <w:bCs/>
                <w:sz w:val="28"/>
                <w:szCs w:val="28"/>
                <w:lang w:val="ro-MO"/>
              </w:rPr>
            </w:pPr>
            <w:r w:rsidRPr="00895647">
              <w:rPr>
                <w:sz w:val="28"/>
                <w:szCs w:val="28"/>
                <w:lang w:val="ro-MO"/>
              </w:rPr>
              <w:t xml:space="preserve">  216,67</w:t>
            </w:r>
          </w:p>
        </w:tc>
        <w:tc>
          <w:tcPr>
            <w:tcW w:w="3823" w:type="dxa"/>
          </w:tcPr>
          <w:p w:rsidR="00AB2E84" w:rsidRPr="00895647" w:rsidRDefault="00AB2E84" w:rsidP="00F17541">
            <w:pPr>
              <w:rPr>
                <w:sz w:val="28"/>
                <w:szCs w:val="28"/>
                <w:lang w:val="ro-MO"/>
              </w:rPr>
            </w:pPr>
            <w:r w:rsidRPr="00895647">
              <w:rPr>
                <w:sz w:val="28"/>
                <w:szCs w:val="28"/>
                <w:lang w:val="ro-MO"/>
              </w:rPr>
              <w:t>Itinerar european jazz-istic (bazat pe înregistrări oferite  de UERT)</w:t>
            </w:r>
          </w:p>
        </w:tc>
        <w:tc>
          <w:tcPr>
            <w:tcW w:w="1836" w:type="dxa"/>
          </w:tcPr>
          <w:p w:rsidR="00AB2E84" w:rsidRPr="00895647" w:rsidRDefault="00AB2E84" w:rsidP="00F17541">
            <w:pPr>
              <w:rPr>
                <w:sz w:val="28"/>
                <w:szCs w:val="28"/>
                <w:lang w:val="ro-MO"/>
              </w:rPr>
            </w:pPr>
            <w:r w:rsidRPr="00895647">
              <w:rPr>
                <w:sz w:val="28"/>
                <w:szCs w:val="28"/>
                <w:lang w:val="ro-MO"/>
              </w:rPr>
              <w:t>Promovarea artei muzicale europene</w:t>
            </w:r>
            <w:r w:rsidR="00505442" w:rsidRPr="00895647">
              <w:rPr>
                <w:sz w:val="28"/>
                <w:szCs w:val="28"/>
                <w:lang w:val="ro-MO"/>
              </w:rPr>
              <w:t>.</w:t>
            </w:r>
            <w:r w:rsidRPr="00895647">
              <w:rPr>
                <w:sz w:val="28"/>
                <w:szCs w:val="28"/>
                <w:lang w:val="ro-MO"/>
              </w:rPr>
              <w:t xml:space="preserve"> </w:t>
            </w:r>
          </w:p>
        </w:tc>
        <w:tc>
          <w:tcPr>
            <w:tcW w:w="2103" w:type="dxa"/>
          </w:tcPr>
          <w:p w:rsidR="00AB2E84" w:rsidRPr="00895647" w:rsidRDefault="00AB2E84" w:rsidP="00F17541">
            <w:pPr>
              <w:rPr>
                <w:sz w:val="28"/>
                <w:szCs w:val="28"/>
                <w:lang w:val="ro-MO"/>
              </w:rPr>
            </w:pPr>
            <w:r w:rsidRPr="00895647">
              <w:rPr>
                <w:sz w:val="28"/>
                <w:szCs w:val="28"/>
                <w:lang w:val="ro-MO"/>
              </w:rPr>
              <w:t>Înregistrare</w:t>
            </w:r>
          </w:p>
        </w:tc>
      </w:tr>
      <w:tr w:rsidR="00AB2E84" w:rsidRPr="00895647" w:rsidTr="00AB2E84">
        <w:tc>
          <w:tcPr>
            <w:tcW w:w="936" w:type="dxa"/>
          </w:tcPr>
          <w:p w:rsidR="00AB2E84" w:rsidRPr="00895647" w:rsidRDefault="00AB2E84" w:rsidP="00F17541">
            <w:pPr>
              <w:rPr>
                <w:sz w:val="28"/>
                <w:szCs w:val="28"/>
                <w:lang w:val="ro-MO"/>
              </w:rPr>
            </w:pPr>
            <w:r w:rsidRPr="00895647">
              <w:rPr>
                <w:sz w:val="28"/>
                <w:szCs w:val="28"/>
                <w:lang w:val="ro-MO"/>
              </w:rPr>
              <w:t xml:space="preserve">4. </w:t>
            </w:r>
          </w:p>
        </w:tc>
        <w:tc>
          <w:tcPr>
            <w:tcW w:w="1411" w:type="dxa"/>
          </w:tcPr>
          <w:p w:rsidR="00AB2E84" w:rsidRPr="00895647" w:rsidRDefault="00AB2E84" w:rsidP="00F17541">
            <w:pPr>
              <w:rPr>
                <w:bCs/>
                <w:sz w:val="28"/>
                <w:szCs w:val="28"/>
                <w:lang w:val="ro-MO"/>
              </w:rPr>
            </w:pPr>
            <w:r w:rsidRPr="00895647">
              <w:rPr>
                <w:bCs/>
                <w:sz w:val="28"/>
                <w:szCs w:val="28"/>
                <w:lang w:val="ro-MO"/>
              </w:rPr>
              <w:t xml:space="preserve">Oferte Radio </w:t>
            </w:r>
            <w:r w:rsidRPr="00895647">
              <w:rPr>
                <w:bCs/>
                <w:sz w:val="28"/>
                <w:szCs w:val="28"/>
                <w:lang w:val="ro-MO"/>
              </w:rPr>
              <w:lastRenderedPageBreak/>
              <w:t xml:space="preserve">Moldova pentru UERT  </w:t>
            </w:r>
          </w:p>
        </w:tc>
        <w:tc>
          <w:tcPr>
            <w:tcW w:w="1948" w:type="dxa"/>
          </w:tcPr>
          <w:p w:rsidR="00AB2E84" w:rsidRPr="00895647" w:rsidRDefault="00AB2E84" w:rsidP="00F17541">
            <w:pPr>
              <w:rPr>
                <w:sz w:val="28"/>
                <w:szCs w:val="28"/>
                <w:lang w:val="ro-MO"/>
              </w:rPr>
            </w:pPr>
            <w:r w:rsidRPr="00895647">
              <w:rPr>
                <w:sz w:val="28"/>
                <w:szCs w:val="28"/>
                <w:lang w:val="ro-MO"/>
              </w:rPr>
              <w:lastRenderedPageBreak/>
              <w:t xml:space="preserve">20 concerte </w:t>
            </w:r>
          </w:p>
        </w:tc>
        <w:tc>
          <w:tcPr>
            <w:tcW w:w="2048" w:type="dxa"/>
          </w:tcPr>
          <w:p w:rsidR="00AB2E84" w:rsidRPr="00895647" w:rsidRDefault="00AB2E84" w:rsidP="00F17541">
            <w:pPr>
              <w:rPr>
                <w:sz w:val="28"/>
                <w:szCs w:val="28"/>
                <w:lang w:val="ro-MO"/>
              </w:rPr>
            </w:pPr>
            <w:r w:rsidRPr="00895647">
              <w:rPr>
                <w:sz w:val="28"/>
                <w:szCs w:val="28"/>
                <w:lang w:val="ro-MO"/>
              </w:rPr>
              <w:t>aproximativ 30 ore</w:t>
            </w:r>
          </w:p>
        </w:tc>
        <w:tc>
          <w:tcPr>
            <w:tcW w:w="3823" w:type="dxa"/>
          </w:tcPr>
          <w:p w:rsidR="00AB2E84" w:rsidRPr="00895647" w:rsidRDefault="00AB2E84" w:rsidP="00F17541">
            <w:pPr>
              <w:rPr>
                <w:sz w:val="28"/>
                <w:szCs w:val="28"/>
              </w:rPr>
            </w:pPr>
            <w:r w:rsidRPr="00895647">
              <w:rPr>
                <w:sz w:val="28"/>
                <w:szCs w:val="28"/>
              </w:rPr>
              <w:t xml:space="preserve">Cele mai importante concerte înregistrate în  sălile de </w:t>
            </w:r>
            <w:r w:rsidRPr="00895647">
              <w:rPr>
                <w:sz w:val="28"/>
                <w:szCs w:val="28"/>
              </w:rPr>
              <w:lastRenderedPageBreak/>
              <w:t>spectacol din ţară oferite radioascultătorilor europeni prin  intermediul UERT</w:t>
            </w:r>
          </w:p>
        </w:tc>
        <w:tc>
          <w:tcPr>
            <w:tcW w:w="1836" w:type="dxa"/>
          </w:tcPr>
          <w:p w:rsidR="00AB2E84" w:rsidRPr="00895647" w:rsidRDefault="00AB2E84" w:rsidP="00F17541">
            <w:pPr>
              <w:rPr>
                <w:sz w:val="28"/>
                <w:szCs w:val="28"/>
                <w:lang w:val="ro-MO"/>
              </w:rPr>
            </w:pPr>
            <w:r w:rsidRPr="00895647">
              <w:rPr>
                <w:sz w:val="28"/>
                <w:szCs w:val="28"/>
                <w:lang w:val="ro-MO"/>
              </w:rPr>
              <w:lastRenderedPageBreak/>
              <w:t xml:space="preserve">Promovarea artei muzicale </w:t>
            </w:r>
            <w:r w:rsidRPr="00895647">
              <w:rPr>
                <w:sz w:val="28"/>
                <w:szCs w:val="28"/>
                <w:lang w:val="ro-MO"/>
              </w:rPr>
              <w:lastRenderedPageBreak/>
              <w:t>autohtone în Europa</w:t>
            </w:r>
            <w:r w:rsidR="00505442" w:rsidRPr="00895647">
              <w:rPr>
                <w:sz w:val="28"/>
                <w:szCs w:val="28"/>
                <w:lang w:val="ro-MO"/>
              </w:rPr>
              <w:t>.</w:t>
            </w:r>
          </w:p>
        </w:tc>
        <w:tc>
          <w:tcPr>
            <w:tcW w:w="2103" w:type="dxa"/>
          </w:tcPr>
          <w:p w:rsidR="00AB2E84" w:rsidRPr="00895647" w:rsidRDefault="00AB2E84" w:rsidP="00F17541">
            <w:pPr>
              <w:rPr>
                <w:sz w:val="28"/>
                <w:szCs w:val="28"/>
                <w:lang w:val="ro-MO"/>
              </w:rPr>
            </w:pPr>
            <w:r w:rsidRPr="00895647">
              <w:rPr>
                <w:sz w:val="28"/>
                <w:szCs w:val="28"/>
                <w:lang w:val="ro-MO"/>
              </w:rPr>
              <w:lastRenderedPageBreak/>
              <w:t>Înregistrare</w:t>
            </w:r>
          </w:p>
        </w:tc>
      </w:tr>
    </w:tbl>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8.    </w:t>
      </w:r>
      <w:r w:rsidRPr="00895647">
        <w:rPr>
          <w:b/>
          <w:bCs/>
          <w:i/>
          <w:iCs/>
          <w:sz w:val="28"/>
          <w:szCs w:val="28"/>
          <w:lang w:val="ro-MO"/>
        </w:rPr>
        <w:t xml:space="preserve">Transmisiuni: titlu /  număr / volum (ore) / locaţie / motivaţie / detalii (specificări,daca sunt) / </w:t>
      </w:r>
    </w:p>
    <w:p w:rsidR="00AB2E84" w:rsidRPr="00895647" w:rsidRDefault="00AB2E84" w:rsidP="00F17541">
      <w:pPr>
        <w:rPr>
          <w:b/>
          <w:sz w:val="28"/>
          <w:szCs w:val="28"/>
          <w:lang w:val="ro-MO"/>
        </w:rPr>
      </w:pP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1559"/>
        <w:gridCol w:w="1134"/>
        <w:gridCol w:w="1775"/>
        <w:gridCol w:w="3470"/>
        <w:gridCol w:w="3118"/>
        <w:gridCol w:w="2127"/>
      </w:tblGrid>
      <w:tr w:rsidR="00AB2E84" w:rsidRPr="00895647" w:rsidTr="00AB2E84">
        <w:tc>
          <w:tcPr>
            <w:tcW w:w="957" w:type="dxa"/>
          </w:tcPr>
          <w:p w:rsidR="00AB2E84" w:rsidRPr="00895647" w:rsidRDefault="00AB2E84" w:rsidP="00F17541">
            <w:pPr>
              <w:rPr>
                <w:b/>
                <w:bCs/>
                <w:sz w:val="28"/>
                <w:szCs w:val="28"/>
                <w:lang w:val="ro-MO"/>
              </w:rPr>
            </w:pPr>
            <w:r w:rsidRPr="00895647">
              <w:rPr>
                <w:b/>
                <w:bCs/>
                <w:sz w:val="28"/>
                <w:szCs w:val="28"/>
                <w:lang w:val="ro-MO"/>
              </w:rPr>
              <w:t>Nr</w:t>
            </w:r>
          </w:p>
        </w:tc>
        <w:tc>
          <w:tcPr>
            <w:tcW w:w="1559" w:type="dxa"/>
          </w:tcPr>
          <w:p w:rsidR="00AB2E84" w:rsidRPr="00895647" w:rsidRDefault="00AB2E84" w:rsidP="00F17541">
            <w:pPr>
              <w:rPr>
                <w:b/>
                <w:bCs/>
                <w:sz w:val="28"/>
                <w:szCs w:val="28"/>
                <w:lang w:val="ro-MO"/>
              </w:rPr>
            </w:pPr>
            <w:r w:rsidRPr="00895647">
              <w:rPr>
                <w:b/>
                <w:bCs/>
                <w:sz w:val="28"/>
                <w:szCs w:val="28"/>
                <w:lang w:val="ro-MO"/>
              </w:rPr>
              <w:t xml:space="preserve">Titlu </w:t>
            </w:r>
          </w:p>
        </w:tc>
        <w:tc>
          <w:tcPr>
            <w:tcW w:w="1134" w:type="dxa"/>
          </w:tcPr>
          <w:p w:rsidR="00AB2E84" w:rsidRPr="00895647" w:rsidRDefault="00AB2E84" w:rsidP="00F17541">
            <w:pPr>
              <w:rPr>
                <w:b/>
                <w:bCs/>
                <w:sz w:val="28"/>
                <w:szCs w:val="28"/>
                <w:lang w:val="ro-MO"/>
              </w:rPr>
            </w:pPr>
            <w:r w:rsidRPr="00895647">
              <w:rPr>
                <w:b/>
                <w:bCs/>
                <w:sz w:val="28"/>
                <w:szCs w:val="28"/>
                <w:lang w:val="ro-MO"/>
              </w:rPr>
              <w:t>Număr</w:t>
            </w:r>
          </w:p>
        </w:tc>
        <w:tc>
          <w:tcPr>
            <w:tcW w:w="1775" w:type="dxa"/>
          </w:tcPr>
          <w:p w:rsidR="00AB2E84" w:rsidRPr="00895647" w:rsidRDefault="00AB2E84" w:rsidP="00F17541">
            <w:pPr>
              <w:rPr>
                <w:b/>
                <w:bCs/>
                <w:sz w:val="28"/>
                <w:szCs w:val="28"/>
                <w:lang w:val="ro-MO"/>
              </w:rPr>
            </w:pPr>
            <w:r w:rsidRPr="00895647">
              <w:rPr>
                <w:b/>
                <w:bCs/>
                <w:sz w:val="28"/>
                <w:szCs w:val="28"/>
                <w:lang w:val="ro-MO"/>
              </w:rPr>
              <w:t>Volum (ore)</w:t>
            </w:r>
          </w:p>
        </w:tc>
        <w:tc>
          <w:tcPr>
            <w:tcW w:w="3470" w:type="dxa"/>
          </w:tcPr>
          <w:p w:rsidR="00AB2E84" w:rsidRPr="00895647" w:rsidRDefault="00AB2E84" w:rsidP="00F17541">
            <w:pPr>
              <w:rPr>
                <w:b/>
                <w:bCs/>
                <w:sz w:val="28"/>
                <w:szCs w:val="28"/>
                <w:lang w:val="ro-MO"/>
              </w:rPr>
            </w:pPr>
            <w:r w:rsidRPr="00895647">
              <w:rPr>
                <w:b/>
                <w:bCs/>
                <w:sz w:val="28"/>
                <w:szCs w:val="28"/>
                <w:lang w:val="ro-MO"/>
              </w:rPr>
              <w:t>Locaţie</w:t>
            </w:r>
          </w:p>
        </w:tc>
        <w:tc>
          <w:tcPr>
            <w:tcW w:w="3118" w:type="dxa"/>
          </w:tcPr>
          <w:p w:rsidR="00AB2E84" w:rsidRPr="00895647" w:rsidRDefault="00AB2E84" w:rsidP="00F17541">
            <w:pPr>
              <w:rPr>
                <w:b/>
                <w:bCs/>
                <w:sz w:val="28"/>
                <w:szCs w:val="28"/>
                <w:lang w:val="ro-MO"/>
              </w:rPr>
            </w:pPr>
            <w:r w:rsidRPr="00895647">
              <w:rPr>
                <w:b/>
                <w:bCs/>
                <w:sz w:val="28"/>
                <w:szCs w:val="28"/>
                <w:lang w:val="ro-MO"/>
              </w:rPr>
              <w:t>Motivaţie</w:t>
            </w:r>
          </w:p>
        </w:tc>
        <w:tc>
          <w:tcPr>
            <w:tcW w:w="2127" w:type="dxa"/>
          </w:tcPr>
          <w:p w:rsidR="00AB2E84" w:rsidRPr="00895647" w:rsidRDefault="00AB2E84" w:rsidP="00F17541">
            <w:pPr>
              <w:rPr>
                <w:b/>
                <w:bCs/>
                <w:sz w:val="28"/>
                <w:szCs w:val="28"/>
                <w:lang w:val="ro-MO"/>
              </w:rPr>
            </w:pPr>
            <w:r w:rsidRPr="00895647">
              <w:rPr>
                <w:b/>
                <w:bCs/>
                <w:sz w:val="28"/>
                <w:szCs w:val="28"/>
                <w:lang w:val="ro-MO"/>
              </w:rPr>
              <w:t>Detalii</w:t>
            </w:r>
          </w:p>
        </w:tc>
      </w:tr>
      <w:tr w:rsidR="00AB2E84" w:rsidRPr="00895647" w:rsidTr="00AB2E84">
        <w:tc>
          <w:tcPr>
            <w:tcW w:w="957" w:type="dxa"/>
          </w:tcPr>
          <w:p w:rsidR="00AB2E84" w:rsidRPr="00895647" w:rsidRDefault="00AB2E84" w:rsidP="00F17541">
            <w:pPr>
              <w:rPr>
                <w:sz w:val="28"/>
                <w:szCs w:val="28"/>
                <w:lang w:val="ro-MO"/>
              </w:rPr>
            </w:pPr>
            <w:r w:rsidRPr="00895647">
              <w:rPr>
                <w:sz w:val="28"/>
                <w:szCs w:val="28"/>
                <w:lang w:val="ro-MO"/>
              </w:rPr>
              <w:t xml:space="preserve">1. </w:t>
            </w:r>
          </w:p>
        </w:tc>
        <w:tc>
          <w:tcPr>
            <w:tcW w:w="1559" w:type="dxa"/>
          </w:tcPr>
          <w:p w:rsidR="00AB2E84" w:rsidRPr="00895647" w:rsidRDefault="00AB2E84" w:rsidP="00F17541">
            <w:pPr>
              <w:rPr>
                <w:sz w:val="28"/>
                <w:szCs w:val="28"/>
                <w:lang w:val="ro-MO"/>
              </w:rPr>
            </w:pPr>
            <w:r w:rsidRPr="00895647">
              <w:rPr>
                <w:sz w:val="28"/>
                <w:szCs w:val="28"/>
                <w:lang w:val="ro-MO"/>
              </w:rPr>
              <w:t xml:space="preserve">Concerte, </w:t>
            </w:r>
          </w:p>
          <w:p w:rsidR="00AB2E84" w:rsidRPr="00895647" w:rsidRDefault="00AB2E84" w:rsidP="00F17541">
            <w:pPr>
              <w:rPr>
                <w:sz w:val="28"/>
                <w:szCs w:val="28"/>
                <w:lang w:val="ro-MO"/>
              </w:rPr>
            </w:pPr>
            <w:r w:rsidRPr="00895647">
              <w:rPr>
                <w:sz w:val="28"/>
                <w:szCs w:val="28"/>
                <w:lang w:val="ro-MO"/>
              </w:rPr>
              <w:t xml:space="preserve">Spectacole muzicale       </w:t>
            </w:r>
          </w:p>
        </w:tc>
        <w:tc>
          <w:tcPr>
            <w:tcW w:w="1134" w:type="dxa"/>
          </w:tcPr>
          <w:p w:rsidR="00AB2E84" w:rsidRPr="00895647" w:rsidRDefault="00AB2E84" w:rsidP="00F17541">
            <w:pPr>
              <w:rPr>
                <w:sz w:val="28"/>
                <w:szCs w:val="28"/>
                <w:lang w:val="ro-MO"/>
              </w:rPr>
            </w:pPr>
            <w:r w:rsidRPr="00895647">
              <w:rPr>
                <w:sz w:val="28"/>
                <w:szCs w:val="28"/>
                <w:lang w:val="ro-MO"/>
              </w:rPr>
              <w:t xml:space="preserve">   96</w:t>
            </w:r>
          </w:p>
        </w:tc>
        <w:tc>
          <w:tcPr>
            <w:tcW w:w="1775" w:type="dxa"/>
          </w:tcPr>
          <w:p w:rsidR="00AB2E84" w:rsidRPr="00895647" w:rsidRDefault="00AB2E84" w:rsidP="00F17541">
            <w:pPr>
              <w:rPr>
                <w:sz w:val="28"/>
                <w:szCs w:val="28"/>
                <w:lang w:val="ro-MO"/>
              </w:rPr>
            </w:pPr>
            <w:r w:rsidRPr="00895647">
              <w:rPr>
                <w:sz w:val="28"/>
                <w:szCs w:val="28"/>
                <w:lang w:val="ro-MO"/>
              </w:rPr>
              <w:t xml:space="preserve">           192</w:t>
            </w:r>
          </w:p>
        </w:tc>
        <w:tc>
          <w:tcPr>
            <w:tcW w:w="3470" w:type="dxa"/>
          </w:tcPr>
          <w:p w:rsidR="00AB2E84" w:rsidRPr="00895647" w:rsidRDefault="00AB2E84" w:rsidP="00F17541">
            <w:pPr>
              <w:rPr>
                <w:sz w:val="28"/>
                <w:szCs w:val="28"/>
                <w:lang w:val="ro-MO"/>
              </w:rPr>
            </w:pPr>
            <w:r w:rsidRPr="00895647">
              <w:rPr>
                <w:sz w:val="28"/>
                <w:szCs w:val="28"/>
                <w:lang w:val="ro-MO"/>
              </w:rPr>
              <w:t xml:space="preserve">Sălile de concert din republică (Sala cu Orgă, Filarmonica Naţională </w:t>
            </w:r>
            <w:r w:rsidRPr="00895647">
              <w:rPr>
                <w:i/>
                <w:iCs/>
                <w:sz w:val="28"/>
                <w:szCs w:val="28"/>
                <w:lang w:val="ro-MO"/>
              </w:rPr>
              <w:t>Serghei Lunchevici,</w:t>
            </w:r>
            <w:r w:rsidRPr="00895647">
              <w:rPr>
                <w:sz w:val="28"/>
                <w:szCs w:val="28"/>
                <w:lang w:val="ro-MO"/>
              </w:rPr>
              <w:t xml:space="preserve"> Teatrul de Operă şi Balet </w:t>
            </w:r>
            <w:r w:rsidRPr="00895647">
              <w:rPr>
                <w:i/>
                <w:iCs/>
                <w:sz w:val="28"/>
                <w:szCs w:val="28"/>
                <w:lang w:val="ro-MO"/>
              </w:rPr>
              <w:t>Maria Bieşu</w:t>
            </w:r>
            <w:r w:rsidRPr="00895647">
              <w:rPr>
                <w:sz w:val="28"/>
                <w:szCs w:val="28"/>
                <w:lang w:val="ro-MO"/>
              </w:rPr>
              <w:t xml:space="preserve">, Palatul Naţional </w:t>
            </w:r>
            <w:r w:rsidRPr="00895647">
              <w:rPr>
                <w:i/>
                <w:iCs/>
                <w:sz w:val="28"/>
                <w:szCs w:val="28"/>
                <w:lang w:val="ro-MO"/>
              </w:rPr>
              <w:t>Nicolae Sulac,</w:t>
            </w:r>
            <w:r w:rsidR="00505442" w:rsidRPr="00895647">
              <w:rPr>
                <w:sz w:val="28"/>
                <w:szCs w:val="28"/>
                <w:lang w:val="ro-MO"/>
              </w:rPr>
              <w:t xml:space="preserve"> etc.</w:t>
            </w:r>
            <w:r w:rsidRPr="00895647">
              <w:rPr>
                <w:sz w:val="28"/>
                <w:szCs w:val="28"/>
                <w:lang w:val="ro-MO"/>
              </w:rPr>
              <w:t>)</w:t>
            </w:r>
          </w:p>
        </w:tc>
        <w:tc>
          <w:tcPr>
            <w:tcW w:w="3118" w:type="dxa"/>
          </w:tcPr>
          <w:p w:rsidR="00AB2E84" w:rsidRPr="00895647" w:rsidRDefault="00AB2E84" w:rsidP="00F17541">
            <w:pPr>
              <w:rPr>
                <w:sz w:val="28"/>
                <w:szCs w:val="28"/>
                <w:lang w:val="ro-MO"/>
              </w:rPr>
            </w:pPr>
            <w:r w:rsidRPr="00895647">
              <w:rPr>
                <w:sz w:val="28"/>
                <w:szCs w:val="28"/>
              </w:rPr>
              <w:t>Valorificarea celor mai importante manifestări  muzical-culturale din ţară</w:t>
            </w:r>
            <w:r w:rsidR="00505442" w:rsidRPr="00895647">
              <w:rPr>
                <w:sz w:val="28"/>
                <w:szCs w:val="28"/>
              </w:rPr>
              <w:t>.</w:t>
            </w:r>
          </w:p>
        </w:tc>
        <w:tc>
          <w:tcPr>
            <w:tcW w:w="2127" w:type="dxa"/>
          </w:tcPr>
          <w:p w:rsidR="00AB2E84" w:rsidRPr="00895647" w:rsidRDefault="00AB2E84" w:rsidP="00F17541">
            <w:pPr>
              <w:rPr>
                <w:sz w:val="28"/>
                <w:szCs w:val="28"/>
                <w:lang w:val="ro-MO"/>
              </w:rPr>
            </w:pPr>
            <w:r w:rsidRPr="00895647">
              <w:rPr>
                <w:sz w:val="28"/>
                <w:szCs w:val="28"/>
                <w:lang w:val="ro-MO"/>
              </w:rPr>
              <w:t xml:space="preserve">Direct </w:t>
            </w:r>
          </w:p>
        </w:tc>
      </w:tr>
    </w:tbl>
    <w:p w:rsidR="00AB2E84" w:rsidRPr="00895647" w:rsidRDefault="00AB2E84" w:rsidP="00F17541">
      <w:pPr>
        <w:rPr>
          <w:bCs/>
          <w:sz w:val="28"/>
          <w:szCs w:val="28"/>
          <w:lang w:val="ro-MO"/>
        </w:rPr>
      </w:pPr>
    </w:p>
    <w:p w:rsidR="00AB2E84" w:rsidRPr="00895647" w:rsidRDefault="00AB2E84" w:rsidP="00F17541">
      <w:pPr>
        <w:rPr>
          <w:bCs/>
          <w:i/>
          <w:iCs/>
          <w:sz w:val="28"/>
          <w:szCs w:val="28"/>
          <w:lang w:val="ro-MO"/>
        </w:rPr>
      </w:pPr>
      <w:r w:rsidRPr="00895647">
        <w:rPr>
          <w:bCs/>
          <w:i/>
          <w:iCs/>
          <w:sz w:val="28"/>
          <w:szCs w:val="28"/>
          <w:lang w:val="ro-MO"/>
        </w:rPr>
        <w:t>Transmisiunea,  înregistrarea  celor mai importante spectacole, festivaluri şi concursuri naţionale şi internaţionale din ţară (inclusiv în calitatea de partener media) precum şi  participarea la festivaluri internaţionale în străinătate:</w:t>
      </w:r>
    </w:p>
    <w:p w:rsidR="00AB2E84" w:rsidRPr="00895647" w:rsidRDefault="00AB2E84" w:rsidP="00F17541">
      <w:pPr>
        <w:rPr>
          <w:i/>
          <w:iCs/>
          <w:sz w:val="28"/>
          <w:szCs w:val="28"/>
          <w:lang w:val="ro-MO"/>
        </w:rPr>
      </w:pPr>
      <w:r w:rsidRPr="00895647">
        <w:rPr>
          <w:sz w:val="28"/>
          <w:szCs w:val="28"/>
          <w:lang w:val="ro-MO"/>
        </w:rPr>
        <w:t>Transmisiunea spectacolului muzical Radioabonamentul</w:t>
      </w:r>
      <w:r w:rsidRPr="00895647">
        <w:rPr>
          <w:i/>
          <w:iCs/>
          <w:sz w:val="28"/>
          <w:szCs w:val="28"/>
          <w:lang w:val="ro-MO"/>
        </w:rPr>
        <w:t xml:space="preserve"> Prietenii Muzicii </w:t>
      </w:r>
    </w:p>
    <w:p w:rsidR="00AB2E84" w:rsidRPr="00895647" w:rsidRDefault="00AB2E84" w:rsidP="00F17541">
      <w:pPr>
        <w:rPr>
          <w:sz w:val="28"/>
          <w:szCs w:val="28"/>
          <w:lang w:val="ro-MO"/>
        </w:rPr>
      </w:pPr>
      <w:r w:rsidRPr="00895647">
        <w:rPr>
          <w:sz w:val="28"/>
          <w:szCs w:val="28"/>
          <w:lang w:val="ro-MO"/>
        </w:rPr>
        <w:t>Festivalul Naţional al cântăreţilor de muzică populară</w:t>
      </w:r>
      <w:r w:rsidRPr="00895647">
        <w:rPr>
          <w:i/>
          <w:iCs/>
          <w:sz w:val="28"/>
          <w:szCs w:val="28"/>
          <w:lang w:val="ro-MO"/>
        </w:rPr>
        <w:t xml:space="preserve"> “Nicolae Sulac”</w:t>
      </w:r>
      <w:r w:rsidRPr="00895647">
        <w:rPr>
          <w:sz w:val="28"/>
          <w:szCs w:val="28"/>
          <w:lang w:val="ro-MO"/>
        </w:rPr>
        <w:t xml:space="preserve"> (în colaborare cu CNCP, noiembrie – decembrie)</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 concurs al formaţiilor folclorice de la Căpriana (în colaborare cu CNCP, august)</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 concurs “</w:t>
      </w:r>
      <w:r w:rsidRPr="00895647">
        <w:rPr>
          <w:i/>
          <w:iCs/>
          <w:sz w:val="28"/>
          <w:szCs w:val="28"/>
          <w:lang w:val="ro-MO"/>
        </w:rPr>
        <w:t>Lăutarii Moldovei</w:t>
      </w:r>
      <w:r w:rsidRPr="00895647">
        <w:rPr>
          <w:sz w:val="28"/>
          <w:szCs w:val="28"/>
          <w:lang w:val="ro-MO"/>
        </w:rPr>
        <w:t>” de la Edineţ (în colaborare cu CNCP, septembrie)</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 concurs naţional al violoniştilor “</w:t>
      </w:r>
      <w:r w:rsidRPr="00895647">
        <w:rPr>
          <w:i/>
          <w:iCs/>
          <w:sz w:val="28"/>
          <w:szCs w:val="28"/>
          <w:lang w:val="ro-MO"/>
        </w:rPr>
        <w:t>Dumitru Blăjinu</w:t>
      </w:r>
      <w:r w:rsidRPr="00895647">
        <w:rPr>
          <w:sz w:val="28"/>
          <w:szCs w:val="28"/>
          <w:lang w:val="ro-MO"/>
        </w:rPr>
        <w:t>”, Chişinău (în colaborare cu CNCP)</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 concurs internaţional al vedetelor de Operă şi Balet “</w:t>
      </w:r>
      <w:r w:rsidRPr="00895647">
        <w:rPr>
          <w:i/>
          <w:iCs/>
          <w:sz w:val="28"/>
          <w:szCs w:val="28"/>
          <w:lang w:val="ro-MO"/>
        </w:rPr>
        <w:t>Maria Bieşu</w:t>
      </w:r>
      <w:r w:rsidRPr="00895647">
        <w:rPr>
          <w:sz w:val="28"/>
          <w:szCs w:val="28"/>
          <w:lang w:val="ro-MO"/>
        </w:rPr>
        <w:t>”, Chişinău (în colaborare cu Uniunea Muzicienilor şi Ministerul Culturii, septembrie)</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Internaţional</w:t>
      </w:r>
      <w:r w:rsidRPr="00895647">
        <w:rPr>
          <w:i/>
          <w:iCs/>
          <w:sz w:val="28"/>
          <w:szCs w:val="28"/>
          <w:lang w:val="ro-MO"/>
        </w:rPr>
        <w:t xml:space="preserve"> “Zilele Muzicii Noi”,</w:t>
      </w:r>
      <w:r w:rsidRPr="00895647">
        <w:rPr>
          <w:sz w:val="28"/>
          <w:szCs w:val="28"/>
          <w:lang w:val="ro-MO"/>
        </w:rPr>
        <w:t xml:space="preserve"> Chişinău (în colaborare cu Uniunea Compozitorilor, mai – iunie)</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 xml:space="preserve">Festivalul – concurs al interpreţilor de muzică populară </w:t>
      </w:r>
      <w:r w:rsidRPr="00895647">
        <w:rPr>
          <w:i/>
          <w:iCs/>
          <w:sz w:val="28"/>
          <w:szCs w:val="28"/>
          <w:lang w:val="ro-MO"/>
        </w:rPr>
        <w:t>“Tamara Ciobanu”,</w:t>
      </w:r>
      <w:r w:rsidRPr="00895647">
        <w:rPr>
          <w:sz w:val="28"/>
          <w:szCs w:val="28"/>
          <w:lang w:val="ro-MO"/>
        </w:rPr>
        <w:t xml:space="preserve"> Chişinău (în colaborare cu Uniunea Muzicienilor)</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de muzică şi dans popular “</w:t>
      </w:r>
      <w:r w:rsidRPr="00895647">
        <w:rPr>
          <w:i/>
          <w:iCs/>
          <w:sz w:val="28"/>
          <w:szCs w:val="28"/>
          <w:lang w:val="ro-MO"/>
        </w:rPr>
        <w:t>La vatra horelor</w:t>
      </w:r>
      <w:r w:rsidRPr="00895647">
        <w:rPr>
          <w:sz w:val="28"/>
          <w:szCs w:val="28"/>
          <w:lang w:val="ro-MO"/>
        </w:rPr>
        <w:t>”, Chişinău(în colaborare cu CNCPPCJ)</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 fluieraşilor “</w:t>
      </w:r>
      <w:r w:rsidRPr="00895647">
        <w:rPr>
          <w:i/>
          <w:iCs/>
          <w:sz w:val="28"/>
          <w:szCs w:val="28"/>
          <w:lang w:val="ro-MO"/>
        </w:rPr>
        <w:t>Nistrule cu apă lină</w:t>
      </w:r>
      <w:r w:rsidRPr="00895647">
        <w:rPr>
          <w:sz w:val="28"/>
          <w:szCs w:val="28"/>
          <w:lang w:val="ro-MO"/>
        </w:rPr>
        <w:t>”, Corjova, Criuleni (iulie)</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t>Festivalul-concurs „</w:t>
      </w:r>
      <w:r w:rsidRPr="00895647">
        <w:rPr>
          <w:i/>
          <w:iCs/>
          <w:sz w:val="28"/>
          <w:szCs w:val="28"/>
          <w:lang w:val="ro-MO"/>
        </w:rPr>
        <w:t>Maria Drăgan</w:t>
      </w:r>
      <w:r w:rsidRPr="00895647">
        <w:rPr>
          <w:sz w:val="28"/>
          <w:szCs w:val="28"/>
          <w:lang w:val="ro-MO"/>
        </w:rPr>
        <w:t>”, Bălăureşti, Nisporeni</w:t>
      </w:r>
      <w:r w:rsidR="00AA3C7C" w:rsidRPr="00895647">
        <w:rPr>
          <w:sz w:val="28"/>
          <w:szCs w:val="28"/>
          <w:lang w:val="ro-MO"/>
        </w:rPr>
        <w:t>.</w:t>
      </w:r>
    </w:p>
    <w:p w:rsidR="00AB2E84" w:rsidRPr="00895647" w:rsidRDefault="00AB2E84" w:rsidP="00F17541">
      <w:pPr>
        <w:rPr>
          <w:sz w:val="28"/>
          <w:szCs w:val="28"/>
          <w:lang w:val="ro-MO"/>
        </w:rPr>
      </w:pPr>
      <w:r w:rsidRPr="00895647">
        <w:rPr>
          <w:sz w:val="28"/>
          <w:szCs w:val="28"/>
          <w:lang w:val="ro-MO"/>
        </w:rPr>
        <w:lastRenderedPageBreak/>
        <w:t>Festivalul Internaţional  “</w:t>
      </w:r>
      <w:r w:rsidRPr="00895647">
        <w:rPr>
          <w:i/>
          <w:iCs/>
          <w:sz w:val="28"/>
          <w:szCs w:val="28"/>
          <w:lang w:val="ro-MO"/>
        </w:rPr>
        <w:t>Mărţişor</w:t>
      </w:r>
      <w:r w:rsidRPr="00895647">
        <w:rPr>
          <w:sz w:val="28"/>
          <w:szCs w:val="28"/>
          <w:lang w:val="ro-MO"/>
        </w:rPr>
        <w:t>” Chişinău (în colaborare cu Ministerul Culturii, martie)</w:t>
      </w:r>
      <w:r w:rsidR="00AA3C7C" w:rsidRPr="00895647">
        <w:rPr>
          <w:sz w:val="28"/>
          <w:szCs w:val="28"/>
          <w:lang w:val="ro-MO"/>
        </w:rPr>
        <w:t>.</w:t>
      </w:r>
    </w:p>
    <w:p w:rsidR="00AB2E84" w:rsidRPr="00895647" w:rsidRDefault="00AB2E84" w:rsidP="00F17541">
      <w:pPr>
        <w:rPr>
          <w:sz w:val="28"/>
          <w:szCs w:val="28"/>
          <w:lang w:val="ro-MO"/>
        </w:rPr>
      </w:pPr>
      <w:r w:rsidRPr="00895647">
        <w:rPr>
          <w:i/>
          <w:iCs/>
          <w:sz w:val="28"/>
          <w:szCs w:val="28"/>
          <w:lang w:val="ro-MO"/>
        </w:rPr>
        <w:t>Aprindeţi luminile</w:t>
      </w:r>
      <w:r w:rsidRPr="00895647">
        <w:rPr>
          <w:sz w:val="28"/>
          <w:szCs w:val="28"/>
          <w:lang w:val="ro-MO"/>
        </w:rPr>
        <w:t xml:space="preserve"> – tradiţii de Crăciun (în colaborare cu Uniunea Muzicienilor, decembrie)</w:t>
      </w:r>
      <w:r w:rsidR="00AA3C7C" w:rsidRPr="00895647">
        <w:rPr>
          <w:sz w:val="28"/>
          <w:szCs w:val="28"/>
          <w:lang w:val="ro-MO"/>
        </w:rPr>
        <w:t>.</w:t>
      </w:r>
    </w:p>
    <w:p w:rsidR="00AB2E84" w:rsidRPr="00895647" w:rsidRDefault="00AB2E84" w:rsidP="00F17541">
      <w:pPr>
        <w:rPr>
          <w:sz w:val="28"/>
          <w:szCs w:val="28"/>
          <w:lang w:val="ro-MO"/>
        </w:rPr>
      </w:pPr>
      <w:r w:rsidRPr="00895647">
        <w:rPr>
          <w:i/>
          <w:iCs/>
          <w:sz w:val="28"/>
          <w:szCs w:val="28"/>
          <w:lang w:val="ro-MO"/>
        </w:rPr>
        <w:t>Festivalul Cântecului Pascal “Pentru tine, Doamne”</w:t>
      </w:r>
      <w:r w:rsidRPr="00895647">
        <w:rPr>
          <w:sz w:val="28"/>
          <w:szCs w:val="28"/>
          <w:lang w:val="ro-MO"/>
        </w:rPr>
        <w:t xml:space="preserve"> (în colaborare cu Uniunea Muzicienilor, aprilie-mai)</w:t>
      </w:r>
      <w:r w:rsidR="00AA3C7C" w:rsidRPr="00895647">
        <w:rPr>
          <w:sz w:val="28"/>
          <w:szCs w:val="28"/>
          <w:lang w:val="ro-MO"/>
        </w:rPr>
        <w:t>.</w:t>
      </w:r>
    </w:p>
    <w:p w:rsidR="00AB2E84" w:rsidRPr="00895647" w:rsidRDefault="00AB2E84" w:rsidP="00F17541">
      <w:pPr>
        <w:rPr>
          <w:bCs/>
          <w:sz w:val="28"/>
          <w:szCs w:val="28"/>
          <w:lang w:val="ro-MO"/>
        </w:rPr>
      </w:pPr>
      <w:r w:rsidRPr="00895647">
        <w:rPr>
          <w:sz w:val="28"/>
          <w:szCs w:val="28"/>
          <w:lang w:val="ro-MO"/>
        </w:rPr>
        <w:t>Deschiderea şi închiderea stagiunilor concertistice</w:t>
      </w:r>
      <w:r w:rsidR="00AA3C7C" w:rsidRPr="00895647">
        <w:rPr>
          <w:sz w:val="28"/>
          <w:szCs w:val="28"/>
          <w:lang w:val="ro-MO"/>
        </w:rPr>
        <w:t>.</w:t>
      </w:r>
      <w:r w:rsidRPr="00895647">
        <w:rPr>
          <w:bCs/>
          <w:sz w:val="28"/>
          <w:szCs w:val="28"/>
          <w:lang w:val="ro-MO"/>
        </w:rPr>
        <w:t xml:space="preserve"> </w:t>
      </w:r>
    </w:p>
    <w:p w:rsidR="00AB2E84" w:rsidRPr="00895647" w:rsidRDefault="00AB2E84" w:rsidP="00F17541">
      <w:pPr>
        <w:rPr>
          <w:sz w:val="28"/>
          <w:szCs w:val="28"/>
          <w:lang w:val="ro-MO"/>
        </w:rPr>
      </w:pPr>
      <w:r w:rsidRPr="00895647">
        <w:rPr>
          <w:sz w:val="28"/>
          <w:szCs w:val="28"/>
          <w:lang w:val="ro-MO"/>
        </w:rPr>
        <w:t xml:space="preserve">Participarea la </w:t>
      </w:r>
      <w:r w:rsidRPr="00895647">
        <w:rPr>
          <w:sz w:val="28"/>
          <w:szCs w:val="28"/>
        </w:rPr>
        <w:t>Festivalul Internaţional EUROSONIC, organizat de UERT (ianuarie)</w:t>
      </w:r>
      <w:r w:rsidR="00AA3C7C" w:rsidRPr="00895647">
        <w:rPr>
          <w:sz w:val="28"/>
          <w:szCs w:val="28"/>
        </w:rPr>
        <w:t>.</w:t>
      </w:r>
    </w:p>
    <w:p w:rsidR="00AB2E84" w:rsidRPr="00895647" w:rsidRDefault="00AB2E84" w:rsidP="00F17541">
      <w:pPr>
        <w:rPr>
          <w:sz w:val="28"/>
          <w:szCs w:val="28"/>
          <w:lang w:val="ro-MO"/>
        </w:rPr>
      </w:pPr>
      <w:r w:rsidRPr="00895647">
        <w:rPr>
          <w:sz w:val="28"/>
          <w:szCs w:val="28"/>
        </w:rPr>
        <w:t>O noapte de operă – ediţia VII</w:t>
      </w:r>
      <w:r w:rsidR="00AA3C7C" w:rsidRPr="00895647">
        <w:rPr>
          <w:sz w:val="28"/>
          <w:szCs w:val="28"/>
        </w:rPr>
        <w:t>.</w:t>
      </w:r>
    </w:p>
    <w:p w:rsidR="00AB2E84" w:rsidRPr="00895647" w:rsidRDefault="00AB2E84" w:rsidP="00F17541">
      <w:pPr>
        <w:rPr>
          <w:sz w:val="28"/>
          <w:szCs w:val="28"/>
          <w:lang w:val="ro-MO"/>
        </w:rPr>
      </w:pPr>
      <w:r w:rsidRPr="00895647">
        <w:rPr>
          <w:sz w:val="28"/>
          <w:szCs w:val="28"/>
        </w:rPr>
        <w:t>Festivalul Internaţional „</w:t>
      </w:r>
      <w:r w:rsidRPr="00895647">
        <w:rPr>
          <w:i/>
          <w:iCs/>
          <w:sz w:val="28"/>
          <w:szCs w:val="28"/>
        </w:rPr>
        <w:t>Johann Sebastian Bach</w:t>
      </w:r>
      <w:r w:rsidRPr="00895647">
        <w:rPr>
          <w:sz w:val="28"/>
          <w:szCs w:val="28"/>
        </w:rPr>
        <w:t>”</w:t>
      </w:r>
      <w:r w:rsidR="00AA3C7C" w:rsidRPr="00895647">
        <w:rPr>
          <w:sz w:val="28"/>
          <w:szCs w:val="28"/>
        </w:rPr>
        <w:t>.</w:t>
      </w:r>
    </w:p>
    <w:p w:rsidR="00AB2E84" w:rsidRPr="00895647" w:rsidRDefault="00AB2E84" w:rsidP="00F17541">
      <w:pPr>
        <w:rPr>
          <w:sz w:val="28"/>
          <w:szCs w:val="28"/>
          <w:lang w:val="ro-MO"/>
        </w:rPr>
      </w:pPr>
      <w:r w:rsidRPr="00895647">
        <w:rPr>
          <w:sz w:val="28"/>
          <w:szCs w:val="28"/>
          <w:lang w:val="ro-MO"/>
        </w:rPr>
        <w:t>Festivalul „</w:t>
      </w:r>
      <w:r w:rsidRPr="00895647">
        <w:rPr>
          <w:i/>
          <w:iCs/>
          <w:sz w:val="28"/>
          <w:szCs w:val="28"/>
          <w:lang w:val="ro-MO"/>
        </w:rPr>
        <w:t>JAZZ’N CHISINAU</w:t>
      </w:r>
      <w:r w:rsidRPr="00895647">
        <w:rPr>
          <w:sz w:val="28"/>
          <w:szCs w:val="28"/>
          <w:lang w:val="ro-MO"/>
        </w:rPr>
        <w:t>”</w:t>
      </w:r>
      <w:r w:rsidR="00AA3C7C" w:rsidRPr="00895647">
        <w:rPr>
          <w:sz w:val="28"/>
          <w:szCs w:val="28"/>
          <w:lang w:val="ro-MO"/>
        </w:rPr>
        <w:t>.</w:t>
      </w:r>
      <w:r w:rsidRPr="00895647">
        <w:rPr>
          <w:sz w:val="28"/>
          <w:szCs w:val="28"/>
          <w:lang w:val="ro-MO"/>
        </w:rPr>
        <w:t xml:space="preserve"> </w:t>
      </w:r>
    </w:p>
    <w:p w:rsidR="00AB2E84" w:rsidRPr="00895647" w:rsidRDefault="00AB2E84" w:rsidP="00F17541">
      <w:pPr>
        <w:rPr>
          <w:sz w:val="28"/>
          <w:szCs w:val="28"/>
          <w:lang w:val="ro-MO"/>
        </w:rPr>
      </w:pPr>
      <w:r w:rsidRPr="00895647">
        <w:rPr>
          <w:sz w:val="28"/>
          <w:szCs w:val="28"/>
          <w:lang w:val="ro-MO"/>
        </w:rPr>
        <w:t>Festivalul Interna</w:t>
      </w:r>
      <w:r w:rsidRPr="00895647">
        <w:rPr>
          <w:sz w:val="28"/>
          <w:szCs w:val="28"/>
        </w:rPr>
        <w:t xml:space="preserve">ţional </w:t>
      </w:r>
      <w:r w:rsidRPr="00895647">
        <w:rPr>
          <w:i/>
          <w:iCs/>
          <w:sz w:val="28"/>
          <w:szCs w:val="28"/>
        </w:rPr>
        <w:t>Regina Vioara</w:t>
      </w:r>
      <w:r w:rsidR="00AA3C7C" w:rsidRPr="00895647">
        <w:rPr>
          <w:i/>
          <w:iCs/>
          <w:sz w:val="28"/>
          <w:szCs w:val="28"/>
        </w:rPr>
        <w:t>.</w:t>
      </w:r>
    </w:p>
    <w:p w:rsidR="00AB2E84" w:rsidRPr="00895647" w:rsidRDefault="00AB2E84" w:rsidP="00F17541">
      <w:pPr>
        <w:rPr>
          <w:sz w:val="28"/>
          <w:szCs w:val="28"/>
          <w:lang w:val="ro-MO"/>
        </w:rPr>
      </w:pPr>
      <w:r w:rsidRPr="00895647">
        <w:rPr>
          <w:i/>
          <w:iCs/>
          <w:sz w:val="28"/>
          <w:szCs w:val="28"/>
        </w:rPr>
        <w:t>Ethno-jazz</w:t>
      </w:r>
      <w:r w:rsidRPr="00895647">
        <w:rPr>
          <w:sz w:val="28"/>
          <w:szCs w:val="28"/>
        </w:rPr>
        <w:t xml:space="preserve"> Festival</w:t>
      </w:r>
      <w:r w:rsidR="00AA3C7C" w:rsidRPr="00895647">
        <w:rPr>
          <w:sz w:val="28"/>
          <w:szCs w:val="28"/>
        </w:rPr>
        <w:t>.</w:t>
      </w:r>
    </w:p>
    <w:p w:rsidR="00AB2E84" w:rsidRPr="00895647" w:rsidRDefault="00AB2E84" w:rsidP="00F17541">
      <w:pPr>
        <w:rPr>
          <w:bCs/>
          <w:sz w:val="28"/>
          <w:szCs w:val="28"/>
          <w:lang w:val="ro-MO"/>
        </w:rPr>
      </w:pPr>
    </w:p>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9.   </w:t>
      </w:r>
      <w:r w:rsidRPr="00895647">
        <w:rPr>
          <w:b/>
          <w:bCs/>
          <w:i/>
          <w:iCs/>
          <w:sz w:val="28"/>
          <w:szCs w:val="28"/>
          <w:lang w:val="ro-MO"/>
        </w:rPr>
        <w:t>Înregistrări fond/Completare Fond: gen (titlu) / număr/ volum /  motivaţie / detalii (specificări, daca sunt)</w:t>
      </w:r>
    </w:p>
    <w:p w:rsidR="00AB2E84" w:rsidRPr="00895647" w:rsidRDefault="00AB2E84" w:rsidP="00F17541">
      <w:pPr>
        <w:rPr>
          <w:b/>
          <w:sz w:val="28"/>
          <w:szCs w:val="28"/>
          <w:lang w:val="ro-MO"/>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3685"/>
        <w:gridCol w:w="1389"/>
        <w:gridCol w:w="1025"/>
        <w:gridCol w:w="5241"/>
        <w:gridCol w:w="1701"/>
      </w:tblGrid>
      <w:tr w:rsidR="00AB2E84" w:rsidRPr="00895647" w:rsidTr="005860D2">
        <w:tc>
          <w:tcPr>
            <w:tcW w:w="957" w:type="dxa"/>
          </w:tcPr>
          <w:p w:rsidR="00AB2E84" w:rsidRPr="00895647" w:rsidRDefault="00AB2E84" w:rsidP="00F17541">
            <w:pPr>
              <w:rPr>
                <w:b/>
                <w:bCs/>
                <w:sz w:val="28"/>
                <w:szCs w:val="28"/>
                <w:lang w:val="ro-MO"/>
              </w:rPr>
            </w:pPr>
            <w:r w:rsidRPr="00895647">
              <w:rPr>
                <w:b/>
                <w:bCs/>
                <w:sz w:val="28"/>
                <w:szCs w:val="28"/>
                <w:lang w:val="ro-MO"/>
              </w:rPr>
              <w:t>Nr</w:t>
            </w:r>
            <w:r w:rsidR="005860D2" w:rsidRPr="00895647">
              <w:rPr>
                <w:b/>
                <w:bCs/>
                <w:sz w:val="28"/>
                <w:szCs w:val="28"/>
                <w:lang w:val="ro-MO"/>
              </w:rPr>
              <w:t>.</w:t>
            </w:r>
          </w:p>
        </w:tc>
        <w:tc>
          <w:tcPr>
            <w:tcW w:w="3685" w:type="dxa"/>
          </w:tcPr>
          <w:p w:rsidR="00AB2E84" w:rsidRPr="00895647" w:rsidRDefault="005860D2" w:rsidP="00F17541">
            <w:pPr>
              <w:rPr>
                <w:b/>
                <w:bCs/>
                <w:sz w:val="28"/>
                <w:szCs w:val="28"/>
                <w:lang w:val="ro-MO"/>
              </w:rPr>
            </w:pPr>
            <w:r w:rsidRPr="00895647">
              <w:rPr>
                <w:b/>
                <w:bCs/>
                <w:sz w:val="28"/>
                <w:szCs w:val="28"/>
                <w:lang w:val="ro-MO"/>
              </w:rPr>
              <w:t xml:space="preserve">               </w:t>
            </w:r>
            <w:r w:rsidR="00AB2E84" w:rsidRPr="00895647">
              <w:rPr>
                <w:b/>
                <w:bCs/>
                <w:sz w:val="28"/>
                <w:szCs w:val="28"/>
                <w:lang w:val="ro-MO"/>
              </w:rPr>
              <w:t>Gen (titlu)</w:t>
            </w:r>
          </w:p>
        </w:tc>
        <w:tc>
          <w:tcPr>
            <w:tcW w:w="1389" w:type="dxa"/>
          </w:tcPr>
          <w:p w:rsidR="00AB2E84" w:rsidRPr="00895647" w:rsidRDefault="00AB2E84" w:rsidP="00F17541">
            <w:pPr>
              <w:rPr>
                <w:b/>
                <w:bCs/>
                <w:sz w:val="28"/>
                <w:szCs w:val="28"/>
              </w:rPr>
            </w:pPr>
            <w:r w:rsidRPr="00895647">
              <w:rPr>
                <w:b/>
                <w:bCs/>
                <w:sz w:val="28"/>
                <w:szCs w:val="28"/>
                <w:lang w:val="ro-MO"/>
              </w:rPr>
              <w:t>Num</w:t>
            </w:r>
            <w:r w:rsidRPr="00895647">
              <w:rPr>
                <w:b/>
                <w:bCs/>
                <w:sz w:val="28"/>
                <w:szCs w:val="28"/>
              </w:rPr>
              <w:t>ăr</w:t>
            </w:r>
          </w:p>
        </w:tc>
        <w:tc>
          <w:tcPr>
            <w:tcW w:w="1025" w:type="dxa"/>
          </w:tcPr>
          <w:p w:rsidR="00AB2E84" w:rsidRPr="00895647" w:rsidRDefault="00AB2E84" w:rsidP="00F17541">
            <w:pPr>
              <w:rPr>
                <w:b/>
                <w:bCs/>
                <w:sz w:val="28"/>
                <w:szCs w:val="28"/>
                <w:lang w:val="ro-MO"/>
              </w:rPr>
            </w:pPr>
            <w:r w:rsidRPr="00895647">
              <w:rPr>
                <w:b/>
                <w:bCs/>
                <w:sz w:val="28"/>
                <w:szCs w:val="28"/>
                <w:lang w:val="ro-MO"/>
              </w:rPr>
              <w:t>Volum (ore)</w:t>
            </w:r>
          </w:p>
        </w:tc>
        <w:tc>
          <w:tcPr>
            <w:tcW w:w="5241" w:type="dxa"/>
          </w:tcPr>
          <w:p w:rsidR="00AB2E84" w:rsidRPr="00895647" w:rsidRDefault="005860D2" w:rsidP="00F17541">
            <w:pPr>
              <w:rPr>
                <w:b/>
                <w:bCs/>
                <w:sz w:val="28"/>
                <w:szCs w:val="28"/>
                <w:lang w:val="ro-MO"/>
              </w:rPr>
            </w:pPr>
            <w:r w:rsidRPr="00895647">
              <w:rPr>
                <w:b/>
                <w:bCs/>
                <w:sz w:val="28"/>
                <w:szCs w:val="28"/>
                <w:lang w:val="ro-MO"/>
              </w:rPr>
              <w:t xml:space="preserve">                         </w:t>
            </w:r>
            <w:r w:rsidR="00AB2E84" w:rsidRPr="00895647">
              <w:rPr>
                <w:b/>
                <w:bCs/>
                <w:sz w:val="28"/>
                <w:szCs w:val="28"/>
                <w:lang w:val="ro-MO"/>
              </w:rPr>
              <w:t>Motivaţie</w:t>
            </w:r>
          </w:p>
        </w:tc>
        <w:tc>
          <w:tcPr>
            <w:tcW w:w="1701" w:type="dxa"/>
          </w:tcPr>
          <w:p w:rsidR="00AB2E84" w:rsidRPr="00895647" w:rsidRDefault="00AB2E84" w:rsidP="00F17541">
            <w:pPr>
              <w:rPr>
                <w:b/>
                <w:bCs/>
                <w:sz w:val="28"/>
                <w:szCs w:val="28"/>
                <w:lang w:val="ro-MO"/>
              </w:rPr>
            </w:pPr>
            <w:r w:rsidRPr="00895647">
              <w:rPr>
                <w:b/>
                <w:bCs/>
                <w:sz w:val="28"/>
                <w:szCs w:val="28"/>
                <w:lang w:val="ro-MO"/>
              </w:rPr>
              <w:t>Detalii</w:t>
            </w:r>
          </w:p>
        </w:tc>
      </w:tr>
      <w:tr w:rsidR="00AB2E84" w:rsidRPr="00895647" w:rsidTr="005860D2">
        <w:trPr>
          <w:trHeight w:val="354"/>
        </w:trPr>
        <w:tc>
          <w:tcPr>
            <w:tcW w:w="957" w:type="dxa"/>
          </w:tcPr>
          <w:p w:rsidR="00AB2E84" w:rsidRPr="00895647" w:rsidRDefault="00AB2E84" w:rsidP="00F17541">
            <w:pPr>
              <w:rPr>
                <w:sz w:val="28"/>
                <w:szCs w:val="28"/>
                <w:lang w:val="ro-MO"/>
              </w:rPr>
            </w:pPr>
            <w:r w:rsidRPr="00895647">
              <w:rPr>
                <w:sz w:val="28"/>
                <w:szCs w:val="28"/>
                <w:lang w:val="ro-MO"/>
              </w:rPr>
              <w:t xml:space="preserve">1. </w:t>
            </w:r>
          </w:p>
        </w:tc>
        <w:tc>
          <w:tcPr>
            <w:tcW w:w="3685" w:type="dxa"/>
          </w:tcPr>
          <w:p w:rsidR="00AB2E84" w:rsidRPr="00895647" w:rsidRDefault="00AB2E84" w:rsidP="00F17541">
            <w:pPr>
              <w:rPr>
                <w:sz w:val="28"/>
                <w:szCs w:val="28"/>
              </w:rPr>
            </w:pPr>
            <w:r w:rsidRPr="00895647">
              <w:rPr>
                <w:sz w:val="28"/>
                <w:szCs w:val="28"/>
                <w:lang w:val="ro-MO"/>
              </w:rPr>
              <w:t>Concerte din sălile de concert din republic</w:t>
            </w:r>
            <w:r w:rsidRPr="00895647">
              <w:rPr>
                <w:sz w:val="28"/>
                <w:szCs w:val="28"/>
              </w:rPr>
              <w:t>ă</w:t>
            </w:r>
          </w:p>
        </w:tc>
        <w:tc>
          <w:tcPr>
            <w:tcW w:w="1389" w:type="dxa"/>
          </w:tcPr>
          <w:p w:rsidR="00AB2E84" w:rsidRPr="00895647" w:rsidRDefault="00AB2E84" w:rsidP="00F17541">
            <w:pPr>
              <w:rPr>
                <w:sz w:val="28"/>
                <w:szCs w:val="28"/>
                <w:lang w:val="ro-MO"/>
              </w:rPr>
            </w:pPr>
            <w:r w:rsidRPr="00895647">
              <w:rPr>
                <w:sz w:val="28"/>
                <w:szCs w:val="28"/>
                <w:lang w:val="ro-MO"/>
              </w:rPr>
              <w:t xml:space="preserve">    120</w:t>
            </w:r>
          </w:p>
        </w:tc>
        <w:tc>
          <w:tcPr>
            <w:tcW w:w="1025" w:type="dxa"/>
          </w:tcPr>
          <w:p w:rsidR="00AB2E84" w:rsidRPr="00895647" w:rsidRDefault="00AB2E84" w:rsidP="00F17541">
            <w:pPr>
              <w:rPr>
                <w:sz w:val="28"/>
                <w:szCs w:val="28"/>
                <w:lang w:val="ro-MO"/>
              </w:rPr>
            </w:pPr>
            <w:r w:rsidRPr="00895647">
              <w:rPr>
                <w:sz w:val="28"/>
                <w:szCs w:val="28"/>
                <w:lang w:val="ro-MO"/>
              </w:rPr>
              <w:t xml:space="preserve">250 </w:t>
            </w:r>
          </w:p>
        </w:tc>
        <w:tc>
          <w:tcPr>
            <w:tcW w:w="5241" w:type="dxa"/>
          </w:tcPr>
          <w:p w:rsidR="00AB2E84" w:rsidRPr="00895647" w:rsidRDefault="00AB2E84" w:rsidP="00F17541">
            <w:pPr>
              <w:rPr>
                <w:sz w:val="28"/>
                <w:szCs w:val="28"/>
              </w:rPr>
            </w:pPr>
            <w:r w:rsidRPr="00895647">
              <w:rPr>
                <w:sz w:val="28"/>
                <w:szCs w:val="28"/>
              </w:rPr>
              <w:t xml:space="preserve">Valorificarea, promovarea şi păstrarea celor mai importante manifestări culturale din ţară </w:t>
            </w:r>
          </w:p>
        </w:tc>
        <w:tc>
          <w:tcPr>
            <w:tcW w:w="1701" w:type="dxa"/>
          </w:tcPr>
          <w:p w:rsidR="00AB2E84" w:rsidRPr="00895647" w:rsidRDefault="00AB2E84" w:rsidP="00F17541">
            <w:pPr>
              <w:rPr>
                <w:sz w:val="28"/>
                <w:szCs w:val="28"/>
                <w:lang w:val="ro-MO"/>
              </w:rPr>
            </w:pPr>
            <w:r w:rsidRPr="00895647">
              <w:rPr>
                <w:sz w:val="28"/>
                <w:szCs w:val="28"/>
                <w:lang w:val="ro-MO"/>
              </w:rPr>
              <w:t>Procese verbale</w:t>
            </w:r>
          </w:p>
        </w:tc>
      </w:tr>
    </w:tbl>
    <w:p w:rsidR="00AB2E84" w:rsidRPr="00895647" w:rsidRDefault="00AB2E84" w:rsidP="00F17541">
      <w:pPr>
        <w:rPr>
          <w:bCs/>
          <w:sz w:val="28"/>
          <w:szCs w:val="28"/>
          <w:lang w:val="ro-MO"/>
        </w:rPr>
      </w:pPr>
    </w:p>
    <w:p w:rsidR="00AB2E84" w:rsidRPr="00895647" w:rsidRDefault="00AB2E84" w:rsidP="00F17541">
      <w:pPr>
        <w:rPr>
          <w:b/>
          <w:bCs/>
          <w:sz w:val="28"/>
          <w:szCs w:val="28"/>
          <w:lang w:val="ro-MO"/>
        </w:rPr>
      </w:pPr>
      <w:r w:rsidRPr="00895647">
        <w:rPr>
          <w:b/>
          <w:bCs/>
          <w:sz w:val="28"/>
          <w:szCs w:val="28"/>
          <w:lang w:val="ro-MO"/>
        </w:rPr>
        <w:t xml:space="preserve">Anexa  10.   </w:t>
      </w:r>
      <w:r w:rsidRPr="00895647">
        <w:rPr>
          <w:b/>
          <w:bCs/>
          <w:i/>
          <w:iCs/>
          <w:sz w:val="28"/>
          <w:szCs w:val="28"/>
          <w:lang w:val="ro-MO"/>
        </w:rPr>
        <w:t>Necesarul calculat pentru deplasarea peste hotarele ţării</w:t>
      </w:r>
    </w:p>
    <w:p w:rsidR="00AB2E84" w:rsidRPr="00895647" w:rsidRDefault="00AB2E84" w:rsidP="00F17541">
      <w:pPr>
        <w:rPr>
          <w:bCs/>
          <w:i/>
          <w:iCs/>
          <w:sz w:val="28"/>
          <w:szCs w:val="28"/>
          <w:lang w:val="ro-MO"/>
        </w:rPr>
      </w:pPr>
      <w:r w:rsidRPr="00895647">
        <w:rPr>
          <w:bCs/>
          <w:i/>
          <w:iCs/>
          <w:sz w:val="28"/>
          <w:szCs w:val="28"/>
          <w:lang w:val="ro-MO"/>
        </w:rPr>
        <w:t xml:space="preserve">Proiect special -  </w:t>
      </w:r>
      <w:r w:rsidRPr="00895647">
        <w:rPr>
          <w:bCs/>
          <w:sz w:val="28"/>
          <w:szCs w:val="28"/>
          <w:lang w:val="ro-MO"/>
        </w:rPr>
        <w:t>EUROSONIC 2019  Radio Moldova Muzical</w:t>
      </w:r>
    </w:p>
    <w:p w:rsidR="00AB2E84" w:rsidRPr="00895647" w:rsidRDefault="00AB2E84" w:rsidP="00F17541">
      <w:pPr>
        <w:rPr>
          <w:bCs/>
          <w:i/>
          <w:iCs/>
          <w:sz w:val="28"/>
          <w:szCs w:val="28"/>
        </w:rPr>
      </w:pPr>
    </w:p>
    <w:tbl>
      <w:tblPr>
        <w:tblW w:w="139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294"/>
        <w:gridCol w:w="1559"/>
        <w:gridCol w:w="1701"/>
        <w:gridCol w:w="1843"/>
        <w:gridCol w:w="1701"/>
      </w:tblGrid>
      <w:tr w:rsidR="00AB2E84" w:rsidRPr="00895647" w:rsidTr="00FF662D">
        <w:trPr>
          <w:trHeight w:val="290"/>
        </w:trPr>
        <w:tc>
          <w:tcPr>
            <w:tcW w:w="900" w:type="dxa"/>
          </w:tcPr>
          <w:p w:rsidR="00AB2E84" w:rsidRPr="00895647" w:rsidRDefault="00AB2E84" w:rsidP="00F17541">
            <w:pPr>
              <w:rPr>
                <w:b/>
                <w:sz w:val="28"/>
                <w:szCs w:val="28"/>
                <w:lang w:val="ro-MO"/>
              </w:rPr>
            </w:pPr>
            <w:r w:rsidRPr="00895647">
              <w:rPr>
                <w:b/>
                <w:bCs/>
                <w:sz w:val="28"/>
                <w:szCs w:val="28"/>
                <w:lang w:val="ro-MO"/>
              </w:rPr>
              <w:t>Nr</w:t>
            </w:r>
          </w:p>
        </w:tc>
        <w:tc>
          <w:tcPr>
            <w:tcW w:w="6294" w:type="dxa"/>
          </w:tcPr>
          <w:p w:rsidR="00AB2E84" w:rsidRPr="00895647" w:rsidRDefault="00AB2E84" w:rsidP="00F17541">
            <w:pPr>
              <w:rPr>
                <w:b/>
                <w:bCs/>
                <w:iCs/>
                <w:sz w:val="28"/>
                <w:szCs w:val="28"/>
                <w:lang w:val="ro-MO"/>
              </w:rPr>
            </w:pPr>
            <w:r w:rsidRPr="00895647">
              <w:rPr>
                <w:b/>
                <w:bCs/>
                <w:iCs/>
                <w:sz w:val="28"/>
                <w:szCs w:val="28"/>
                <w:lang w:val="ro-MO"/>
              </w:rPr>
              <w:t xml:space="preserve">Denumirea </w:t>
            </w:r>
          </w:p>
        </w:tc>
        <w:tc>
          <w:tcPr>
            <w:tcW w:w="1559" w:type="dxa"/>
          </w:tcPr>
          <w:p w:rsidR="00AB2E84" w:rsidRPr="00895647" w:rsidRDefault="00AB2E84" w:rsidP="00F17541">
            <w:pPr>
              <w:rPr>
                <w:b/>
                <w:bCs/>
                <w:iCs/>
                <w:sz w:val="28"/>
                <w:szCs w:val="28"/>
                <w:lang w:val="ro-MO"/>
              </w:rPr>
            </w:pPr>
            <w:r w:rsidRPr="00895647">
              <w:rPr>
                <w:b/>
                <w:bCs/>
                <w:iCs/>
                <w:sz w:val="28"/>
                <w:szCs w:val="28"/>
                <w:lang w:val="ro-MO"/>
              </w:rPr>
              <w:t xml:space="preserve">Durata </w:t>
            </w:r>
          </w:p>
        </w:tc>
        <w:tc>
          <w:tcPr>
            <w:tcW w:w="1701" w:type="dxa"/>
          </w:tcPr>
          <w:p w:rsidR="00AB2E84" w:rsidRPr="00895647" w:rsidRDefault="00FF662D" w:rsidP="00F17541">
            <w:pPr>
              <w:rPr>
                <w:b/>
                <w:bCs/>
                <w:iCs/>
                <w:sz w:val="28"/>
                <w:szCs w:val="28"/>
                <w:lang w:val="ro-MO"/>
              </w:rPr>
            </w:pPr>
            <w:r w:rsidRPr="00895647">
              <w:rPr>
                <w:b/>
                <w:bCs/>
                <w:iCs/>
                <w:sz w:val="28"/>
                <w:szCs w:val="28"/>
                <w:lang w:val="ro-MO"/>
              </w:rPr>
              <w:t xml:space="preserve">    S</w:t>
            </w:r>
            <w:r w:rsidR="00AB2E84" w:rsidRPr="00895647">
              <w:rPr>
                <w:b/>
                <w:bCs/>
                <w:iCs/>
                <w:sz w:val="28"/>
                <w:szCs w:val="28"/>
                <w:lang w:val="ro-MO"/>
              </w:rPr>
              <w:t>uma</w:t>
            </w:r>
          </w:p>
        </w:tc>
        <w:tc>
          <w:tcPr>
            <w:tcW w:w="1843" w:type="dxa"/>
          </w:tcPr>
          <w:p w:rsidR="00AB2E84" w:rsidRPr="00895647" w:rsidRDefault="00FF662D" w:rsidP="00F17541">
            <w:pPr>
              <w:rPr>
                <w:b/>
                <w:bCs/>
                <w:iCs/>
                <w:sz w:val="28"/>
                <w:szCs w:val="28"/>
                <w:lang w:val="ro-MO"/>
              </w:rPr>
            </w:pPr>
            <w:r w:rsidRPr="00895647">
              <w:rPr>
                <w:b/>
                <w:bCs/>
                <w:iCs/>
                <w:sz w:val="28"/>
                <w:szCs w:val="28"/>
                <w:lang w:val="ro-MO"/>
              </w:rPr>
              <w:t>T</w:t>
            </w:r>
            <w:r w:rsidR="00AB2E84" w:rsidRPr="00895647">
              <w:rPr>
                <w:b/>
                <w:bCs/>
                <w:iCs/>
                <w:sz w:val="28"/>
                <w:szCs w:val="28"/>
                <w:lang w:val="ro-MO"/>
              </w:rPr>
              <w:t>ermen</w:t>
            </w:r>
          </w:p>
        </w:tc>
        <w:tc>
          <w:tcPr>
            <w:tcW w:w="1701" w:type="dxa"/>
          </w:tcPr>
          <w:p w:rsidR="00AB2E84" w:rsidRPr="00895647" w:rsidRDefault="00AB2E84" w:rsidP="00F17541">
            <w:pPr>
              <w:rPr>
                <w:b/>
                <w:bCs/>
                <w:iCs/>
                <w:sz w:val="28"/>
                <w:szCs w:val="28"/>
                <w:lang w:val="ro-MO"/>
              </w:rPr>
            </w:pPr>
            <w:r w:rsidRPr="00895647">
              <w:rPr>
                <w:b/>
                <w:bCs/>
                <w:iCs/>
                <w:sz w:val="28"/>
                <w:szCs w:val="28"/>
                <w:lang w:val="ro-MO"/>
              </w:rPr>
              <w:t xml:space="preserve">Pregătire </w:t>
            </w:r>
          </w:p>
        </w:tc>
      </w:tr>
      <w:tr w:rsidR="00AB2E84" w:rsidRPr="00895647" w:rsidTr="00FF662D">
        <w:trPr>
          <w:trHeight w:val="375"/>
        </w:trPr>
        <w:tc>
          <w:tcPr>
            <w:tcW w:w="900" w:type="dxa"/>
          </w:tcPr>
          <w:p w:rsidR="00AB2E84" w:rsidRPr="00895647" w:rsidRDefault="00AB2E84" w:rsidP="00F17541">
            <w:pPr>
              <w:rPr>
                <w:sz w:val="28"/>
                <w:szCs w:val="28"/>
                <w:lang w:val="ro-MO"/>
              </w:rPr>
            </w:pPr>
            <w:r w:rsidRPr="00895647">
              <w:rPr>
                <w:sz w:val="28"/>
                <w:szCs w:val="28"/>
                <w:lang w:val="ro-MO"/>
              </w:rPr>
              <w:t>1.</w:t>
            </w:r>
          </w:p>
          <w:p w:rsidR="00AB2E84" w:rsidRPr="00895647" w:rsidRDefault="00AB2E84" w:rsidP="00F17541">
            <w:pPr>
              <w:rPr>
                <w:sz w:val="28"/>
                <w:szCs w:val="28"/>
                <w:lang w:val="ro-MO"/>
              </w:rPr>
            </w:pPr>
          </w:p>
        </w:tc>
        <w:tc>
          <w:tcPr>
            <w:tcW w:w="6294" w:type="dxa"/>
          </w:tcPr>
          <w:p w:rsidR="00AB2E84" w:rsidRPr="00895647" w:rsidRDefault="00AB2E84" w:rsidP="00F17541">
            <w:pPr>
              <w:rPr>
                <w:bCs/>
                <w:sz w:val="28"/>
                <w:szCs w:val="28"/>
                <w:lang w:val="ro-MO"/>
              </w:rPr>
            </w:pPr>
            <w:r w:rsidRPr="00895647">
              <w:rPr>
                <w:bCs/>
                <w:sz w:val="28"/>
                <w:szCs w:val="28"/>
                <w:lang w:val="ro-MO"/>
              </w:rPr>
              <w:t xml:space="preserve">Deplasarea </w:t>
            </w:r>
            <w:r w:rsidRPr="00895647">
              <w:rPr>
                <w:bCs/>
                <w:sz w:val="28"/>
                <w:szCs w:val="28"/>
              </w:rPr>
              <w:t xml:space="preserve">peste hotare Olanda, </w:t>
            </w:r>
            <w:r w:rsidRPr="00895647">
              <w:rPr>
                <w:bCs/>
                <w:sz w:val="28"/>
                <w:szCs w:val="28"/>
                <w:lang w:val="ro-MO"/>
              </w:rPr>
              <w:t>Groningen</w:t>
            </w:r>
            <w:r w:rsidR="005860D2" w:rsidRPr="00895647">
              <w:rPr>
                <w:bCs/>
                <w:sz w:val="28"/>
                <w:szCs w:val="28"/>
                <w:lang w:val="ro-MO"/>
              </w:rPr>
              <w:t>.</w:t>
            </w:r>
            <w:r w:rsidRPr="00895647">
              <w:rPr>
                <w:bCs/>
                <w:sz w:val="28"/>
                <w:szCs w:val="28"/>
                <w:lang w:val="ro-MO"/>
              </w:rPr>
              <w:t xml:space="preserve">  </w:t>
            </w:r>
          </w:p>
          <w:p w:rsidR="00AB2E84" w:rsidRPr="00895647" w:rsidRDefault="00AB2E84" w:rsidP="00F17541">
            <w:pPr>
              <w:rPr>
                <w:bCs/>
                <w:sz w:val="28"/>
                <w:szCs w:val="28"/>
                <w:lang w:val="ro-MO"/>
              </w:rPr>
            </w:pPr>
            <w:r w:rsidRPr="00895647">
              <w:rPr>
                <w:bCs/>
                <w:sz w:val="28"/>
                <w:szCs w:val="28"/>
                <w:lang w:val="ro-MO"/>
              </w:rPr>
              <w:t xml:space="preserve">Inclusiv diurna ( 1 pers. </w:t>
            </w:r>
            <w:r w:rsidRPr="00895647">
              <w:rPr>
                <w:bCs/>
                <w:sz w:val="28"/>
                <w:szCs w:val="28"/>
                <w:lang w:val="fr-FR"/>
              </w:rPr>
              <w:t>* 10 zile * 400 euro *</w:t>
            </w:r>
            <w:r w:rsidRPr="00895647">
              <w:rPr>
                <w:bCs/>
                <w:sz w:val="28"/>
                <w:szCs w:val="28"/>
                <w:lang w:val="ro-MO"/>
              </w:rPr>
              <w:t xml:space="preserve">  </w:t>
            </w:r>
            <w:r w:rsidRPr="00895647">
              <w:rPr>
                <w:bCs/>
                <w:sz w:val="28"/>
                <w:szCs w:val="28"/>
                <w:lang w:val="en-US"/>
              </w:rPr>
              <w:t xml:space="preserve">asigurarea </w:t>
            </w:r>
          </w:p>
        </w:tc>
        <w:tc>
          <w:tcPr>
            <w:tcW w:w="1559" w:type="dxa"/>
          </w:tcPr>
          <w:p w:rsidR="00AB2E84" w:rsidRPr="00895647" w:rsidRDefault="00AB2E84" w:rsidP="00F17541">
            <w:pPr>
              <w:rPr>
                <w:bCs/>
                <w:sz w:val="28"/>
                <w:szCs w:val="28"/>
                <w:lang w:val="ro-MO"/>
              </w:rPr>
            </w:pPr>
            <w:r w:rsidRPr="00895647">
              <w:rPr>
                <w:bCs/>
                <w:sz w:val="28"/>
                <w:szCs w:val="28"/>
                <w:lang w:val="ro-MO"/>
              </w:rPr>
              <w:t xml:space="preserve">10 zile </w:t>
            </w:r>
          </w:p>
        </w:tc>
        <w:tc>
          <w:tcPr>
            <w:tcW w:w="1701" w:type="dxa"/>
          </w:tcPr>
          <w:p w:rsidR="00AB2E84" w:rsidRPr="00895647" w:rsidRDefault="00AB2E84" w:rsidP="00F17541">
            <w:pPr>
              <w:rPr>
                <w:sz w:val="28"/>
                <w:szCs w:val="28"/>
                <w:lang w:val="ro-MO"/>
              </w:rPr>
            </w:pPr>
            <w:r w:rsidRPr="00895647">
              <w:rPr>
                <w:bCs/>
                <w:sz w:val="28"/>
                <w:szCs w:val="28"/>
                <w:lang w:val="ro-MO"/>
              </w:rPr>
              <w:t xml:space="preserve">  400 euro</w:t>
            </w:r>
          </w:p>
          <w:p w:rsidR="00AB2E84" w:rsidRPr="00895647" w:rsidRDefault="00AB2E84" w:rsidP="00F17541">
            <w:pPr>
              <w:rPr>
                <w:bCs/>
                <w:sz w:val="28"/>
                <w:szCs w:val="28"/>
                <w:lang w:val="ro-MO"/>
              </w:rPr>
            </w:pPr>
            <w:r w:rsidRPr="00895647">
              <w:rPr>
                <w:sz w:val="28"/>
                <w:szCs w:val="28"/>
                <w:lang w:val="ro-MO"/>
              </w:rPr>
              <w:t xml:space="preserve">       </w:t>
            </w:r>
          </w:p>
          <w:p w:rsidR="00AB2E84" w:rsidRPr="00895647" w:rsidRDefault="00FF662D" w:rsidP="00F17541">
            <w:pPr>
              <w:rPr>
                <w:sz w:val="28"/>
                <w:szCs w:val="28"/>
                <w:lang w:val="ro-MO"/>
              </w:rPr>
            </w:pPr>
            <w:r w:rsidRPr="00895647">
              <w:rPr>
                <w:bCs/>
                <w:sz w:val="28"/>
                <w:szCs w:val="28"/>
                <w:lang w:val="ro-MO"/>
              </w:rPr>
              <w:t xml:space="preserve">   </w:t>
            </w:r>
            <w:r w:rsidR="00AB2E84" w:rsidRPr="00895647">
              <w:rPr>
                <w:bCs/>
                <w:sz w:val="28"/>
                <w:szCs w:val="28"/>
                <w:lang w:val="ro-MO"/>
              </w:rPr>
              <w:t xml:space="preserve"> 150 lei </w:t>
            </w:r>
          </w:p>
        </w:tc>
        <w:tc>
          <w:tcPr>
            <w:tcW w:w="1843" w:type="dxa"/>
          </w:tcPr>
          <w:p w:rsidR="00AB2E84" w:rsidRPr="00895647" w:rsidRDefault="00AB2E84" w:rsidP="00F17541">
            <w:pPr>
              <w:rPr>
                <w:bCs/>
                <w:sz w:val="28"/>
                <w:szCs w:val="28"/>
                <w:lang w:val="ro-MO"/>
              </w:rPr>
            </w:pPr>
            <w:r w:rsidRPr="00895647">
              <w:rPr>
                <w:bCs/>
                <w:sz w:val="28"/>
                <w:szCs w:val="28"/>
                <w:lang w:val="ro-MO"/>
              </w:rPr>
              <w:t>ianuarie</w:t>
            </w:r>
          </w:p>
        </w:tc>
        <w:tc>
          <w:tcPr>
            <w:tcW w:w="1701" w:type="dxa"/>
          </w:tcPr>
          <w:p w:rsidR="00AB2E84" w:rsidRPr="00895647" w:rsidRDefault="00AB2E84" w:rsidP="00F17541">
            <w:pPr>
              <w:rPr>
                <w:bCs/>
                <w:sz w:val="28"/>
                <w:szCs w:val="28"/>
                <w:lang w:val="ro-MO"/>
              </w:rPr>
            </w:pPr>
            <w:r w:rsidRPr="00895647">
              <w:rPr>
                <w:bCs/>
                <w:sz w:val="28"/>
                <w:szCs w:val="28"/>
                <w:lang w:val="ro-MO"/>
              </w:rPr>
              <w:t xml:space="preserve">ianuarie 2020 </w:t>
            </w:r>
          </w:p>
        </w:tc>
      </w:tr>
    </w:tbl>
    <w:p w:rsidR="00AB2E84" w:rsidRPr="00895647" w:rsidRDefault="00AB2E84" w:rsidP="00F17541">
      <w:pPr>
        <w:rPr>
          <w:sz w:val="28"/>
          <w:szCs w:val="28"/>
        </w:rPr>
      </w:pPr>
    </w:p>
    <w:p w:rsidR="005860D2" w:rsidRPr="00895647" w:rsidRDefault="00AB2E84" w:rsidP="00F17541">
      <w:pPr>
        <w:rPr>
          <w:sz w:val="28"/>
          <w:szCs w:val="28"/>
        </w:rPr>
      </w:pPr>
      <w:r w:rsidRPr="00895647">
        <w:rPr>
          <w:sz w:val="28"/>
          <w:szCs w:val="28"/>
        </w:rPr>
        <w:t xml:space="preserve">                       </w:t>
      </w:r>
    </w:p>
    <w:p w:rsidR="0050034A" w:rsidRPr="00895647" w:rsidRDefault="0050034A" w:rsidP="00F17541">
      <w:pPr>
        <w:rPr>
          <w:b/>
          <w:sz w:val="28"/>
          <w:szCs w:val="28"/>
        </w:rPr>
      </w:pPr>
      <w:r w:rsidRPr="00895647">
        <w:rPr>
          <w:sz w:val="28"/>
          <w:szCs w:val="28"/>
          <w:lang w:val="en-US"/>
        </w:rPr>
        <w:t xml:space="preserve">   </w:t>
      </w:r>
      <w:r w:rsidR="009E3762" w:rsidRPr="00895647">
        <w:rPr>
          <w:sz w:val="28"/>
          <w:szCs w:val="28"/>
          <w:lang w:val="en-US"/>
        </w:rPr>
        <w:t xml:space="preserve">                                     </w:t>
      </w:r>
      <w:r w:rsidR="003D54A9" w:rsidRPr="00895647">
        <w:rPr>
          <w:b/>
          <w:sz w:val="28"/>
          <w:szCs w:val="28"/>
          <w:lang w:val="en-US"/>
        </w:rPr>
        <w:t>V.</w:t>
      </w:r>
      <w:r w:rsidR="003D54A9" w:rsidRPr="00895647">
        <w:rPr>
          <w:sz w:val="28"/>
          <w:szCs w:val="28"/>
          <w:lang w:val="en-US"/>
        </w:rPr>
        <w:t xml:space="preserve">  </w:t>
      </w:r>
      <w:r w:rsidRPr="00895647">
        <w:rPr>
          <w:b/>
          <w:sz w:val="28"/>
          <w:szCs w:val="28"/>
          <w:lang w:val="en-US"/>
        </w:rPr>
        <w:t>ANEXE DEPARTAMENTUL MULTIMEDIA</w:t>
      </w:r>
      <w:r w:rsidRPr="00895647">
        <w:rPr>
          <w:b/>
          <w:color w:val="000000"/>
          <w:sz w:val="28"/>
          <w:szCs w:val="28"/>
          <w:lang w:val="en-US" w:eastAsia="ro-RO"/>
        </w:rPr>
        <w:t xml:space="preserve"> </w:t>
      </w:r>
    </w:p>
    <w:p w:rsidR="0050034A" w:rsidRPr="00895647" w:rsidRDefault="0050034A" w:rsidP="00F17541">
      <w:pPr>
        <w:rPr>
          <w:sz w:val="28"/>
          <w:szCs w:val="28"/>
        </w:rPr>
      </w:pPr>
    </w:p>
    <w:p w:rsidR="0050034A" w:rsidRPr="00895647" w:rsidRDefault="0050034A" w:rsidP="00F17541">
      <w:pPr>
        <w:rPr>
          <w:b/>
          <w:sz w:val="28"/>
          <w:szCs w:val="28"/>
          <w:lang w:val="en-US"/>
        </w:rPr>
      </w:pPr>
      <w:r w:rsidRPr="00895647">
        <w:rPr>
          <w:b/>
          <w:sz w:val="28"/>
          <w:szCs w:val="28"/>
          <w:lang w:val="en-US"/>
        </w:rPr>
        <w:t xml:space="preserve">Anexa nr.1.    </w:t>
      </w:r>
      <w:r w:rsidRPr="00895647">
        <w:rPr>
          <w:b/>
          <w:bCs/>
          <w:color w:val="000000"/>
          <w:sz w:val="28"/>
          <w:szCs w:val="28"/>
          <w:lang w:eastAsia="ro-RO"/>
        </w:rPr>
        <w:t xml:space="preserve">Necesități personal </w:t>
      </w:r>
      <w:r w:rsidRPr="00895647">
        <w:rPr>
          <w:b/>
          <w:sz w:val="28"/>
          <w:szCs w:val="28"/>
          <w:lang w:val="en-US"/>
        </w:rPr>
        <w:t xml:space="preserve">  </w:t>
      </w:r>
    </w:p>
    <w:p w:rsidR="0050034A" w:rsidRPr="00895647" w:rsidRDefault="0050034A" w:rsidP="00F17541">
      <w:pPr>
        <w:rPr>
          <w:sz w:val="28"/>
          <w:szCs w:val="28"/>
          <w:lang w:val="en-US"/>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363"/>
      </w:tblGrid>
      <w:tr w:rsidR="0050034A" w:rsidRPr="00895647" w:rsidTr="00027936">
        <w:trPr>
          <w:trHeight w:val="281"/>
        </w:trPr>
        <w:tc>
          <w:tcPr>
            <w:tcW w:w="993" w:type="dxa"/>
          </w:tcPr>
          <w:p w:rsidR="0050034A" w:rsidRPr="00895647" w:rsidRDefault="0050034A" w:rsidP="00F17541">
            <w:pPr>
              <w:rPr>
                <w:sz w:val="28"/>
                <w:szCs w:val="28"/>
                <w:lang w:val="ro-MO"/>
              </w:rPr>
            </w:pPr>
            <w:r w:rsidRPr="00895647">
              <w:rPr>
                <w:sz w:val="28"/>
                <w:szCs w:val="28"/>
                <w:lang w:val="ro-MO"/>
              </w:rPr>
              <w:t xml:space="preserve"> Nr.</w:t>
            </w:r>
          </w:p>
        </w:tc>
        <w:tc>
          <w:tcPr>
            <w:tcW w:w="8363" w:type="dxa"/>
          </w:tcPr>
          <w:p w:rsidR="0050034A" w:rsidRPr="00895647" w:rsidRDefault="0050034A" w:rsidP="00F17541">
            <w:pPr>
              <w:rPr>
                <w:sz w:val="28"/>
                <w:szCs w:val="28"/>
                <w:lang w:val="ro-MO"/>
              </w:rPr>
            </w:pPr>
            <w:r w:rsidRPr="00895647">
              <w:rPr>
                <w:sz w:val="28"/>
                <w:szCs w:val="28"/>
                <w:lang w:val="ro-MO"/>
              </w:rPr>
              <w:t>Unitate necesară</w:t>
            </w:r>
          </w:p>
        </w:tc>
      </w:tr>
      <w:tr w:rsidR="0050034A" w:rsidRPr="00895647" w:rsidTr="00027936">
        <w:trPr>
          <w:trHeight w:val="375"/>
        </w:trPr>
        <w:tc>
          <w:tcPr>
            <w:tcW w:w="993" w:type="dxa"/>
          </w:tcPr>
          <w:p w:rsidR="0050034A" w:rsidRPr="00895647" w:rsidRDefault="0050034A" w:rsidP="00F17541">
            <w:pPr>
              <w:rPr>
                <w:sz w:val="28"/>
                <w:szCs w:val="28"/>
                <w:lang w:val="ro-MO"/>
              </w:rPr>
            </w:pPr>
            <w:r w:rsidRPr="00895647">
              <w:rPr>
                <w:sz w:val="28"/>
                <w:szCs w:val="28"/>
                <w:lang w:val="ro-MO"/>
              </w:rPr>
              <w:t>1.</w:t>
            </w:r>
          </w:p>
        </w:tc>
        <w:tc>
          <w:tcPr>
            <w:tcW w:w="8363" w:type="dxa"/>
          </w:tcPr>
          <w:p w:rsidR="0050034A" w:rsidRPr="00895647" w:rsidRDefault="00027936" w:rsidP="00F17541">
            <w:pPr>
              <w:rPr>
                <w:sz w:val="28"/>
                <w:szCs w:val="28"/>
                <w:lang w:val="ro-MO"/>
              </w:rPr>
            </w:pPr>
            <w:r w:rsidRPr="00895647">
              <w:rPr>
                <w:sz w:val="28"/>
                <w:szCs w:val="28"/>
                <w:lang w:val="ro-MO"/>
              </w:rPr>
              <w:t xml:space="preserve">  -  i</w:t>
            </w:r>
            <w:r w:rsidR="0050034A" w:rsidRPr="00895647">
              <w:rPr>
                <w:sz w:val="28"/>
                <w:szCs w:val="28"/>
                <w:lang w:val="ro-MO"/>
              </w:rPr>
              <w:t xml:space="preserve">nstituirea unei unități de redactor-coordonator (editor </w:t>
            </w:r>
            <w:r w:rsidR="0050034A" w:rsidRPr="00895647">
              <w:rPr>
                <w:sz w:val="28"/>
                <w:szCs w:val="28"/>
              </w:rPr>
              <w:t>ș</w:t>
            </w:r>
            <w:r w:rsidR="0050034A" w:rsidRPr="00895647">
              <w:rPr>
                <w:sz w:val="28"/>
                <w:szCs w:val="28"/>
                <w:lang w:val="ro-MO"/>
              </w:rPr>
              <w:t>tiri)</w:t>
            </w:r>
          </w:p>
        </w:tc>
      </w:tr>
      <w:tr w:rsidR="0050034A" w:rsidRPr="00895647" w:rsidTr="00027936">
        <w:trPr>
          <w:trHeight w:val="355"/>
        </w:trPr>
        <w:tc>
          <w:tcPr>
            <w:tcW w:w="993" w:type="dxa"/>
          </w:tcPr>
          <w:p w:rsidR="0050034A" w:rsidRPr="00895647" w:rsidRDefault="0050034A" w:rsidP="00F17541">
            <w:pPr>
              <w:rPr>
                <w:sz w:val="28"/>
                <w:szCs w:val="28"/>
                <w:lang w:val="ro-MO"/>
              </w:rPr>
            </w:pPr>
            <w:r w:rsidRPr="00895647">
              <w:rPr>
                <w:sz w:val="28"/>
                <w:szCs w:val="28"/>
                <w:lang w:val="ro-MO"/>
              </w:rPr>
              <w:t>2.</w:t>
            </w:r>
          </w:p>
        </w:tc>
        <w:tc>
          <w:tcPr>
            <w:tcW w:w="8363" w:type="dxa"/>
          </w:tcPr>
          <w:p w:rsidR="0050034A" w:rsidRPr="00895647" w:rsidRDefault="0050034A" w:rsidP="00F17541">
            <w:pPr>
              <w:rPr>
                <w:sz w:val="28"/>
                <w:szCs w:val="28"/>
                <w:lang w:val="ro-MO"/>
              </w:rPr>
            </w:pPr>
            <w:r w:rsidRPr="00895647">
              <w:rPr>
                <w:sz w:val="28"/>
                <w:szCs w:val="28"/>
                <w:lang w:val="ro-MO"/>
              </w:rPr>
              <w:t xml:space="preserve">  -  instituirea unei unități de operator video/fotograf</w:t>
            </w:r>
          </w:p>
        </w:tc>
      </w:tr>
    </w:tbl>
    <w:p w:rsidR="0050034A" w:rsidRPr="00895647" w:rsidRDefault="0050034A" w:rsidP="00F17541">
      <w:pPr>
        <w:rPr>
          <w:sz w:val="28"/>
          <w:szCs w:val="28"/>
          <w:lang w:val="en-US"/>
        </w:rPr>
      </w:pPr>
    </w:p>
    <w:p w:rsidR="0050034A" w:rsidRPr="00895647" w:rsidRDefault="0050034A" w:rsidP="00F17541">
      <w:pPr>
        <w:rPr>
          <w:sz w:val="28"/>
          <w:szCs w:val="28"/>
          <w:lang w:val="en-US"/>
        </w:rPr>
      </w:pPr>
    </w:p>
    <w:p w:rsidR="0050034A" w:rsidRPr="00895647" w:rsidRDefault="0050034A" w:rsidP="00F17541">
      <w:pPr>
        <w:rPr>
          <w:sz w:val="28"/>
          <w:szCs w:val="28"/>
        </w:rPr>
      </w:pPr>
    </w:p>
    <w:p w:rsidR="0050034A" w:rsidRPr="00895647" w:rsidRDefault="0050034A" w:rsidP="00F17541">
      <w:pPr>
        <w:rPr>
          <w:b/>
          <w:sz w:val="28"/>
          <w:szCs w:val="28"/>
          <w:lang w:val="en-US"/>
        </w:rPr>
      </w:pPr>
      <w:r w:rsidRPr="00895647">
        <w:rPr>
          <w:b/>
          <w:sz w:val="28"/>
          <w:szCs w:val="28"/>
          <w:lang w:val="en-US"/>
        </w:rPr>
        <w:t xml:space="preserve">Anexa nr.2.  Lista echipamentului tehnic necesar </w:t>
      </w:r>
    </w:p>
    <w:p w:rsidR="0050034A" w:rsidRPr="00895647" w:rsidRDefault="0050034A" w:rsidP="00F17541">
      <w:pPr>
        <w:rPr>
          <w:sz w:val="28"/>
          <w:szCs w:val="28"/>
          <w:lang w:val="en-US"/>
        </w:rPr>
      </w:pPr>
    </w:p>
    <w:tbl>
      <w:tblPr>
        <w:tblW w:w="14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
        <w:gridCol w:w="1346"/>
        <w:gridCol w:w="274"/>
        <w:gridCol w:w="6138"/>
        <w:gridCol w:w="788"/>
        <w:gridCol w:w="1155"/>
        <w:gridCol w:w="379"/>
        <w:gridCol w:w="1322"/>
        <w:gridCol w:w="2793"/>
        <w:gridCol w:w="7"/>
      </w:tblGrid>
      <w:tr w:rsidR="00844A13" w:rsidRPr="00895647" w:rsidTr="000D4658">
        <w:trPr>
          <w:gridAfter w:val="1"/>
          <w:wAfter w:w="7" w:type="dxa"/>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b/>
                <w:sz w:val="28"/>
                <w:szCs w:val="28"/>
              </w:rPr>
            </w:pPr>
            <w:r w:rsidRPr="00895647">
              <w:rPr>
                <w:b/>
                <w:sz w:val="28"/>
                <w:szCs w:val="28"/>
              </w:rPr>
              <w:t>N</w:t>
            </w:r>
            <w:r w:rsidR="00027936" w:rsidRPr="00895647">
              <w:rPr>
                <w:b/>
                <w:sz w:val="28"/>
                <w:szCs w:val="28"/>
              </w:rPr>
              <w:t>r.</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b/>
                <w:sz w:val="28"/>
                <w:szCs w:val="28"/>
              </w:rPr>
            </w:pPr>
            <w:r w:rsidRPr="00895647">
              <w:rPr>
                <w:b/>
                <w:sz w:val="28"/>
                <w:szCs w:val="28"/>
              </w:rPr>
              <w:t xml:space="preserve"> Specificaţiile tehnice</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b/>
                <w:sz w:val="28"/>
                <w:szCs w:val="28"/>
              </w:rPr>
            </w:pPr>
            <w:r w:rsidRPr="00895647">
              <w:rPr>
                <w:b/>
                <w:sz w:val="28"/>
                <w:szCs w:val="28"/>
              </w:rPr>
              <w:t>Cantitea</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b/>
                <w:sz w:val="28"/>
                <w:szCs w:val="28"/>
              </w:rPr>
            </w:pPr>
            <w:r w:rsidRPr="00895647">
              <w:rPr>
                <w:b/>
                <w:sz w:val="28"/>
                <w:szCs w:val="28"/>
              </w:rPr>
              <w:t>Costul</w:t>
            </w:r>
          </w:p>
        </w:tc>
      </w:tr>
      <w:tr w:rsidR="00844A13" w:rsidRPr="00895647" w:rsidTr="000D4658">
        <w:trPr>
          <w:gridAfter w:val="1"/>
          <w:wAfter w:w="7" w:type="dxa"/>
          <w:trHeight w:val="429"/>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Mentenanță site trm.md</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lunar</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18 000 lei</w:t>
            </w:r>
          </w:p>
        </w:tc>
      </w:tr>
      <w:tr w:rsidR="00844A13" w:rsidRPr="00895647" w:rsidTr="000D4658">
        <w:trPr>
          <w:gridAfter w:val="1"/>
          <w:wAfter w:w="7" w:type="dxa"/>
          <w:trHeight w:val="335"/>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3F7BA2" w:rsidP="00F17541">
            <w:pPr>
              <w:rPr>
                <w:sz w:val="28"/>
                <w:szCs w:val="28"/>
              </w:rPr>
            </w:pPr>
            <w:r w:rsidRPr="00895647">
              <w:rPr>
                <w:sz w:val="28"/>
                <w:szCs w:val="28"/>
              </w:rPr>
              <w:t>2.</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Domeniu trm.md</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3F7BA2" w:rsidP="00F17541">
            <w:pPr>
              <w:rPr>
                <w:sz w:val="28"/>
                <w:szCs w:val="28"/>
              </w:rPr>
            </w:pPr>
            <w:r w:rsidRPr="00895647">
              <w:rPr>
                <w:sz w:val="28"/>
                <w:szCs w:val="28"/>
              </w:rPr>
              <w:t>anual</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p>
        </w:tc>
      </w:tr>
      <w:tr w:rsidR="00844A13" w:rsidRPr="00895647" w:rsidTr="000D4658">
        <w:trPr>
          <w:gridAfter w:val="1"/>
          <w:wAfter w:w="7" w:type="dxa"/>
          <w:trHeight w:val="282"/>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3.</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Domeniu eurovision.md</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anual</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p>
        </w:tc>
      </w:tr>
      <w:tr w:rsidR="00844A13" w:rsidRPr="00895647" w:rsidTr="000D4658">
        <w:trPr>
          <w:gridAfter w:val="1"/>
          <w:wAfter w:w="7" w:type="dxa"/>
          <w:trHeight w:val="263"/>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4.</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Domeniu rmt.md</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anual</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p>
        </w:tc>
      </w:tr>
      <w:tr w:rsidR="00844A13" w:rsidRPr="00895647" w:rsidTr="000D4658">
        <w:trPr>
          <w:gridAfter w:val="1"/>
          <w:wAfter w:w="7" w:type="dxa"/>
          <w:trHeight w:val="291"/>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5.</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color w:val="000000"/>
                <w:sz w:val="28"/>
                <w:szCs w:val="28"/>
                <w:lang w:val="en-US"/>
              </w:rPr>
            </w:pPr>
            <w:r w:rsidRPr="00895647">
              <w:rPr>
                <w:color w:val="000000"/>
                <w:sz w:val="28"/>
                <w:szCs w:val="28"/>
                <w:lang w:val="en-US"/>
              </w:rPr>
              <w:t>Server Backup Site TRM.MD/CMS</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2 bucăți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lang w:val="en-US"/>
              </w:rPr>
            </w:pPr>
            <w:r w:rsidRPr="00895647">
              <w:rPr>
                <w:color w:val="000000"/>
                <w:sz w:val="28"/>
                <w:szCs w:val="28"/>
                <w:lang w:val="en-US"/>
              </w:rPr>
              <w:t>40 mii euro</w:t>
            </w:r>
          </w:p>
        </w:tc>
      </w:tr>
      <w:tr w:rsidR="00844A13" w:rsidRPr="00895647" w:rsidTr="000D4658">
        <w:trPr>
          <w:gridAfter w:val="1"/>
          <w:wAfter w:w="7" w:type="dxa"/>
          <w:trHeight w:val="1219"/>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6.</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lang w:val="en-US"/>
              </w:rPr>
            </w:pPr>
            <w:r w:rsidRPr="00895647">
              <w:rPr>
                <w:sz w:val="28"/>
                <w:szCs w:val="28"/>
                <w:lang w:val="en-US"/>
              </w:rPr>
              <w:t>Storage arhivă</w:t>
            </w:r>
            <w:r w:rsidRPr="00895647">
              <w:rPr>
                <w:sz w:val="28"/>
                <w:szCs w:val="28"/>
              </w:rPr>
              <w:t xml:space="preserve"> (Media Arvihă): </w:t>
            </w:r>
            <w:r w:rsidRPr="00895647">
              <w:rPr>
                <w:sz w:val="28"/>
                <w:szCs w:val="28"/>
                <w:lang w:val="en-US"/>
              </w:rPr>
              <w:t>automatizarea plasării video: capturarea video, audio, păstrarea emisiunilor, "felierea" emi</w:t>
            </w:r>
            <w:r w:rsidR="003F7BA2" w:rsidRPr="00895647">
              <w:rPr>
                <w:sz w:val="28"/>
                <w:szCs w:val="28"/>
                <w:lang w:val="en-US"/>
              </w:rPr>
              <w:t>siunilor solicitate din emisie.</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p>
          <w:p w:rsidR="0050034A" w:rsidRPr="00895647" w:rsidRDefault="0050034A" w:rsidP="00F17541">
            <w:pPr>
              <w:rPr>
                <w:sz w:val="28"/>
                <w:szCs w:val="28"/>
              </w:rPr>
            </w:pPr>
            <w:r w:rsidRPr="00895647">
              <w:rPr>
                <w:sz w:val="28"/>
                <w:szCs w:val="28"/>
              </w:rPr>
              <w:t>1 bucată</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 mii euro</w:t>
            </w:r>
          </w:p>
        </w:tc>
      </w:tr>
      <w:tr w:rsidR="00844A13" w:rsidRPr="00895647" w:rsidTr="000D4658">
        <w:trPr>
          <w:gridAfter w:val="1"/>
          <w:wAfter w:w="7" w:type="dxa"/>
          <w:trHeight w:val="542"/>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7.</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Soft storage arhivă</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 bucată</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7 mii euro</w:t>
            </w:r>
          </w:p>
        </w:tc>
      </w:tr>
      <w:tr w:rsidR="00844A13" w:rsidRPr="00895647" w:rsidTr="000D4658">
        <w:trPr>
          <w:gridAfter w:val="1"/>
          <w:wAfter w:w="7" w:type="dxa"/>
          <w:trHeight w:val="367"/>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8.</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lang w:val="en-US"/>
              </w:rPr>
            </w:pPr>
            <w:r w:rsidRPr="00895647">
              <w:rPr>
                <w:sz w:val="28"/>
                <w:szCs w:val="28"/>
                <w:lang w:val="en-US"/>
              </w:rPr>
              <w:t>Program de editare video licențiat</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2 bucăți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 mie euro</w:t>
            </w:r>
          </w:p>
        </w:tc>
      </w:tr>
      <w:tr w:rsidR="00844A13" w:rsidRPr="00895647" w:rsidTr="000D4658">
        <w:trPr>
          <w:gridAfter w:val="1"/>
          <w:wAfter w:w="7" w:type="dxa"/>
          <w:trHeight w:val="319"/>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9.</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UPS-uri</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8 bucăți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1000 de lei * 8</w:t>
            </w:r>
          </w:p>
        </w:tc>
      </w:tr>
      <w:tr w:rsidR="00844A13" w:rsidRPr="00895647" w:rsidTr="000D4658">
        <w:trPr>
          <w:gridAfter w:val="1"/>
          <w:wAfter w:w="7" w:type="dxa"/>
          <w:trHeight w:val="695"/>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10.</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lang w:val="en-US"/>
              </w:rPr>
              <w:t>Modem Wi-Fi</w:t>
            </w:r>
            <w:r w:rsidRPr="00895647">
              <w:rPr>
                <w:sz w:val="28"/>
                <w:szCs w:val="28"/>
              </w:rPr>
              <w:t xml:space="preserve"> + abonament lunar</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3 bucăți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100 *3 (modem) + 300 de lei abonamentul lunar</w:t>
            </w:r>
          </w:p>
          <w:p w:rsidR="0050034A" w:rsidRPr="00895647" w:rsidRDefault="0050034A" w:rsidP="00F17541">
            <w:pPr>
              <w:rPr>
                <w:sz w:val="28"/>
                <w:szCs w:val="28"/>
              </w:rPr>
            </w:pPr>
            <w:r w:rsidRPr="00895647">
              <w:rPr>
                <w:sz w:val="28"/>
                <w:szCs w:val="28"/>
              </w:rPr>
              <w:t xml:space="preserve">Total: 300 de lei trei modeme </w:t>
            </w:r>
          </w:p>
          <w:p w:rsidR="0050034A" w:rsidRPr="00895647" w:rsidRDefault="00354915" w:rsidP="00F17541">
            <w:pPr>
              <w:rPr>
                <w:sz w:val="28"/>
                <w:szCs w:val="28"/>
              </w:rPr>
            </w:pPr>
            <w:r w:rsidRPr="00895647">
              <w:rPr>
                <w:sz w:val="28"/>
                <w:szCs w:val="28"/>
              </w:rPr>
              <w:t xml:space="preserve">          </w:t>
            </w:r>
            <w:r w:rsidR="0050034A" w:rsidRPr="00895647">
              <w:rPr>
                <w:sz w:val="28"/>
                <w:szCs w:val="28"/>
              </w:rPr>
              <w:t>10800 de lei – abonamentele anuale pe trei modeme</w:t>
            </w:r>
          </w:p>
        </w:tc>
      </w:tr>
      <w:tr w:rsidR="00844A13" w:rsidRPr="00895647" w:rsidTr="000D4658">
        <w:trPr>
          <w:gridAfter w:val="1"/>
          <w:wAfter w:w="7" w:type="dxa"/>
          <w:trHeight w:val="414"/>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11.</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354915" w:rsidP="00F17541">
            <w:pPr>
              <w:rPr>
                <w:sz w:val="28"/>
                <w:szCs w:val="28"/>
              </w:rPr>
            </w:pPr>
            <w:r w:rsidRPr="00895647">
              <w:rPr>
                <w:sz w:val="28"/>
                <w:szCs w:val="28"/>
              </w:rPr>
              <w:t>Mausuri</w:t>
            </w:r>
            <w:r w:rsidR="0050034A" w:rsidRPr="00895647">
              <w:rPr>
                <w:sz w:val="28"/>
                <w:szCs w:val="28"/>
              </w:rPr>
              <w:t xml:space="preserve"> </w:t>
            </w:r>
          </w:p>
          <w:p w:rsidR="0050034A" w:rsidRPr="00895647" w:rsidRDefault="0050034A" w:rsidP="00F17541">
            <w:pPr>
              <w:rPr>
                <w:sz w:val="28"/>
                <w:szCs w:val="28"/>
              </w:rPr>
            </w:pP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 bucăți</w:t>
            </w:r>
          </w:p>
          <w:p w:rsidR="0050034A" w:rsidRPr="00895647" w:rsidRDefault="0050034A" w:rsidP="00F17541">
            <w:pPr>
              <w:rPr>
                <w:sz w:val="28"/>
                <w:szCs w:val="28"/>
              </w:rPr>
            </w:pP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160 de lei*10 bucăți</w:t>
            </w:r>
          </w:p>
          <w:p w:rsidR="0050034A" w:rsidRPr="00895647" w:rsidRDefault="0050034A" w:rsidP="00F17541">
            <w:pPr>
              <w:rPr>
                <w:sz w:val="28"/>
                <w:szCs w:val="28"/>
              </w:rPr>
            </w:pPr>
          </w:p>
        </w:tc>
      </w:tr>
      <w:tr w:rsidR="00844A13" w:rsidRPr="00895647" w:rsidTr="000D4658">
        <w:trPr>
          <w:gridAfter w:val="1"/>
          <w:wAfter w:w="7" w:type="dxa"/>
          <w:trHeight w:val="414"/>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lastRenderedPageBreak/>
              <w:t>12.</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3F7BA2" w:rsidP="00F17541">
            <w:pPr>
              <w:rPr>
                <w:sz w:val="28"/>
                <w:szCs w:val="28"/>
              </w:rPr>
            </w:pPr>
            <w:r w:rsidRPr="00895647">
              <w:rPr>
                <w:sz w:val="28"/>
                <w:szCs w:val="28"/>
              </w:rPr>
              <w:t>Stick-uri de memorie 8GB</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 bucăţi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 xml:space="preserve">300 de lei </w:t>
            </w:r>
          </w:p>
        </w:tc>
      </w:tr>
      <w:tr w:rsidR="00844A13" w:rsidRPr="00895647" w:rsidTr="000D4658">
        <w:trPr>
          <w:gridAfter w:val="1"/>
          <w:wAfter w:w="7" w:type="dxa"/>
          <w:trHeight w:val="375"/>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13.</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 xml:space="preserve">Aparat de aer condiționat </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3F7BA2" w:rsidP="00F17541">
            <w:pPr>
              <w:rPr>
                <w:sz w:val="28"/>
                <w:szCs w:val="28"/>
              </w:rPr>
            </w:pPr>
            <w:r w:rsidRPr="00895647">
              <w:rPr>
                <w:sz w:val="28"/>
                <w:szCs w:val="28"/>
              </w:rPr>
              <w:t>1 bucătă</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10 mii de lei</w:t>
            </w:r>
          </w:p>
        </w:tc>
      </w:tr>
      <w:tr w:rsidR="00844A13" w:rsidRPr="00895647" w:rsidTr="000D4658">
        <w:trPr>
          <w:gridAfter w:val="1"/>
          <w:wAfter w:w="7" w:type="dxa"/>
          <w:trHeight w:val="420"/>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w:t>
            </w:r>
            <w:r w:rsidR="0050034A" w:rsidRPr="00895647">
              <w:rPr>
                <w:sz w:val="28"/>
                <w:szCs w:val="28"/>
              </w:rPr>
              <w:t>4</w:t>
            </w:r>
            <w:r w:rsidRPr="00895647">
              <w:rPr>
                <w:sz w:val="28"/>
                <w:szCs w:val="28"/>
              </w:rPr>
              <w:t>.</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Router wifi 4 G</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 xml:space="preserve">1 bucată </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500 de lei</w:t>
            </w:r>
          </w:p>
        </w:tc>
      </w:tr>
      <w:tr w:rsidR="00844A13" w:rsidRPr="00895647" w:rsidTr="000D4658">
        <w:trPr>
          <w:gridAfter w:val="1"/>
          <w:wAfter w:w="7" w:type="dxa"/>
          <w:trHeight w:val="420"/>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w:t>
            </w:r>
            <w:r w:rsidR="0050034A" w:rsidRPr="00895647">
              <w:rPr>
                <w:sz w:val="28"/>
                <w:szCs w:val="28"/>
              </w:rPr>
              <w:t>5.</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 xml:space="preserve">Linoleum </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FF662D" w:rsidP="00F17541">
            <w:pPr>
              <w:rPr>
                <w:sz w:val="28"/>
                <w:szCs w:val="28"/>
              </w:rPr>
            </w:pPr>
            <w:r w:rsidRPr="00895647">
              <w:rPr>
                <w:sz w:val="28"/>
                <w:szCs w:val="28"/>
              </w:rPr>
              <w:t>60 de metri pa</w:t>
            </w:r>
            <w:r w:rsidR="0050034A" w:rsidRPr="00895647">
              <w:rPr>
                <w:sz w:val="28"/>
                <w:szCs w:val="28"/>
              </w:rPr>
              <w:t>trați</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150 de lei metru patrat*60 de metri</w:t>
            </w:r>
          </w:p>
        </w:tc>
      </w:tr>
      <w:tr w:rsidR="00844A13" w:rsidRPr="00895647" w:rsidTr="000D4658">
        <w:trPr>
          <w:gridAfter w:val="1"/>
          <w:wAfter w:w="7" w:type="dxa"/>
          <w:trHeight w:val="420"/>
        </w:trPr>
        <w:tc>
          <w:tcPr>
            <w:tcW w:w="1427" w:type="dxa"/>
            <w:gridSpan w:val="2"/>
            <w:tcBorders>
              <w:top w:val="single" w:sz="4" w:space="0" w:color="auto"/>
              <w:left w:val="single" w:sz="4" w:space="0" w:color="auto"/>
              <w:bottom w:val="single" w:sz="4" w:space="0" w:color="auto"/>
              <w:right w:val="single" w:sz="4" w:space="0" w:color="auto"/>
            </w:tcBorders>
          </w:tcPr>
          <w:p w:rsidR="0050034A" w:rsidRPr="00895647" w:rsidRDefault="00844A13" w:rsidP="00F17541">
            <w:pPr>
              <w:rPr>
                <w:sz w:val="28"/>
                <w:szCs w:val="28"/>
              </w:rPr>
            </w:pPr>
            <w:r w:rsidRPr="00895647">
              <w:rPr>
                <w:sz w:val="28"/>
                <w:szCs w:val="28"/>
              </w:rPr>
              <w:t>1</w:t>
            </w:r>
            <w:r w:rsidR="0050034A" w:rsidRPr="00895647">
              <w:rPr>
                <w:sz w:val="28"/>
                <w:szCs w:val="28"/>
              </w:rPr>
              <w:t>6.</w:t>
            </w:r>
          </w:p>
        </w:tc>
        <w:tc>
          <w:tcPr>
            <w:tcW w:w="7200" w:type="dxa"/>
            <w:gridSpan w:val="3"/>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 xml:space="preserve">Televizor </w:t>
            </w:r>
          </w:p>
        </w:tc>
        <w:tc>
          <w:tcPr>
            <w:tcW w:w="1534"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1 bucată</w:t>
            </w:r>
          </w:p>
        </w:tc>
        <w:tc>
          <w:tcPr>
            <w:tcW w:w="4115" w:type="dxa"/>
            <w:gridSpan w:val="2"/>
            <w:tcBorders>
              <w:top w:val="single" w:sz="4" w:space="0" w:color="auto"/>
              <w:left w:val="single" w:sz="4" w:space="0" w:color="auto"/>
              <w:bottom w:val="single" w:sz="4" w:space="0" w:color="auto"/>
              <w:right w:val="single" w:sz="4" w:space="0" w:color="auto"/>
            </w:tcBorders>
          </w:tcPr>
          <w:p w:rsidR="0050034A" w:rsidRPr="00895647" w:rsidRDefault="0050034A" w:rsidP="00F17541">
            <w:pPr>
              <w:rPr>
                <w:sz w:val="28"/>
                <w:szCs w:val="28"/>
              </w:rPr>
            </w:pPr>
            <w:r w:rsidRPr="00895647">
              <w:rPr>
                <w:sz w:val="28"/>
                <w:szCs w:val="28"/>
              </w:rPr>
              <w:t>20 de mii de lei</w:t>
            </w:r>
          </w:p>
        </w:tc>
      </w:tr>
      <w:tr w:rsidR="00020FA9"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60"/>
        </w:trPr>
        <w:tc>
          <w:tcPr>
            <w:tcW w:w="14202" w:type="dxa"/>
            <w:gridSpan w:val="9"/>
            <w:shd w:val="clear" w:color="auto" w:fill="auto"/>
            <w:noWrap/>
            <w:vAlign w:val="bottom"/>
            <w:hideMark/>
          </w:tcPr>
          <w:p w:rsidR="00884723" w:rsidRPr="00895647" w:rsidRDefault="00E212C7">
            <w:r w:rsidRPr="00895647">
              <w:br w:type="page"/>
            </w:r>
          </w:p>
          <w:tbl>
            <w:tblPr>
              <w:tblW w:w="13851" w:type="dxa"/>
              <w:tblLook w:val="04A0" w:firstRow="1" w:lastRow="0" w:firstColumn="1" w:lastColumn="0" w:noHBand="0" w:noVBand="1"/>
            </w:tblPr>
            <w:tblGrid>
              <w:gridCol w:w="1016"/>
              <w:gridCol w:w="1343"/>
              <w:gridCol w:w="1321"/>
              <w:gridCol w:w="5679"/>
              <w:gridCol w:w="1828"/>
              <w:gridCol w:w="276"/>
              <w:gridCol w:w="1067"/>
              <w:gridCol w:w="1321"/>
            </w:tblGrid>
            <w:tr w:rsidR="000D4658" w:rsidRPr="00895647" w:rsidTr="000D4658">
              <w:trPr>
                <w:trHeight w:val="259"/>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2"/>
                      <w:szCs w:val="22"/>
                      <w:lang w:val="en-US" w:eastAsia="en-US"/>
                    </w:rPr>
                  </w:pPr>
                </w:p>
              </w:tc>
              <w:tc>
                <w:tcPr>
                  <w:tcW w:w="10171" w:type="dxa"/>
                  <w:gridSpan w:val="4"/>
                  <w:tcBorders>
                    <w:top w:val="nil"/>
                    <w:left w:val="nil"/>
                    <w:bottom w:val="nil"/>
                    <w:right w:val="nil"/>
                  </w:tcBorders>
                  <w:shd w:val="clear" w:color="auto" w:fill="auto"/>
                  <w:noWrap/>
                  <w:vAlign w:val="bottom"/>
                  <w:hideMark/>
                </w:tcPr>
                <w:p w:rsidR="000D4658" w:rsidRDefault="000D4658" w:rsidP="005E4F28">
                  <w:pPr>
                    <w:rPr>
                      <w:b/>
                      <w:bCs/>
                      <w:sz w:val="28"/>
                      <w:szCs w:val="28"/>
                      <w:lang w:val="en-US" w:eastAsia="en-US"/>
                    </w:rPr>
                  </w:pPr>
                </w:p>
                <w:p w:rsidR="000D4658" w:rsidRDefault="000D4658" w:rsidP="005E4F28">
                  <w:pPr>
                    <w:rPr>
                      <w:b/>
                      <w:bCs/>
                      <w:sz w:val="28"/>
                      <w:szCs w:val="28"/>
                      <w:lang w:val="en-US" w:eastAsia="en-US"/>
                    </w:rPr>
                  </w:pPr>
                </w:p>
                <w:p w:rsidR="000D4658" w:rsidRPr="00895647" w:rsidRDefault="000D4658" w:rsidP="005E4F28">
                  <w:pPr>
                    <w:rPr>
                      <w:b/>
                      <w:bCs/>
                      <w:sz w:val="28"/>
                      <w:szCs w:val="28"/>
                      <w:lang w:val="en-US" w:eastAsia="en-US"/>
                    </w:rPr>
                  </w:pPr>
                  <w:r w:rsidRPr="00895647">
                    <w:rPr>
                      <w:b/>
                      <w:bCs/>
                      <w:sz w:val="28"/>
                      <w:szCs w:val="28"/>
                      <w:lang w:val="en-US" w:eastAsia="en-US"/>
                    </w:rPr>
                    <w:t xml:space="preserve">Anexă </w:t>
                  </w:r>
                  <w:r w:rsidRPr="00895647">
                    <w:rPr>
                      <w:b/>
                      <w:bCs/>
                      <w:sz w:val="28"/>
                      <w:szCs w:val="28"/>
                      <w:lang w:val="en-US" w:eastAsia="en-US"/>
                    </w:rPr>
                    <w:t>la Planul financiar 2020</w:t>
                  </w:r>
                </w:p>
              </w:tc>
              <w:tc>
                <w:tcPr>
                  <w:tcW w:w="1343" w:type="dxa"/>
                  <w:gridSpan w:val="2"/>
                  <w:tcBorders>
                    <w:top w:val="nil"/>
                    <w:left w:val="nil"/>
                    <w:bottom w:val="nil"/>
                    <w:right w:val="nil"/>
                  </w:tcBorders>
                  <w:shd w:val="clear" w:color="auto" w:fill="auto"/>
                  <w:noWrap/>
                  <w:vAlign w:val="bottom"/>
                </w:tcPr>
                <w:p w:rsidR="000D4658" w:rsidRPr="00895647" w:rsidRDefault="000D4658" w:rsidP="00E212C7">
                  <w:pPr>
                    <w:rPr>
                      <w:b/>
                      <w:bCs/>
                      <w:sz w:val="28"/>
                      <w:szCs w:val="28"/>
                      <w:lang w:val="en-US" w:eastAsia="en-US"/>
                    </w:rPr>
                  </w:pPr>
                </w:p>
              </w:tc>
              <w:tc>
                <w:tcPr>
                  <w:tcW w:w="1321" w:type="dxa"/>
                  <w:tcBorders>
                    <w:top w:val="nil"/>
                    <w:left w:val="nil"/>
                    <w:bottom w:val="nil"/>
                    <w:right w:val="nil"/>
                  </w:tcBorders>
                  <w:shd w:val="clear" w:color="auto" w:fill="auto"/>
                  <w:noWrap/>
                  <w:vAlign w:val="bottom"/>
                  <w:hideMark/>
                </w:tcPr>
                <w:p w:rsidR="000D4658" w:rsidRPr="00895647" w:rsidRDefault="000D4658" w:rsidP="00E212C7">
                  <w:pPr>
                    <w:rPr>
                      <w:lang w:val="en-US" w:eastAsia="en-US"/>
                    </w:rPr>
                  </w:pP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0D4658" w:rsidRDefault="000D4658" w:rsidP="00E212C7">
                  <w:pPr>
                    <w:jc w:val="center"/>
                    <w:rPr>
                      <w:b/>
                      <w:bCs/>
                      <w:sz w:val="28"/>
                      <w:szCs w:val="28"/>
                      <w:lang w:eastAsia="en-US"/>
                    </w:rPr>
                  </w:pPr>
                </w:p>
              </w:tc>
              <w:tc>
                <w:tcPr>
                  <w:tcW w:w="10171" w:type="dxa"/>
                  <w:gridSpan w:val="4"/>
                  <w:tcBorders>
                    <w:top w:val="nil"/>
                    <w:left w:val="nil"/>
                    <w:bottom w:val="nil"/>
                    <w:right w:val="nil"/>
                  </w:tcBorders>
                  <w:shd w:val="clear" w:color="auto" w:fill="auto"/>
                  <w:noWrap/>
                  <w:vAlign w:val="bottom"/>
                  <w:hideMark/>
                </w:tcPr>
                <w:p w:rsidR="000D4658" w:rsidRPr="00895647" w:rsidRDefault="000D4658" w:rsidP="005E4F28">
                  <w:pPr>
                    <w:rPr>
                      <w:b/>
                      <w:bCs/>
                      <w:sz w:val="28"/>
                      <w:szCs w:val="28"/>
                      <w:lang w:val="en-US" w:eastAsia="en-US"/>
                    </w:rPr>
                  </w:pPr>
                </w:p>
              </w:tc>
              <w:tc>
                <w:tcPr>
                  <w:tcW w:w="2664" w:type="dxa"/>
                  <w:gridSpan w:val="3"/>
                  <w:tcBorders>
                    <w:top w:val="nil"/>
                    <w:left w:val="nil"/>
                    <w:bottom w:val="nil"/>
                    <w:right w:val="nil"/>
                  </w:tcBorders>
                  <w:shd w:val="clear" w:color="auto" w:fill="auto"/>
                  <w:noWrap/>
                  <w:vAlign w:val="bottom"/>
                </w:tcPr>
                <w:p w:rsidR="000D4658" w:rsidRPr="00895647" w:rsidRDefault="000D4658" w:rsidP="00E212C7">
                  <w:pPr>
                    <w:rPr>
                      <w:b/>
                      <w:bCs/>
                      <w:sz w:val="28"/>
                      <w:szCs w:val="28"/>
                      <w:lang w:val="en-US" w:eastAsia="en-US"/>
                    </w:rPr>
                  </w:pPr>
                </w:p>
              </w:tc>
            </w:tr>
            <w:tr w:rsidR="000D4658" w:rsidRPr="00895647" w:rsidTr="000D4658">
              <w:trPr>
                <w:gridAfter w:val="5"/>
                <w:wAfter w:w="10171" w:type="dxa"/>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1343" w:type="dxa"/>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1321" w:type="dxa"/>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gridAfter w:val="5"/>
                <w:wAfter w:w="10171" w:type="dxa"/>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1343" w:type="dxa"/>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1321" w:type="dxa"/>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3851" w:type="dxa"/>
                  <w:gridSpan w:val="8"/>
                  <w:tcBorders>
                    <w:top w:val="nil"/>
                    <w:left w:val="nil"/>
                    <w:bottom w:val="nil"/>
                    <w:right w:val="nil"/>
                  </w:tcBorders>
                  <w:shd w:val="clear" w:color="auto" w:fill="auto"/>
                  <w:noWrap/>
                  <w:vAlign w:val="bottom"/>
                  <w:hideMark/>
                </w:tcPr>
                <w:p w:rsidR="000D4658" w:rsidRPr="00895647" w:rsidRDefault="000D4658" w:rsidP="00E212C7">
                  <w:pPr>
                    <w:jc w:val="center"/>
                    <w:rPr>
                      <w:b/>
                      <w:bCs/>
                      <w:color w:val="0070C0"/>
                      <w:sz w:val="28"/>
                      <w:szCs w:val="28"/>
                      <w:lang w:val="en-US" w:eastAsia="en-US"/>
                    </w:rPr>
                  </w:pPr>
                  <w:r w:rsidRPr="00895647">
                    <w:rPr>
                      <w:b/>
                      <w:bCs/>
                      <w:color w:val="0070C0"/>
                      <w:sz w:val="28"/>
                      <w:szCs w:val="28"/>
                      <w:lang w:val="en-US" w:eastAsia="en-US"/>
                    </w:rPr>
                    <w:t>Descifrarea subvenţiilor bugetare pentru a.2020 (plan)</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10171" w:type="dxa"/>
                  <w:gridSpan w:val="4"/>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1343"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1321" w:type="dxa"/>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3851" w:type="dxa"/>
                  <w:gridSpan w:val="8"/>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Retribuirea muncii</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87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Nr.d/o</w:t>
                  </w:r>
                </w:p>
              </w:tc>
              <w:tc>
                <w:tcPr>
                  <w:tcW w:w="8343" w:type="dxa"/>
                  <w:gridSpan w:val="3"/>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 xml:space="preserve">Indicii </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Unitatea de măsură</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Plan a.2020 (plafon)</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rPr>
                      <w:sz w:val="28"/>
                      <w:szCs w:val="28"/>
                      <w:lang w:val="en-US" w:eastAsia="en-US"/>
                    </w:rPr>
                  </w:pPr>
                  <w:r w:rsidRPr="00895647">
                    <w:rPr>
                      <w:sz w:val="28"/>
                      <w:szCs w:val="28"/>
                      <w:lang w:val="en-US" w:eastAsia="en-US"/>
                    </w:rPr>
                    <w:t>Remunerarea muncii total</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53489,2</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rPr>
                      <w:sz w:val="28"/>
                      <w:szCs w:val="28"/>
                      <w:lang w:val="en-US" w:eastAsia="en-US"/>
                    </w:rPr>
                  </w:pPr>
                  <w:r w:rsidRPr="00895647">
                    <w:rPr>
                      <w:sz w:val="28"/>
                      <w:szCs w:val="28"/>
                      <w:lang w:val="en-US" w:eastAsia="en-US"/>
                    </w:rPr>
                    <w:t xml:space="preserve">Contribuţii de asigurări sociale de stat obligatorii </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12302,5</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3</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rPr>
                      <w:sz w:val="28"/>
                      <w:szCs w:val="28"/>
                      <w:lang w:val="en-US" w:eastAsia="en-US"/>
                    </w:rPr>
                  </w:pPr>
                  <w:r w:rsidRPr="00895647">
                    <w:rPr>
                      <w:sz w:val="28"/>
                      <w:szCs w:val="28"/>
                      <w:lang w:val="en-US" w:eastAsia="en-US"/>
                    </w:rPr>
                    <w:t xml:space="preserve">Prime de asigurare obligatorie de asistenţă medicală </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2407,0</w:t>
                  </w:r>
                </w:p>
              </w:tc>
            </w:tr>
            <w:tr w:rsidR="000D4658" w:rsidRPr="00895647" w:rsidTr="000D4658">
              <w:trPr>
                <w:trHeight w:val="300"/>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 </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b/>
                      <w:bCs/>
                      <w:sz w:val="28"/>
                      <w:szCs w:val="28"/>
                      <w:lang w:val="en-US" w:eastAsia="en-US"/>
                    </w:rPr>
                  </w:pPr>
                  <w:r w:rsidRPr="00895647">
                    <w:rPr>
                      <w:b/>
                      <w:bCs/>
                      <w:sz w:val="28"/>
                      <w:szCs w:val="28"/>
                      <w:lang w:val="en-US" w:eastAsia="en-US"/>
                    </w:rPr>
                    <w:t xml:space="preserve">Total cheltuieli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68198,7</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3851" w:type="dxa"/>
                  <w:gridSpan w:val="8"/>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Energia electrică</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87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Nr.d/o</w:t>
                  </w:r>
                </w:p>
              </w:tc>
              <w:tc>
                <w:tcPr>
                  <w:tcW w:w="8343" w:type="dxa"/>
                  <w:gridSpan w:val="3"/>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 xml:space="preserve">Indicii </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Unitatea de măsură</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Plan a.2020 (plafon)</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lastRenderedPageBreak/>
                    <w:t>1</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Consum de energie electrica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kwt</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1451415</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Costul unui kwt de energie electrica (fără TVA)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lei</w:t>
                  </w:r>
                </w:p>
              </w:tc>
              <w:tc>
                <w:tcPr>
                  <w:tcW w:w="2388"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1,53</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3</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Suma cheltuielilor (inclusiv TVA)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2664,8</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 </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b/>
                      <w:bCs/>
                      <w:sz w:val="28"/>
                      <w:szCs w:val="28"/>
                      <w:lang w:val="en-US" w:eastAsia="en-US"/>
                    </w:rPr>
                  </w:pPr>
                  <w:r w:rsidRPr="00895647">
                    <w:rPr>
                      <w:b/>
                      <w:bCs/>
                      <w:sz w:val="28"/>
                      <w:szCs w:val="28"/>
                      <w:lang w:val="en-US" w:eastAsia="en-US"/>
                    </w:rPr>
                    <w:t xml:space="preserve">Total cheltuieli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2664,8</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3851" w:type="dxa"/>
                  <w:gridSpan w:val="8"/>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Energia termică</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87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Nr.d/o</w:t>
                  </w:r>
                </w:p>
              </w:tc>
              <w:tc>
                <w:tcPr>
                  <w:tcW w:w="8343" w:type="dxa"/>
                  <w:gridSpan w:val="3"/>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 xml:space="preserve">Indicii </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Unitatea de măsură</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Plan a.2020 (plafon)</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Consum de energie termică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gkal</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3265,8</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Costul unei gkal (fara TVA)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lei</w:t>
                  </w:r>
                </w:p>
              </w:tc>
              <w:tc>
                <w:tcPr>
                  <w:tcW w:w="2388"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1122</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3</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Suma cheltuielilor (inclusiv TVA)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4397,1</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 </w:t>
                  </w:r>
                </w:p>
              </w:tc>
              <w:tc>
                <w:tcPr>
                  <w:tcW w:w="8343" w:type="dxa"/>
                  <w:gridSpan w:val="3"/>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both"/>
                    <w:rPr>
                      <w:b/>
                      <w:bCs/>
                      <w:sz w:val="28"/>
                      <w:szCs w:val="28"/>
                      <w:lang w:val="en-US" w:eastAsia="en-US"/>
                    </w:rPr>
                  </w:pPr>
                  <w:r w:rsidRPr="00895647">
                    <w:rPr>
                      <w:b/>
                      <w:bCs/>
                      <w:sz w:val="28"/>
                      <w:szCs w:val="28"/>
                      <w:lang w:val="en-US" w:eastAsia="en-US"/>
                    </w:rPr>
                    <w:t xml:space="preserve">Total cheltuieli </w:t>
                  </w:r>
                </w:p>
              </w:tc>
              <w:tc>
                <w:tcPr>
                  <w:tcW w:w="2104" w:type="dxa"/>
                  <w:gridSpan w:val="2"/>
                  <w:tcBorders>
                    <w:top w:val="nil"/>
                    <w:left w:val="nil"/>
                    <w:bottom w:val="single" w:sz="4" w:space="0" w:color="auto"/>
                    <w:right w:val="single" w:sz="4" w:space="0" w:color="auto"/>
                  </w:tcBorders>
                  <w:shd w:val="clear" w:color="auto" w:fill="auto"/>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4397,1</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300"/>
              </w:trPr>
              <w:tc>
                <w:tcPr>
                  <w:tcW w:w="13851" w:type="dxa"/>
                  <w:gridSpan w:val="8"/>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Apa şi canalizarea</w:t>
                  </w:r>
                </w:p>
              </w:tc>
            </w:tr>
            <w:tr w:rsidR="000D4658" w:rsidRPr="00895647" w:rsidTr="000D4658">
              <w:trPr>
                <w:trHeight w:val="300"/>
              </w:trPr>
              <w:tc>
                <w:tcPr>
                  <w:tcW w:w="1016"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8343" w:type="dxa"/>
                  <w:gridSpan w:val="3"/>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104"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2388"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0D4658" w:rsidRPr="00895647" w:rsidTr="000D4658">
              <w:trPr>
                <w:trHeight w:val="87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Nr.d/o</w:t>
                  </w:r>
                </w:p>
              </w:tc>
              <w:tc>
                <w:tcPr>
                  <w:tcW w:w="8343" w:type="dxa"/>
                  <w:gridSpan w:val="3"/>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 xml:space="preserve">Indicii </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Unitatea de măsură</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0D4658" w:rsidRPr="00895647" w:rsidRDefault="000D4658" w:rsidP="00E212C7">
                  <w:pPr>
                    <w:jc w:val="center"/>
                    <w:rPr>
                      <w:b/>
                      <w:sz w:val="28"/>
                      <w:szCs w:val="28"/>
                      <w:lang w:val="en-US" w:eastAsia="en-US"/>
                    </w:rPr>
                  </w:pPr>
                  <w:r w:rsidRPr="00895647">
                    <w:rPr>
                      <w:b/>
                      <w:sz w:val="28"/>
                      <w:szCs w:val="28"/>
                      <w:lang w:val="en-US" w:eastAsia="en-US"/>
                    </w:rPr>
                    <w:t>Plan a.2020 (plafon)</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Consum de apă </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m³</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12473</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2</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sz w:val="28"/>
                      <w:szCs w:val="28"/>
                      <w:lang w:val="en-US" w:eastAsia="en-US"/>
                    </w:rPr>
                  </w:pPr>
                  <w:r w:rsidRPr="00895647">
                    <w:rPr>
                      <w:sz w:val="28"/>
                      <w:szCs w:val="28"/>
                      <w:lang w:val="en-US" w:eastAsia="en-US"/>
                    </w:rPr>
                    <w:t>Consum de canalizare</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m³</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12473</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lastRenderedPageBreak/>
                    <w:t>3</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sz w:val="28"/>
                      <w:szCs w:val="28"/>
                      <w:lang w:val="en-US" w:eastAsia="en-US"/>
                    </w:rPr>
                  </w:pPr>
                  <w:r w:rsidRPr="00895647">
                    <w:rPr>
                      <w:sz w:val="28"/>
                      <w:szCs w:val="28"/>
                      <w:lang w:val="en-US" w:eastAsia="en-US"/>
                    </w:rPr>
                    <w:t>Costul unui m³ de apă (fara TVA)</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13,29</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4</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sz w:val="28"/>
                      <w:szCs w:val="28"/>
                      <w:lang w:val="en-US" w:eastAsia="en-US"/>
                    </w:rPr>
                  </w:pPr>
                  <w:r w:rsidRPr="00895647">
                    <w:rPr>
                      <w:sz w:val="28"/>
                      <w:szCs w:val="28"/>
                      <w:lang w:val="en-US" w:eastAsia="en-US"/>
                    </w:rPr>
                    <w:t>Costul unui m³ de canalizare (fara TVA)</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11,17</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5</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sz w:val="28"/>
                      <w:szCs w:val="28"/>
                      <w:lang w:val="en-US" w:eastAsia="en-US"/>
                    </w:rPr>
                  </w:pPr>
                  <w:r w:rsidRPr="00895647">
                    <w:rPr>
                      <w:sz w:val="28"/>
                      <w:szCs w:val="28"/>
                      <w:lang w:val="en-US" w:eastAsia="en-US"/>
                    </w:rPr>
                    <w:t xml:space="preserve">Suma cheltuielilor (inclusiv TVA) </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366,1</w:t>
                  </w:r>
                </w:p>
              </w:tc>
            </w:tr>
            <w:tr w:rsidR="000D4658" w:rsidRPr="00895647" w:rsidTr="000D4658">
              <w:trPr>
                <w:trHeight w:val="315"/>
              </w:trPr>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0D4658" w:rsidRPr="00895647" w:rsidRDefault="000D4658" w:rsidP="00E212C7">
                  <w:pPr>
                    <w:jc w:val="center"/>
                    <w:rPr>
                      <w:sz w:val="28"/>
                      <w:szCs w:val="28"/>
                      <w:lang w:val="en-US" w:eastAsia="en-US"/>
                    </w:rPr>
                  </w:pPr>
                  <w:r w:rsidRPr="00895647">
                    <w:rPr>
                      <w:sz w:val="28"/>
                      <w:szCs w:val="28"/>
                      <w:lang w:val="en-US" w:eastAsia="en-US"/>
                    </w:rPr>
                    <w:t> </w:t>
                  </w:r>
                </w:p>
              </w:tc>
              <w:tc>
                <w:tcPr>
                  <w:tcW w:w="8343" w:type="dxa"/>
                  <w:gridSpan w:val="3"/>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both"/>
                    <w:rPr>
                      <w:b/>
                      <w:bCs/>
                      <w:sz w:val="28"/>
                      <w:szCs w:val="28"/>
                      <w:lang w:val="en-US" w:eastAsia="en-US"/>
                    </w:rPr>
                  </w:pPr>
                  <w:r w:rsidRPr="00895647">
                    <w:rPr>
                      <w:b/>
                      <w:bCs/>
                      <w:sz w:val="28"/>
                      <w:szCs w:val="28"/>
                      <w:lang w:val="en-US" w:eastAsia="en-US"/>
                    </w:rPr>
                    <w:t xml:space="preserve">Total cheltuieli </w:t>
                  </w:r>
                </w:p>
              </w:tc>
              <w:tc>
                <w:tcPr>
                  <w:tcW w:w="2104"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mii lei</w:t>
                  </w:r>
                </w:p>
              </w:tc>
              <w:tc>
                <w:tcPr>
                  <w:tcW w:w="2388" w:type="dxa"/>
                  <w:gridSpan w:val="2"/>
                  <w:tcBorders>
                    <w:top w:val="nil"/>
                    <w:left w:val="nil"/>
                    <w:bottom w:val="single" w:sz="4" w:space="0" w:color="auto"/>
                    <w:right w:val="single" w:sz="4" w:space="0" w:color="auto"/>
                  </w:tcBorders>
                  <w:shd w:val="clear" w:color="auto" w:fill="auto"/>
                  <w:noWrap/>
                  <w:vAlign w:val="bottom"/>
                  <w:hideMark/>
                </w:tcPr>
                <w:p w:rsidR="000D4658" w:rsidRPr="00895647" w:rsidRDefault="000D4658" w:rsidP="00E212C7">
                  <w:pPr>
                    <w:jc w:val="center"/>
                    <w:rPr>
                      <w:b/>
                      <w:bCs/>
                      <w:sz w:val="28"/>
                      <w:szCs w:val="28"/>
                      <w:lang w:val="en-US" w:eastAsia="en-US"/>
                    </w:rPr>
                  </w:pPr>
                  <w:r w:rsidRPr="00895647">
                    <w:rPr>
                      <w:b/>
                      <w:bCs/>
                      <w:sz w:val="28"/>
                      <w:szCs w:val="28"/>
                      <w:lang w:val="en-US" w:eastAsia="en-US"/>
                    </w:rPr>
                    <w:t>366,1</w:t>
                  </w:r>
                </w:p>
              </w:tc>
            </w:tr>
          </w:tbl>
          <w:p w:rsidR="00884723" w:rsidRPr="00895647" w:rsidRDefault="00884723">
            <w:pPr>
              <w:rPr>
                <w:sz w:val="28"/>
                <w:szCs w:val="28"/>
              </w:rPr>
            </w:pPr>
          </w:p>
          <w:p w:rsidR="00884723" w:rsidRPr="00895647" w:rsidRDefault="00884723">
            <w:pPr>
              <w:rPr>
                <w:sz w:val="28"/>
                <w:szCs w:val="28"/>
              </w:rPr>
            </w:pPr>
          </w:p>
          <w:p w:rsidR="00E212C7" w:rsidRPr="00895647" w:rsidRDefault="00E212C7">
            <w:pPr>
              <w:rPr>
                <w:sz w:val="28"/>
                <w:szCs w:val="28"/>
              </w:rPr>
            </w:pPr>
          </w:p>
          <w:p w:rsidR="00E212C7" w:rsidRPr="00895647" w:rsidRDefault="00E212C7">
            <w:pPr>
              <w:rPr>
                <w:sz w:val="28"/>
                <w:szCs w:val="28"/>
              </w:rPr>
            </w:pPr>
          </w:p>
          <w:tbl>
            <w:tblPr>
              <w:tblW w:w="13987" w:type="dxa"/>
              <w:tblLook w:val="04A0" w:firstRow="1" w:lastRow="0" w:firstColumn="1" w:lastColumn="0" w:noHBand="0" w:noVBand="1"/>
            </w:tblPr>
            <w:tblGrid>
              <w:gridCol w:w="1023"/>
              <w:gridCol w:w="5700"/>
              <w:gridCol w:w="3015"/>
              <w:gridCol w:w="4248"/>
            </w:tblGrid>
            <w:tr w:rsidR="00E212C7" w:rsidRPr="00895647" w:rsidTr="00844A13">
              <w:trPr>
                <w:trHeight w:val="300"/>
              </w:trPr>
              <w:tc>
                <w:tcPr>
                  <w:tcW w:w="13987" w:type="dxa"/>
                  <w:gridSpan w:val="4"/>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comunale</w:t>
                  </w:r>
                </w:p>
              </w:tc>
            </w:tr>
            <w:tr w:rsidR="00E212C7" w:rsidRPr="00895647" w:rsidTr="00844A13">
              <w:trPr>
                <w:trHeight w:val="300"/>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692"/>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844A13">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700"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Evacuarea deşeurilor </w:t>
                  </w:r>
                </w:p>
              </w:tc>
              <w:tc>
                <w:tcPr>
                  <w:tcW w:w="3015"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34,9</w:t>
                  </w:r>
                </w:p>
              </w:tc>
            </w:tr>
            <w:tr w:rsidR="00E212C7" w:rsidRPr="00895647" w:rsidTr="00844A13">
              <w:trPr>
                <w:trHeight w:val="315"/>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700"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3015"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34,9</w:t>
                  </w: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00"/>
              </w:trPr>
              <w:tc>
                <w:tcPr>
                  <w:tcW w:w="13987" w:type="dxa"/>
                  <w:gridSpan w:val="4"/>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informaţionale</w:t>
                  </w:r>
                </w:p>
              </w:tc>
            </w:tr>
            <w:tr w:rsidR="00E212C7" w:rsidRPr="00895647" w:rsidTr="00844A13">
              <w:trPr>
                <w:trHeight w:val="300"/>
              </w:trPr>
              <w:tc>
                <w:tcPr>
                  <w:tcW w:w="1024"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301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4248"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844A13">
              <w:trPr>
                <w:trHeight w:val="570"/>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Menţinerea programului Soft </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50,4</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Menţinerea domenului trm.md, rmt.md, eurovision.md</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2,0</w:t>
                  </w:r>
                </w:p>
              </w:tc>
            </w:tr>
            <w:tr w:rsidR="00452F5C"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tcPr>
                <w:p w:rsidR="00452F5C" w:rsidRPr="00895647" w:rsidRDefault="00452F5C" w:rsidP="00E212C7">
                  <w:pPr>
                    <w:jc w:val="center"/>
                    <w:rPr>
                      <w:sz w:val="28"/>
                      <w:szCs w:val="28"/>
                      <w:lang w:val="en-US" w:eastAsia="en-US"/>
                    </w:rPr>
                  </w:pPr>
                  <w:r w:rsidRPr="00895647">
                    <w:rPr>
                      <w:sz w:val="28"/>
                      <w:szCs w:val="28"/>
                      <w:lang w:val="en-US" w:eastAsia="en-US"/>
                    </w:rPr>
                    <w:t>3</w:t>
                  </w:r>
                </w:p>
              </w:tc>
              <w:tc>
                <w:tcPr>
                  <w:tcW w:w="5700" w:type="dxa"/>
                  <w:tcBorders>
                    <w:top w:val="nil"/>
                    <w:left w:val="nil"/>
                    <w:bottom w:val="single" w:sz="4" w:space="0" w:color="auto"/>
                    <w:right w:val="single" w:sz="4" w:space="0" w:color="auto"/>
                  </w:tcBorders>
                  <w:shd w:val="clear" w:color="auto" w:fill="auto"/>
                  <w:vAlign w:val="center"/>
                </w:tcPr>
                <w:p w:rsidR="00452F5C" w:rsidRPr="00895647" w:rsidRDefault="00452F5C" w:rsidP="00E212C7">
                  <w:pPr>
                    <w:jc w:val="both"/>
                    <w:rPr>
                      <w:sz w:val="28"/>
                      <w:szCs w:val="28"/>
                      <w:lang w:val="en-US" w:eastAsia="en-US"/>
                    </w:rPr>
                  </w:pPr>
                  <w:r w:rsidRPr="00895647">
                    <w:rPr>
                      <w:sz w:val="28"/>
                      <w:szCs w:val="28"/>
                      <w:lang w:val="en-US" w:eastAsia="en-US"/>
                    </w:rPr>
                    <w:t>Mentenanță site trm.md</w:t>
                  </w:r>
                </w:p>
              </w:tc>
              <w:tc>
                <w:tcPr>
                  <w:tcW w:w="3015" w:type="dxa"/>
                  <w:tcBorders>
                    <w:top w:val="nil"/>
                    <w:left w:val="nil"/>
                    <w:bottom w:val="single" w:sz="4" w:space="0" w:color="auto"/>
                    <w:right w:val="single" w:sz="4" w:space="0" w:color="auto"/>
                  </w:tcBorders>
                  <w:shd w:val="clear" w:color="auto" w:fill="auto"/>
                  <w:noWrap/>
                  <w:vAlign w:val="center"/>
                </w:tcPr>
                <w:p w:rsidR="00452F5C" w:rsidRPr="00895647" w:rsidRDefault="00452F5C"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tcPr>
                <w:p w:rsidR="00452F5C" w:rsidRPr="00895647" w:rsidRDefault="00452F5C" w:rsidP="00E212C7">
                  <w:pPr>
                    <w:jc w:val="center"/>
                    <w:rPr>
                      <w:sz w:val="28"/>
                      <w:szCs w:val="28"/>
                      <w:lang w:val="en-US" w:eastAsia="en-US"/>
                    </w:rPr>
                  </w:pPr>
                  <w:r w:rsidRPr="00895647">
                    <w:rPr>
                      <w:sz w:val="28"/>
                      <w:szCs w:val="28"/>
                      <w:lang w:val="en-US" w:eastAsia="en-US"/>
                    </w:rPr>
                    <w:t>180,0</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4</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Deservirea programului juridic</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3,1</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5</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de acces Internet staţionar</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100,8</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6</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de acces Internet staţionar</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3,6</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7</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de acces Internet mobil</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88,5</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9</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Deservirea softului contabil „1-C”</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11,5</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452F5C" w:rsidP="00E212C7">
                  <w:pPr>
                    <w:jc w:val="center"/>
                    <w:rPr>
                      <w:sz w:val="28"/>
                      <w:szCs w:val="28"/>
                      <w:lang w:val="en-US" w:eastAsia="en-US"/>
                    </w:rPr>
                  </w:pPr>
                  <w:r w:rsidRPr="00895647">
                    <w:rPr>
                      <w:sz w:val="28"/>
                      <w:szCs w:val="28"/>
                      <w:lang w:val="en-US" w:eastAsia="en-US"/>
                    </w:rPr>
                    <w:t>9</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Modem Wi-fi abonament</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10,8</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3015"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452F5C" w:rsidP="00452F5C">
                  <w:pPr>
                    <w:jc w:val="center"/>
                    <w:rPr>
                      <w:b/>
                      <w:bCs/>
                      <w:sz w:val="28"/>
                      <w:szCs w:val="28"/>
                      <w:lang w:val="en-US" w:eastAsia="en-US"/>
                    </w:rPr>
                  </w:pPr>
                  <w:r w:rsidRPr="00895647">
                    <w:rPr>
                      <w:b/>
                      <w:bCs/>
                      <w:sz w:val="28"/>
                      <w:szCs w:val="28"/>
                      <w:lang w:val="en-US" w:eastAsia="en-US"/>
                    </w:rPr>
                    <w:t>450,7</w:t>
                  </w: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00"/>
              </w:trPr>
              <w:tc>
                <w:tcPr>
                  <w:tcW w:w="13987" w:type="dxa"/>
                  <w:gridSpan w:val="4"/>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 xml:space="preserve">Servicii de telecomunicaţii </w:t>
                  </w:r>
                </w:p>
              </w:tc>
            </w:tr>
            <w:tr w:rsidR="00E212C7" w:rsidRPr="00895647" w:rsidTr="00844A13">
              <w:trPr>
                <w:trHeight w:val="300"/>
              </w:trPr>
              <w:tc>
                <w:tcPr>
                  <w:tcW w:w="1024"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301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4248"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844A13">
              <w:trPr>
                <w:trHeight w:val="570"/>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Abonament p/u telefonia fixă</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66,4</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Alte servicii telefonie fixă</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3,5</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Convorbiri telefonice fixe</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72,2</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4</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Abonament p/u telefonia mobilă</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38,8</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Serviciul Roaming</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4,1</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cablu TV</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3,6</w:t>
                  </w:r>
                </w:p>
              </w:tc>
            </w:tr>
            <w:tr w:rsidR="00E212C7" w:rsidRPr="00895647" w:rsidTr="00844A13">
              <w:trPr>
                <w:trHeight w:val="57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Abonament p/u post de abonat al</w:t>
                  </w:r>
                  <w:r w:rsidR="00354915" w:rsidRPr="00895647">
                    <w:rPr>
                      <w:sz w:val="28"/>
                      <w:szCs w:val="28"/>
                      <w:lang w:val="en-US" w:eastAsia="en-US"/>
                    </w:rPr>
                    <w:t xml:space="preserve"> legăturii guvernamentale urbane (municipale</w:t>
                  </w:r>
                  <w:r w:rsidRPr="00895647">
                    <w:rPr>
                      <w:sz w:val="28"/>
                      <w:szCs w:val="28"/>
                      <w:lang w:val="en-US" w:eastAsia="en-US"/>
                    </w:rPr>
                    <w:t>)</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5,7</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8</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de radiodifuziune prin fir</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2,5</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3015"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196,8</w:t>
                  </w: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263"/>
              </w:trPr>
              <w:tc>
                <w:tcPr>
                  <w:tcW w:w="1024"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p w:rsidR="00E212C7" w:rsidRPr="00895647" w:rsidRDefault="00E212C7" w:rsidP="00E212C7">
                  <w:pPr>
                    <w:jc w:val="center"/>
                    <w:rPr>
                      <w:b/>
                      <w:bCs/>
                      <w:sz w:val="28"/>
                      <w:szCs w:val="28"/>
                      <w:lang w:val="en-US" w:eastAsia="en-US"/>
                    </w:rPr>
                  </w:pPr>
                </w:p>
              </w:tc>
              <w:tc>
                <w:tcPr>
                  <w:tcW w:w="301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4248"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844A13">
              <w:trPr>
                <w:trHeight w:val="263"/>
              </w:trPr>
              <w:tc>
                <w:tcPr>
                  <w:tcW w:w="13987" w:type="dxa"/>
                  <w:gridSpan w:val="4"/>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de locaţiune</w:t>
                  </w:r>
                </w:p>
              </w:tc>
            </w:tr>
            <w:tr w:rsidR="00E212C7" w:rsidRPr="00895647" w:rsidTr="00844A13">
              <w:trPr>
                <w:trHeight w:val="263"/>
              </w:trPr>
              <w:tc>
                <w:tcPr>
                  <w:tcW w:w="1024"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301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4248"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844A13">
              <w:trPr>
                <w:trHeight w:val="983"/>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b/>
                      <w:bCs/>
                      <w:i/>
                      <w:iCs/>
                      <w:sz w:val="28"/>
                      <w:szCs w:val="28"/>
                      <w:lang w:val="en-US" w:eastAsia="en-US"/>
                    </w:rPr>
                  </w:pPr>
                  <w:r w:rsidRPr="00895647">
                    <w:rPr>
                      <w:b/>
                      <w:bCs/>
                      <w:i/>
                      <w:iCs/>
                      <w:sz w:val="28"/>
                      <w:szCs w:val="28"/>
                      <w:lang w:val="en-US" w:eastAsia="en-US"/>
                    </w:rPr>
                    <w:t xml:space="preserve">Televiziunea, total </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i/>
                      <w:iCs/>
                      <w:sz w:val="28"/>
                      <w:szCs w:val="28"/>
                      <w:lang w:val="en-US" w:eastAsia="en-US"/>
                    </w:rPr>
                  </w:pPr>
                  <w:r w:rsidRPr="00895647">
                    <w:rPr>
                      <w:b/>
                      <w:bCs/>
                      <w:i/>
                      <w:iCs/>
                      <w:sz w:val="28"/>
                      <w:szCs w:val="28"/>
                      <w:lang w:val="en-US" w:eastAsia="en-US"/>
                    </w:rPr>
                    <w:t>16636,0</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de difuzare programe TV în format analogic</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13943,2</w:t>
                  </w:r>
                </w:p>
              </w:tc>
            </w:tr>
            <w:tr w:rsidR="00E212C7" w:rsidRPr="00895647" w:rsidTr="00844A13">
              <w:trPr>
                <w:trHeight w:val="57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de difuzare programe TV în format digital Moldova 2</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66,5</w:t>
                  </w:r>
                </w:p>
              </w:tc>
            </w:tr>
            <w:tr w:rsidR="00E212C7" w:rsidRPr="00895647" w:rsidTr="00844A13">
              <w:trPr>
                <w:trHeight w:val="57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1.3</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de difuzare programe TV în format digital Moldova 1</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66,5</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1.4</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transport programe radio și TV</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 </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773,8</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1.5</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Arendarea multiplexului Moldova 1</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i/>
                      <w:iCs/>
                      <w:sz w:val="28"/>
                      <w:szCs w:val="28"/>
                      <w:lang w:val="en-US" w:eastAsia="en-US"/>
                    </w:rPr>
                  </w:pPr>
                  <w:r w:rsidRPr="00895647">
                    <w:rPr>
                      <w:i/>
                      <w:iCs/>
                      <w:sz w:val="28"/>
                      <w:szCs w:val="28"/>
                      <w:lang w:val="en-US" w:eastAsia="en-US"/>
                    </w:rPr>
                    <w:t>1786,0</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b/>
                      <w:bCs/>
                      <w:i/>
                      <w:iCs/>
                      <w:sz w:val="28"/>
                      <w:szCs w:val="28"/>
                      <w:lang w:val="en-US" w:eastAsia="en-US"/>
                    </w:rPr>
                  </w:pPr>
                  <w:r w:rsidRPr="00895647">
                    <w:rPr>
                      <w:b/>
                      <w:bCs/>
                      <w:i/>
                      <w:iCs/>
                      <w:sz w:val="28"/>
                      <w:szCs w:val="28"/>
                      <w:lang w:val="en-US" w:eastAsia="en-US"/>
                    </w:rPr>
                    <w:t xml:space="preserve">Radiodifuziunea, total </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11336,4</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de difuzare programe RMA</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10667,7</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Servicii de difuzare programe RMT</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668,7</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354915" w:rsidP="00E212C7">
                  <w:pPr>
                    <w:rPr>
                      <w:sz w:val="28"/>
                      <w:szCs w:val="28"/>
                      <w:lang w:val="en-US" w:eastAsia="en-US"/>
                    </w:rPr>
                  </w:pPr>
                  <w:r w:rsidRPr="00895647">
                    <w:rPr>
                      <w:sz w:val="28"/>
                      <w:szCs w:val="28"/>
                      <w:lang w:val="en-US" w:eastAsia="en-US"/>
                    </w:rPr>
                    <w:t>Arendă</w:t>
                  </w:r>
                  <w:r w:rsidR="00E212C7" w:rsidRPr="00895647">
                    <w:rPr>
                      <w:sz w:val="28"/>
                      <w:szCs w:val="28"/>
                      <w:lang w:val="en-US" w:eastAsia="en-US"/>
                    </w:rPr>
                    <w:t xml:space="preserve"> echipament p/u organizarea Eurovision</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500,0</w:t>
                  </w:r>
                </w:p>
              </w:tc>
            </w:tr>
            <w:tr w:rsidR="00E212C7" w:rsidRPr="00895647" w:rsidTr="00844A13">
              <w:trPr>
                <w:trHeight w:val="57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4</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354915" w:rsidP="00E212C7">
                  <w:pPr>
                    <w:rPr>
                      <w:sz w:val="28"/>
                      <w:szCs w:val="28"/>
                      <w:lang w:val="en-US" w:eastAsia="en-US"/>
                    </w:rPr>
                  </w:pPr>
                  <w:r w:rsidRPr="00895647">
                    <w:rPr>
                      <w:sz w:val="28"/>
                      <w:szCs w:val="28"/>
                      <w:lang w:val="en-US" w:eastAsia="en-US"/>
                    </w:rPr>
                    <w:t>Arendă</w:t>
                  </w:r>
                  <w:r w:rsidR="00E212C7" w:rsidRPr="00895647">
                    <w:rPr>
                      <w:sz w:val="28"/>
                      <w:szCs w:val="28"/>
                      <w:lang w:val="en-US" w:eastAsia="en-US"/>
                    </w:rPr>
                    <w:t xml:space="preserve"> echipament p/u organizarea emisiunilor de Revelion, Ziua copilului</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180,0</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rPr>
                      <w:sz w:val="28"/>
                      <w:szCs w:val="28"/>
                      <w:lang w:val="en-US" w:eastAsia="en-US"/>
                    </w:rPr>
                  </w:pPr>
                  <w:r w:rsidRPr="00895647">
                    <w:rPr>
                      <w:sz w:val="28"/>
                      <w:szCs w:val="28"/>
                      <w:lang w:val="en-US" w:eastAsia="en-US"/>
                    </w:rPr>
                    <w:t>Arenda altor încăperi</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64</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3015"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28716,4</w:t>
                  </w: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844A13">
              <w:trPr>
                <w:trHeight w:val="300"/>
              </w:trPr>
              <w:tc>
                <w:tcPr>
                  <w:tcW w:w="13987" w:type="dxa"/>
                  <w:gridSpan w:val="4"/>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de transport</w:t>
                  </w:r>
                </w:p>
              </w:tc>
            </w:tr>
            <w:tr w:rsidR="00E212C7" w:rsidRPr="00895647" w:rsidTr="00844A13">
              <w:trPr>
                <w:trHeight w:val="300"/>
              </w:trPr>
              <w:tc>
                <w:tcPr>
                  <w:tcW w:w="1024"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700"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301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4248"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844A13">
              <w:trPr>
                <w:trHeight w:val="570"/>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Asigurări transport auto </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44,4</w:t>
                  </w:r>
                </w:p>
              </w:tc>
            </w:tr>
            <w:tr w:rsidR="00E212C7" w:rsidRPr="00895647" w:rsidTr="00844A13">
              <w:trPr>
                <w:trHeight w:val="285"/>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Taxa p/u drumuri </w:t>
                  </w:r>
                </w:p>
              </w:tc>
              <w:tc>
                <w:tcPr>
                  <w:tcW w:w="3015"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57,3</w:t>
                  </w:r>
                </w:p>
              </w:tc>
            </w:tr>
            <w:tr w:rsidR="00E212C7" w:rsidRPr="00895647" w:rsidTr="00844A13">
              <w:trPr>
                <w:trHeight w:val="300"/>
              </w:trPr>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700"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3015"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4248"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101,7</w:t>
                  </w:r>
                </w:p>
              </w:tc>
            </w:tr>
            <w:tr w:rsidR="00E212C7" w:rsidRPr="00895647" w:rsidTr="00844A13">
              <w:trPr>
                <w:trHeight w:val="315"/>
              </w:trPr>
              <w:tc>
                <w:tcPr>
                  <w:tcW w:w="1024"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70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01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4248"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bl>
          <w:p w:rsidR="00E212C7" w:rsidRPr="00895647" w:rsidRDefault="00E212C7">
            <w:pPr>
              <w:rPr>
                <w:sz w:val="28"/>
                <w:szCs w:val="28"/>
              </w:rPr>
            </w:pPr>
          </w:p>
          <w:p w:rsidR="00E212C7" w:rsidRPr="00895647" w:rsidRDefault="00E212C7">
            <w:pPr>
              <w:rPr>
                <w:sz w:val="28"/>
                <w:szCs w:val="28"/>
              </w:rPr>
            </w:pPr>
          </w:p>
          <w:tbl>
            <w:tblPr>
              <w:tblW w:w="13692" w:type="dxa"/>
              <w:tblLook w:val="04A0" w:firstRow="1" w:lastRow="0" w:firstColumn="1" w:lastColumn="0" w:noHBand="0" w:noVBand="1"/>
            </w:tblPr>
            <w:tblGrid>
              <w:gridCol w:w="1025"/>
              <w:gridCol w:w="1865"/>
              <w:gridCol w:w="2091"/>
              <w:gridCol w:w="1865"/>
              <w:gridCol w:w="1380"/>
              <w:gridCol w:w="1510"/>
              <w:gridCol w:w="3956"/>
            </w:tblGrid>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138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466"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de reparaţii curente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630"/>
              </w:trPr>
              <w:tc>
                <w:tcPr>
                  <w:tcW w:w="1025" w:type="dxa"/>
                  <w:tcBorders>
                    <w:top w:val="nil"/>
                    <w:left w:val="single" w:sz="4" w:space="0" w:color="auto"/>
                    <w:bottom w:val="single" w:sz="4" w:space="0" w:color="auto"/>
                    <w:right w:val="single" w:sz="4" w:space="0" w:color="auto"/>
                  </w:tcBorders>
                  <w:shd w:val="clear" w:color="auto" w:fill="auto"/>
                  <w:noWrap/>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Reparaţii cabluri de alimentare 10 kwt, 6 kwt, 0,4 kwt şi a utilajului electric</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110,0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354915" w:rsidP="00E212C7">
                  <w:pPr>
                    <w:jc w:val="both"/>
                    <w:rPr>
                      <w:sz w:val="28"/>
                      <w:szCs w:val="28"/>
                      <w:lang w:val="en-US" w:eastAsia="en-US"/>
                    </w:rPr>
                  </w:pPr>
                  <w:r w:rsidRPr="00895647">
                    <w:rPr>
                      <w:sz w:val="28"/>
                      <w:szCs w:val="28"/>
                      <w:lang w:val="en-US" w:eastAsia="en-US"/>
                    </w:rPr>
                    <w:t>Reparaţii comp</w:t>
                  </w:r>
                  <w:r w:rsidR="00E212C7" w:rsidRPr="00895647">
                    <w:rPr>
                      <w:sz w:val="28"/>
                      <w:szCs w:val="28"/>
                      <w:lang w:val="en-US" w:eastAsia="en-US"/>
                    </w:rPr>
                    <w:t>utere şi imprimante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76,0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Reparaţii echipament video, mixere, convertoare, </w:t>
                  </w:r>
                  <w:r w:rsidRPr="00895647">
                    <w:rPr>
                      <w:sz w:val="28"/>
                      <w:szCs w:val="28"/>
                      <w:lang w:val="en-US" w:eastAsia="en-US"/>
                    </w:rPr>
                    <w:lastRenderedPageBreak/>
                    <w:t>monitoare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4</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Reparaţii camere video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Reparaţii auto</w:t>
                  </w:r>
                  <w:r w:rsidR="00354915" w:rsidRPr="00895647">
                    <w:rPr>
                      <w:sz w:val="28"/>
                      <w:szCs w:val="28"/>
                      <w:lang w:val="en-US" w:eastAsia="en-US"/>
                    </w:rPr>
                    <w:t>mobile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Reparaţii încăperi TV și RD</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1092,5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1748,5</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Formarea profesională</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Instruirea în domeniul  controlului managerial intern</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Alte tipuri de instruiri ale salariaţilor</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Instruirea în domeniul protecției muncii</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200,0</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Deplasări  de serviciu în interiorul ţării</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Deplasări p/u salariaţii Televiziunii</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85,5</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Deplasări p/u salariaţii Radiodifuziunii</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52,6</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138,1</w:t>
                  </w:r>
                </w:p>
              </w:tc>
            </w:tr>
            <w:tr w:rsidR="00E212C7" w:rsidRPr="00895647" w:rsidTr="000D4658">
              <w:trPr>
                <w:trHeight w:val="300"/>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Deplasări  de serviciu peste hotare</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lastRenderedPageBreak/>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Deplasare Eurovision </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190,9</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Deplasare România, Iași -Târgu-Neamţ</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1,5</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Deplasări în alte direcții</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177,9</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370,3</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medicale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Examen medical</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9,0</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9,0</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 xml:space="preserve">Servicii </w:t>
                  </w:r>
                  <w:r w:rsidR="00452F5C" w:rsidRPr="00895647">
                    <w:rPr>
                      <w:b/>
                      <w:bCs/>
                      <w:sz w:val="28"/>
                      <w:szCs w:val="28"/>
                      <w:lang w:val="en-US" w:eastAsia="en-US"/>
                    </w:rPr>
                    <w:t>editorial</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editoriale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8,6</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8,6</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de protocol</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1380"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466"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Recepțiile delegațiilor de lucru</w:t>
                  </w:r>
                </w:p>
              </w:tc>
              <w:tc>
                <w:tcPr>
                  <w:tcW w:w="2890" w:type="dxa"/>
                  <w:gridSpan w:val="2"/>
                  <w:tcBorders>
                    <w:top w:val="nil"/>
                    <w:left w:val="single" w:sz="4" w:space="0" w:color="auto"/>
                    <w:bottom w:val="single" w:sz="4" w:space="0" w:color="auto"/>
                    <w:right w:val="single" w:sz="4" w:space="0" w:color="auto"/>
                  </w:tcBorders>
                  <w:shd w:val="clear" w:color="auto" w:fill="auto"/>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39,8</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39,8</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de pază</w:t>
                  </w:r>
                </w:p>
              </w:tc>
            </w:tr>
            <w:tr w:rsidR="00E212C7" w:rsidRPr="00895647" w:rsidTr="000D4658">
              <w:trPr>
                <w:trHeight w:val="300"/>
              </w:trPr>
              <w:tc>
                <w:tcPr>
                  <w:tcW w:w="102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2890" w:type="dxa"/>
                  <w:gridSpan w:val="2"/>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3956"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Servicii de pază</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788,4</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788,4</w:t>
                  </w:r>
                </w:p>
              </w:tc>
            </w:tr>
            <w:tr w:rsidR="00E212C7" w:rsidRPr="00895647" w:rsidTr="000D4658">
              <w:trPr>
                <w:trHeight w:val="300"/>
              </w:trPr>
              <w:tc>
                <w:tcPr>
                  <w:tcW w:w="102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Servicii poştale şi servicii de distribuire a drepturilor sociale</w:t>
                  </w:r>
                </w:p>
              </w:tc>
            </w:tr>
            <w:tr w:rsidR="00E212C7" w:rsidRPr="00895647" w:rsidTr="000D4658">
              <w:trPr>
                <w:trHeight w:val="300"/>
              </w:trPr>
              <w:tc>
                <w:tcPr>
                  <w:tcW w:w="1025" w:type="dxa"/>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Plata p/u expedieri poștale și curierat, p/u serviciile de francare</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7,9</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Abonarea la ediții periodice</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7,1</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15,0</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0D4658" w:rsidRPr="00895647" w:rsidTr="000D4658">
              <w:trPr>
                <w:gridAfter w:val="3"/>
                <w:wAfter w:w="6846" w:type="dxa"/>
                <w:trHeight w:val="300"/>
              </w:trPr>
              <w:tc>
                <w:tcPr>
                  <w:tcW w:w="2890"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3956"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 xml:space="preserve">Servicii neatribuite altor </w:t>
                  </w:r>
                  <w:r w:rsidR="00452F5C" w:rsidRPr="00895647">
                    <w:rPr>
                      <w:b/>
                      <w:bCs/>
                      <w:sz w:val="28"/>
                      <w:szCs w:val="28"/>
                      <w:lang w:val="en-US" w:eastAsia="en-US"/>
                    </w:rPr>
                    <w:t>alienate</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354915"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Deservirea ascensoarelor</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101,7</w:t>
                  </w:r>
                </w:p>
              </w:tc>
            </w:tr>
            <w:tr w:rsidR="00E212C7" w:rsidRPr="00895647" w:rsidTr="000D4658">
              <w:trPr>
                <w:trHeight w:val="63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Servicii de monitoring şi prezentarea datelor pe audienţa canalelor M1 şi M2</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784,8</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Achitarea serviciilor de presă InfoPrimNeo</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Flori pentru emisiuni, altă destinaţie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30,8</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Spălarea şi testarea hidraulică a reţelelor de termoficare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42,5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Deservirea tehnică a climatizoarelor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55,0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7</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Verificarea echipamentului energetic</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Verificarea metrologică a apometrelor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3,0</w:t>
                  </w:r>
                </w:p>
              </w:tc>
            </w:tr>
            <w:tr w:rsidR="00E212C7" w:rsidRPr="00895647" w:rsidTr="000D4658">
              <w:trPr>
                <w:trHeight w:val="63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9</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Verificarea metrologică a contorului de evidenţă a energiei termice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Verificarea reţelelor electrice interne 0,4 kwt</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Verificarea planificată a ascensoarelor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354915" w:rsidP="00E212C7">
                  <w:pPr>
                    <w:jc w:val="both"/>
                    <w:rPr>
                      <w:sz w:val="28"/>
                      <w:szCs w:val="28"/>
                      <w:lang w:val="en-US" w:eastAsia="en-US"/>
                    </w:rPr>
                  </w:pPr>
                  <w:r w:rsidRPr="00895647">
                    <w:rPr>
                      <w:sz w:val="28"/>
                      <w:szCs w:val="28"/>
                      <w:lang w:val="en-US" w:eastAsia="en-US"/>
                    </w:rPr>
                    <w:t>Testa</w:t>
                  </w:r>
                  <w:r w:rsidR="00E212C7" w:rsidRPr="00895647">
                    <w:rPr>
                      <w:sz w:val="28"/>
                      <w:szCs w:val="28"/>
                      <w:lang w:val="en-US" w:eastAsia="en-US"/>
                    </w:rPr>
                    <w:t>rea auto</w:t>
                  </w:r>
                  <w:r w:rsidRPr="00895647">
                    <w:rPr>
                      <w:sz w:val="28"/>
                      <w:szCs w:val="28"/>
                      <w:lang w:val="en-US" w:eastAsia="en-US"/>
                    </w:rPr>
                    <w:t>mobilelor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Servicii vulcanizare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12,0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14</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Utilizarea becurilor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15</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Realizarea emisiunii </w:t>
                  </w:r>
                  <w:r w:rsidR="00466CDF" w:rsidRPr="00895647">
                    <w:rPr>
                      <w:sz w:val="28"/>
                      <w:szCs w:val="28"/>
                      <w:lang w:val="en-US" w:eastAsia="en-US"/>
                    </w:rPr>
                    <w:t>”</w:t>
                  </w:r>
                  <w:r w:rsidRPr="00895647">
                    <w:rPr>
                      <w:sz w:val="28"/>
                      <w:szCs w:val="28"/>
                      <w:lang w:val="en-US" w:eastAsia="en-US"/>
                    </w:rPr>
                    <w:t xml:space="preserve">Erudit </w:t>
                  </w:r>
                  <w:r w:rsidR="00466CDF" w:rsidRPr="00895647">
                    <w:rPr>
                      <w:sz w:val="28"/>
                      <w:szCs w:val="28"/>
                      <w:lang w:val="en-US" w:eastAsia="en-US"/>
                    </w:rPr>
                    <w:t>café”</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75,0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16</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Servicii de igienizare a coole</w:t>
                  </w:r>
                  <w:r w:rsidR="00466CDF" w:rsidRPr="00895647">
                    <w:rPr>
                      <w:sz w:val="28"/>
                      <w:szCs w:val="28"/>
                      <w:lang w:val="en-US" w:eastAsia="en-US"/>
                    </w:rPr>
                    <w:t>re</w:t>
                  </w:r>
                  <w:r w:rsidRPr="00895647">
                    <w:rPr>
                      <w:sz w:val="28"/>
                      <w:szCs w:val="28"/>
                      <w:lang w:val="en-US" w:eastAsia="en-US"/>
                    </w:rPr>
                    <w:t>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3,9</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17</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Servicii de monitorizare GPS a unităţilor de transport</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43,5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18</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Reîncărcarea stingătoarelor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19</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Reîncărcarea copiatoarelor</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Elaborarea devizelor de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notariale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privind asigurarea cu fani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18,0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Servicii d</w:t>
                  </w:r>
                  <w:r w:rsidR="00CF0470" w:rsidRPr="00895647">
                    <w:rPr>
                      <w:sz w:val="28"/>
                      <w:szCs w:val="28"/>
                      <w:lang w:val="en-US" w:eastAsia="en-US"/>
                    </w:rPr>
                    <w:t>e tipărire și instalare a banere</w:t>
                  </w:r>
                  <w:r w:rsidRPr="00895647">
                    <w:rPr>
                      <w:sz w:val="28"/>
                      <w:szCs w:val="28"/>
                      <w:lang w:val="en-US" w:eastAsia="en-US"/>
                    </w:rPr>
                    <w:t xml:space="preserve">lor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9,0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24</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pază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25,0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25</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frizer, machiaj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26</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Servicii efecte speciale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27</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Cheltuieli p-u arenda funciară Vadul-lui -Vodă</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38,8</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28</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Trasarea fibrei optice spre Radiocomunicații</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1613,9</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Indemnizații la încetarea acțiunii contractului de muncă</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Indemnizații la încetarea acțiunii contractului de muncă </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146,5</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146,5</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Indemnizații pentru incapacitatea temporară de muncă achitate din mijloace</w:t>
                  </w:r>
                </w:p>
              </w:tc>
            </w:tr>
            <w:tr w:rsidR="00E212C7" w:rsidRPr="00895647" w:rsidTr="000D4658">
              <w:trPr>
                <w:trHeight w:val="300"/>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 xml:space="preserve"> financiare ale angajatorului</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5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57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Indemnizații p/u incapacitatea temporară de muncă achitate din mijloacele financiare ale angajatorului</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279,8</w:t>
                  </w:r>
                </w:p>
              </w:tc>
            </w:tr>
            <w:tr w:rsidR="00E212C7" w:rsidRPr="00895647" w:rsidTr="000D4658">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279,8</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Cotizaţii în organizaţiile internaţionale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Uniunea Europeană de Televiziune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2689,1</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Fotbal FIFA World Cup 2022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353,9</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rPr>
                      <w:b/>
                      <w:bCs/>
                      <w:sz w:val="28"/>
                      <w:szCs w:val="28"/>
                      <w:lang w:val="en-US" w:eastAsia="en-US"/>
                    </w:rPr>
                  </w:pPr>
                  <w:r w:rsidRPr="00895647">
                    <w:rPr>
                      <w:b/>
                      <w:bCs/>
                      <w:sz w:val="28"/>
                      <w:szCs w:val="28"/>
                      <w:lang w:val="en-US" w:eastAsia="en-US"/>
                    </w:rPr>
                    <w:t>Total cheltuieli</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3043,0</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00"/>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Alte cheltuieli curente</w:t>
                  </w:r>
                </w:p>
              </w:tc>
            </w:tr>
            <w:tr w:rsidR="00E212C7" w:rsidRPr="00895647" w:rsidTr="000D4658">
              <w:trPr>
                <w:trHeight w:val="300"/>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975"/>
              </w:trPr>
              <w:tc>
                <w:tcPr>
                  <w:tcW w:w="1025" w:type="dxa"/>
                  <w:tcBorders>
                    <w:top w:val="nil"/>
                    <w:left w:val="single" w:sz="4" w:space="0" w:color="auto"/>
                    <w:bottom w:val="single" w:sz="4" w:space="0" w:color="auto"/>
                    <w:right w:val="single" w:sz="4" w:space="0" w:color="auto"/>
                  </w:tcBorders>
                  <w:shd w:val="clear" w:color="auto" w:fill="auto"/>
                  <w:noWrap/>
                  <w:hideMark/>
                </w:tcPr>
                <w:p w:rsidR="00E212C7" w:rsidRPr="00895647" w:rsidRDefault="00CF0470" w:rsidP="00E212C7">
                  <w:pPr>
                    <w:jc w:val="center"/>
                    <w:rPr>
                      <w:sz w:val="28"/>
                      <w:szCs w:val="28"/>
                      <w:lang w:val="en-US" w:eastAsia="en-US"/>
                    </w:rPr>
                  </w:pPr>
                  <w:r w:rsidRPr="00895647">
                    <w:rPr>
                      <w:sz w:val="28"/>
                      <w:szCs w:val="28"/>
                      <w:lang w:val="en-US" w:eastAsia="en-US"/>
                    </w:rPr>
                    <w:lastRenderedPageBreak/>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Alocarea mijloacelor financiare Comitetului sindical pentru utilizarea lor în scopuri stabilite in contractul colectiv de muncă</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80,2</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rPr>
                      <w:b/>
                      <w:bCs/>
                      <w:sz w:val="28"/>
                      <w:szCs w:val="28"/>
                      <w:lang w:val="en-US" w:eastAsia="en-US"/>
                    </w:rPr>
                  </w:pPr>
                  <w:r w:rsidRPr="00895647">
                    <w:rPr>
                      <w:b/>
                      <w:bCs/>
                      <w:sz w:val="28"/>
                      <w:szCs w:val="28"/>
                      <w:lang w:val="en-US" w:eastAsia="en-US"/>
                    </w:rPr>
                    <w:t>Total cheltuieli</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80,2</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Reparații capitale ale clădirilor</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Schimbarea ușilor</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20,0</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maşinilor şi utilajelor</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Retehnologizarea TV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3977,6</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Retehnologizarea RD</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734,4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rPr>
                      <w:sz w:val="28"/>
                      <w:szCs w:val="28"/>
                      <w:lang w:val="en-US" w:eastAsia="en-US"/>
                    </w:rPr>
                  </w:pPr>
                  <w:r w:rsidRPr="00895647">
                    <w:rPr>
                      <w:sz w:val="28"/>
                      <w:szCs w:val="28"/>
                      <w:lang w:val="en-US" w:eastAsia="en-US"/>
                    </w:rPr>
                    <w:t>Echipamente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climatizoare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168,4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CF0470" w:rsidP="00E212C7">
                  <w:pPr>
                    <w:rPr>
                      <w:sz w:val="28"/>
                      <w:szCs w:val="28"/>
                      <w:lang w:val="en-US" w:eastAsia="en-US"/>
                    </w:rPr>
                  </w:pPr>
                  <w:r w:rsidRPr="00895647">
                    <w:rPr>
                      <w:sz w:val="28"/>
                      <w:szCs w:val="28"/>
                      <w:lang w:val="en-US" w:eastAsia="en-US"/>
                    </w:rPr>
                    <w:t xml:space="preserve"> - comp</w:t>
                  </w:r>
                  <w:r w:rsidR="00E212C7" w:rsidRPr="00895647">
                    <w:rPr>
                      <w:sz w:val="28"/>
                      <w:szCs w:val="28"/>
                      <w:lang w:val="en-US" w:eastAsia="en-US"/>
                    </w:rPr>
                    <w:t xml:space="preserve">utere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532,0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laptop</w:t>
                  </w:r>
                  <w:r w:rsidR="00CF0470" w:rsidRPr="00895647">
                    <w:rPr>
                      <w:sz w:val="28"/>
                      <w:szCs w:val="28"/>
                      <w:lang w:val="en-US" w:eastAsia="en-US"/>
                    </w:rPr>
                    <w:t>uri</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monitoare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22,0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imprimante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24,0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copiator Duplex</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controler DMX</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120,0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coolere</w:t>
                  </w:r>
                </w:p>
              </w:tc>
              <w:tc>
                <w:tcPr>
                  <w:tcW w:w="2890" w:type="dxa"/>
                  <w:gridSpan w:val="2"/>
                  <w:tcBorders>
                    <w:top w:val="nil"/>
                    <w:left w:val="nil"/>
                    <w:bottom w:val="single" w:sz="4" w:space="0" w:color="auto"/>
                    <w:right w:val="single" w:sz="4" w:space="0" w:color="auto"/>
                  </w:tcBorders>
                  <w:shd w:val="clear" w:color="000000" w:fill="FFFFFF"/>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25,0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server Backup site trm.md</w:t>
                  </w:r>
                </w:p>
              </w:tc>
              <w:tc>
                <w:tcPr>
                  <w:tcW w:w="2890" w:type="dxa"/>
                  <w:gridSpan w:val="2"/>
                  <w:tcBorders>
                    <w:top w:val="nil"/>
                    <w:left w:val="nil"/>
                    <w:bottom w:val="single" w:sz="4" w:space="0" w:color="auto"/>
                    <w:right w:val="single" w:sz="4" w:space="0" w:color="auto"/>
                  </w:tcBorders>
                  <w:shd w:val="clear" w:color="000000" w:fill="FFFFFF"/>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832,6</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storage arhiva</w:t>
                  </w:r>
                </w:p>
              </w:tc>
              <w:tc>
                <w:tcPr>
                  <w:tcW w:w="2890" w:type="dxa"/>
                  <w:gridSpan w:val="2"/>
                  <w:tcBorders>
                    <w:top w:val="nil"/>
                    <w:left w:val="nil"/>
                    <w:bottom w:val="single" w:sz="4" w:space="0" w:color="auto"/>
                    <w:right w:val="single" w:sz="4" w:space="0" w:color="auto"/>
                  </w:tcBorders>
                  <w:shd w:val="clear" w:color="000000" w:fill="FFFFFF"/>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208,2</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 - storage pentru dublare</w:t>
                  </w:r>
                </w:p>
              </w:tc>
              <w:tc>
                <w:tcPr>
                  <w:tcW w:w="2890" w:type="dxa"/>
                  <w:gridSpan w:val="2"/>
                  <w:tcBorders>
                    <w:top w:val="nil"/>
                    <w:left w:val="nil"/>
                    <w:bottom w:val="single" w:sz="4" w:space="0" w:color="auto"/>
                    <w:right w:val="single" w:sz="4" w:space="0" w:color="auto"/>
                  </w:tcBorders>
                  <w:shd w:val="clear" w:color="000000" w:fill="FFFFFF"/>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180,0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6884,2</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uneltelor şi sculelor, inventarului de producere şi gospodăresc</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Protecţia antiincendiară</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stingătoare, furtun</w:t>
                  </w:r>
                  <w:r w:rsidR="00CF0470" w:rsidRPr="00895647">
                    <w:rPr>
                      <w:sz w:val="28"/>
                      <w:szCs w:val="28"/>
                      <w:lang w:val="en-US" w:eastAsia="en-US"/>
                    </w:rPr>
                    <w:t>uri</w:t>
                  </w:r>
                  <w:r w:rsidRPr="00895647">
                    <w:rPr>
                      <w:sz w:val="28"/>
                      <w:szCs w:val="28"/>
                      <w:lang w:val="en-US" w:eastAsia="en-US"/>
                    </w:rPr>
                    <w:t>, cronşteine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13,7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scut antiincendiar de tip deschis</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3,3</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motopompă</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21,5</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activelor nemateriale</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63"/>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Achiziționarea dreptului de difuzare a filmelor </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1500,0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Plata p/u dreptul de autor și conexe</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452F5C" w:rsidP="00452F5C">
                  <w:pPr>
                    <w:jc w:val="center"/>
                    <w:rPr>
                      <w:sz w:val="28"/>
                      <w:szCs w:val="28"/>
                      <w:lang w:val="en-US" w:eastAsia="en-US"/>
                    </w:rPr>
                  </w:pPr>
                  <w:r w:rsidRPr="00895647">
                    <w:rPr>
                      <w:sz w:val="28"/>
                      <w:szCs w:val="28"/>
                      <w:lang w:val="en-US" w:eastAsia="en-US"/>
                    </w:rPr>
                    <w:t>605,7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Achiziționarea storage arhivă, editare video</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259,5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452F5C">
                  <w:pPr>
                    <w:jc w:val="center"/>
                    <w:rPr>
                      <w:b/>
                      <w:bCs/>
                      <w:sz w:val="28"/>
                      <w:szCs w:val="28"/>
                      <w:lang w:val="en-US" w:eastAsia="en-US"/>
                    </w:rPr>
                  </w:pPr>
                  <w:r w:rsidRPr="00895647">
                    <w:rPr>
                      <w:b/>
                      <w:bCs/>
                      <w:sz w:val="28"/>
                      <w:szCs w:val="28"/>
                      <w:lang w:val="en-US" w:eastAsia="en-US"/>
                    </w:rPr>
                    <w:t>2</w:t>
                  </w:r>
                  <w:r w:rsidR="00452F5C" w:rsidRPr="00895647">
                    <w:rPr>
                      <w:b/>
                      <w:bCs/>
                      <w:sz w:val="28"/>
                      <w:szCs w:val="28"/>
                      <w:lang w:val="en-US" w:eastAsia="en-US"/>
                    </w:rPr>
                    <w:t>365,2</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altor mijloace fixe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lastRenderedPageBreak/>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CD-R cu huse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24,0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Memory stic</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21,9</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Elemente decor (recuzită)</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46,9</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combustibilului, carburanţilor şi lubrifianţilor</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Produse petroliere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850,0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Produse oleaginoase</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27,5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877,5</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vAlign w:val="bottom"/>
                  <w:hideMark/>
                </w:tcPr>
                <w:p w:rsidR="00E212C7" w:rsidRPr="00895647" w:rsidRDefault="00E212C7" w:rsidP="00E212C7">
                  <w:pPr>
                    <w:jc w:val="both"/>
                    <w:rPr>
                      <w:b/>
                      <w:bCs/>
                      <w:sz w:val="28"/>
                      <w:szCs w:val="28"/>
                      <w:lang w:val="en-US" w:eastAsia="en-US"/>
                    </w:rPr>
                  </w:pPr>
                </w:p>
              </w:tc>
              <w:tc>
                <w:tcPr>
                  <w:tcW w:w="2890" w:type="dxa"/>
                  <w:gridSpan w:val="2"/>
                  <w:tcBorders>
                    <w:top w:val="nil"/>
                    <w:left w:val="nil"/>
                    <w:bottom w:val="nil"/>
                    <w:right w:val="nil"/>
                  </w:tcBorders>
                  <w:shd w:val="clear" w:color="auto" w:fill="auto"/>
                  <w:vAlign w:val="bottom"/>
                  <w:hideMark/>
                </w:tcPr>
                <w:p w:rsidR="00E212C7" w:rsidRPr="00895647" w:rsidRDefault="00E212C7" w:rsidP="00E212C7">
                  <w:pPr>
                    <w:jc w:val="center"/>
                    <w:rPr>
                      <w:b/>
                      <w:bCs/>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vAlign w:val="bottom"/>
                  <w:hideMark/>
                </w:tcPr>
                <w:p w:rsidR="00E212C7" w:rsidRPr="00895647" w:rsidRDefault="00E212C7" w:rsidP="00E212C7">
                  <w:pPr>
                    <w:jc w:val="both"/>
                    <w:rPr>
                      <w:b/>
                      <w:bCs/>
                      <w:sz w:val="28"/>
                      <w:szCs w:val="28"/>
                      <w:lang w:val="en-US" w:eastAsia="en-US"/>
                    </w:rPr>
                  </w:pPr>
                </w:p>
              </w:tc>
              <w:tc>
                <w:tcPr>
                  <w:tcW w:w="2890" w:type="dxa"/>
                  <w:gridSpan w:val="2"/>
                  <w:tcBorders>
                    <w:top w:val="nil"/>
                    <w:left w:val="nil"/>
                    <w:bottom w:val="nil"/>
                    <w:right w:val="nil"/>
                  </w:tcBorders>
                  <w:shd w:val="clear" w:color="auto" w:fill="auto"/>
                  <w:vAlign w:val="bottom"/>
                  <w:hideMark/>
                </w:tcPr>
                <w:p w:rsidR="00E212C7" w:rsidRPr="00895647" w:rsidRDefault="00E212C7" w:rsidP="00E212C7">
                  <w:pPr>
                    <w:jc w:val="center"/>
                    <w:rPr>
                      <w:b/>
                      <w:bCs/>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pieselor de schimb</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Piese de schimb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pentru echipamente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105,2</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CF0470" w:rsidP="00E212C7">
                  <w:pPr>
                    <w:jc w:val="both"/>
                    <w:rPr>
                      <w:sz w:val="28"/>
                      <w:szCs w:val="28"/>
                      <w:lang w:val="en-US" w:eastAsia="en-US"/>
                    </w:rPr>
                  </w:pPr>
                  <w:r w:rsidRPr="00895647">
                    <w:rPr>
                      <w:sz w:val="28"/>
                      <w:szCs w:val="28"/>
                      <w:lang w:val="en-US" w:eastAsia="en-US"/>
                    </w:rPr>
                    <w:t xml:space="preserve">  - pentru servere și comp</w:t>
                  </w:r>
                  <w:r w:rsidR="00E212C7" w:rsidRPr="00895647">
                    <w:rPr>
                      <w:sz w:val="28"/>
                      <w:szCs w:val="28"/>
                      <w:lang w:val="en-US" w:eastAsia="en-US"/>
                    </w:rPr>
                    <w:t>utere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acumulatoare camere video, UPS, AA</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65,1</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alte piese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Piese de schimb </w:t>
                  </w:r>
                  <w:r w:rsidR="00CF0470" w:rsidRPr="00895647">
                    <w:rPr>
                      <w:sz w:val="28"/>
                      <w:szCs w:val="28"/>
                      <w:lang w:val="en-US" w:eastAsia="en-US"/>
                    </w:rPr>
                    <w:t xml:space="preserve">pentru </w:t>
                  </w:r>
                  <w:r w:rsidRPr="00895647">
                    <w:rPr>
                      <w:sz w:val="28"/>
                      <w:szCs w:val="28"/>
                      <w:lang w:val="en-US" w:eastAsia="en-US"/>
                    </w:rPr>
                    <w:t>auto</w:t>
                  </w:r>
                  <w:r w:rsidR="00CF0470" w:rsidRPr="00895647">
                    <w:rPr>
                      <w:sz w:val="28"/>
                      <w:szCs w:val="28"/>
                      <w:lang w:val="en-US" w:eastAsia="en-US"/>
                    </w:rPr>
                    <w:t>mobile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acumulatoare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60,0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anvelope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 - piese auto</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515,8</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produselor alimentare</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Lapte pasteurizat</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24,0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Consumabile p/u emisiuni</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168,5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192,5</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medicamentelor şi materialelor sanitare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Medicamente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7,4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Truse medicale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r w:rsidRPr="00895647">
                    <w:rPr>
                      <w:sz w:val="28"/>
                      <w:szCs w:val="28"/>
                      <w:lang w:val="en-US" w:eastAsia="en-US"/>
                    </w:rPr>
                    <w:t xml:space="preserve"> </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11,1</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0D4658" w:rsidRPr="00895647" w:rsidTr="000D4658">
              <w:trPr>
                <w:gridAfter w:val="4"/>
                <w:wAfter w:w="8711" w:type="dxa"/>
                <w:trHeight w:val="315"/>
              </w:trPr>
              <w:tc>
                <w:tcPr>
                  <w:tcW w:w="1025" w:type="dxa"/>
                  <w:tcBorders>
                    <w:top w:val="nil"/>
                    <w:left w:val="nil"/>
                    <w:bottom w:val="nil"/>
                    <w:right w:val="nil"/>
                  </w:tcBorders>
                  <w:shd w:val="clear" w:color="auto" w:fill="auto"/>
                  <w:noWrap/>
                  <w:vAlign w:val="bottom"/>
                  <w:hideMark/>
                </w:tcPr>
                <w:p w:rsidR="000D4658" w:rsidRPr="00895647" w:rsidRDefault="000D4658" w:rsidP="00E212C7">
                  <w:pPr>
                    <w:jc w:val="center"/>
                    <w:rPr>
                      <w:b/>
                      <w:bCs/>
                      <w:sz w:val="28"/>
                      <w:szCs w:val="28"/>
                      <w:lang w:val="en-US" w:eastAsia="en-US"/>
                    </w:rPr>
                  </w:pPr>
                </w:p>
              </w:tc>
              <w:tc>
                <w:tcPr>
                  <w:tcW w:w="3956"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materialelor de uz gospodăresc şi rechizite de birou</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CF0470" w:rsidP="00E212C7">
                  <w:pPr>
                    <w:jc w:val="both"/>
                    <w:rPr>
                      <w:sz w:val="28"/>
                      <w:szCs w:val="28"/>
                      <w:lang w:val="en-US" w:eastAsia="en-US"/>
                    </w:rPr>
                  </w:pPr>
                  <w:r w:rsidRPr="00895647">
                    <w:rPr>
                      <w:sz w:val="28"/>
                      <w:szCs w:val="28"/>
                      <w:lang w:val="en-US" w:eastAsia="en-US"/>
                    </w:rPr>
                    <w:t>Rechizite de birou, hîrtie</w:t>
                  </w:r>
                  <w:r w:rsidR="00E212C7" w:rsidRPr="00895647">
                    <w:rPr>
                      <w:sz w:val="28"/>
                      <w:szCs w:val="28"/>
                      <w:lang w:val="en-US" w:eastAsia="en-US"/>
                    </w:rPr>
                    <w:t xml:space="preserve"> xerox, fax</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100,0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Produse de igienă</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44,8</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Materiale de uz gospodăresc</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26,4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4</w:t>
                  </w:r>
                </w:p>
              </w:tc>
              <w:tc>
                <w:tcPr>
                  <w:tcW w:w="5821" w:type="dxa"/>
                  <w:gridSpan w:val="3"/>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rPr>
                      <w:sz w:val="28"/>
                      <w:szCs w:val="28"/>
                      <w:lang w:val="en-US" w:eastAsia="en-US"/>
                    </w:rPr>
                  </w:pPr>
                  <w:r w:rsidRPr="00895647">
                    <w:rPr>
                      <w:sz w:val="28"/>
                      <w:szCs w:val="28"/>
                      <w:lang w:val="en-US" w:eastAsia="en-US"/>
                    </w:rPr>
                    <w:t xml:space="preserve">Lămpi speciale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72,0</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5</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Alte materiale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32,7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r w:rsidRPr="00895647">
                    <w:rPr>
                      <w:sz w:val="28"/>
                      <w:szCs w:val="28"/>
                      <w:lang w:val="en-US" w:eastAsia="en-US"/>
                    </w:rPr>
                    <w:t xml:space="preserve"> </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275,9</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materialelor de construcţie</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 xml:space="preserve">Materiale p/u confecţionarea, renovarea decorului  </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449,6</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Materiale de construcţie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181,7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Materiale de tehnică sanitară</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145,2</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4</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Materiale electrotehnice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256,7</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1033,2</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0D4658" w:rsidRPr="00895647" w:rsidTr="000D4658">
              <w:trPr>
                <w:gridAfter w:val="3"/>
                <w:wAfter w:w="6846" w:type="dxa"/>
                <w:trHeight w:val="315"/>
              </w:trPr>
              <w:tc>
                <w:tcPr>
                  <w:tcW w:w="2890"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c>
                <w:tcPr>
                  <w:tcW w:w="3956" w:type="dxa"/>
                  <w:gridSpan w:val="2"/>
                  <w:tcBorders>
                    <w:top w:val="nil"/>
                    <w:left w:val="nil"/>
                    <w:bottom w:val="nil"/>
                    <w:right w:val="nil"/>
                  </w:tcBorders>
                  <w:shd w:val="clear" w:color="auto" w:fill="auto"/>
                  <w:noWrap/>
                  <w:vAlign w:val="bottom"/>
                  <w:hideMark/>
                </w:tcPr>
                <w:p w:rsidR="000D4658" w:rsidRPr="00895647" w:rsidRDefault="000D4658"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Procurarea accesoriilor de pat, îmbrăcămintei şi încălţămintei</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87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1</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Haine pentru prezentatori</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109,8</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xml:space="preserve"> 2</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sz w:val="28"/>
                      <w:szCs w:val="28"/>
                      <w:lang w:val="en-US" w:eastAsia="en-US"/>
                    </w:rPr>
                  </w:pPr>
                  <w:r w:rsidRPr="00895647">
                    <w:rPr>
                      <w:sz w:val="28"/>
                      <w:szCs w:val="28"/>
                      <w:lang w:val="en-US" w:eastAsia="en-US"/>
                    </w:rPr>
                    <w:t>Haine speciale</w:t>
                  </w:r>
                </w:p>
              </w:tc>
              <w:tc>
                <w:tcPr>
                  <w:tcW w:w="2890" w:type="dxa"/>
                  <w:gridSpan w:val="2"/>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111,4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bottom"/>
                  <w:hideMark/>
                </w:tcPr>
                <w:p w:rsidR="00E212C7" w:rsidRPr="00895647" w:rsidRDefault="00E212C7" w:rsidP="00E212C7">
                  <w:pPr>
                    <w:jc w:val="center"/>
                    <w:rPr>
                      <w:b/>
                      <w:bCs/>
                      <w:sz w:val="28"/>
                      <w:szCs w:val="28"/>
                      <w:lang w:val="en-US" w:eastAsia="en-US"/>
                    </w:rPr>
                  </w:pPr>
                  <w:r w:rsidRPr="00895647">
                    <w:rPr>
                      <w:b/>
                      <w:bCs/>
                      <w:sz w:val="28"/>
                      <w:szCs w:val="28"/>
                      <w:lang w:val="en-US" w:eastAsia="en-US"/>
                    </w:rPr>
                    <w:t>221,2</w:t>
                  </w: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025" w:type="dxa"/>
                  <w:tcBorders>
                    <w:top w:val="nil"/>
                    <w:left w:val="nil"/>
                    <w:bottom w:val="nil"/>
                    <w:right w:val="nil"/>
                  </w:tcBorders>
                  <w:shd w:val="clear" w:color="auto" w:fill="auto"/>
                  <w:noWrap/>
                  <w:vAlign w:val="bottom"/>
                  <w:hideMark/>
                </w:tcPr>
                <w:p w:rsidR="00E212C7" w:rsidRPr="00895647" w:rsidRDefault="00E212C7" w:rsidP="00E212C7">
                  <w:pPr>
                    <w:jc w:val="center"/>
                    <w:rPr>
                      <w:b/>
                      <w:bCs/>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315"/>
              </w:trPr>
              <w:tc>
                <w:tcPr>
                  <w:tcW w:w="13692" w:type="dxa"/>
                  <w:gridSpan w:val="7"/>
                  <w:tcBorders>
                    <w:top w:val="nil"/>
                    <w:left w:val="nil"/>
                    <w:bottom w:val="nil"/>
                    <w:right w:val="nil"/>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 xml:space="preserve">Procurarea altor materiale </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r w:rsidR="00E212C7" w:rsidRPr="00895647" w:rsidTr="000D4658">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2C7" w:rsidRPr="00895647" w:rsidRDefault="00CF0470" w:rsidP="00E212C7">
                  <w:pPr>
                    <w:jc w:val="center"/>
                    <w:rPr>
                      <w:b/>
                      <w:sz w:val="28"/>
                      <w:szCs w:val="28"/>
                      <w:lang w:val="en-US" w:eastAsia="en-US"/>
                    </w:rPr>
                  </w:pPr>
                  <w:r w:rsidRPr="00895647">
                    <w:rPr>
                      <w:b/>
                      <w:sz w:val="28"/>
                      <w:szCs w:val="28"/>
                      <w:lang w:val="en-US" w:eastAsia="en-US"/>
                    </w:rPr>
                    <w:t>N</w:t>
                  </w:r>
                  <w:r w:rsidR="00E212C7" w:rsidRPr="00895647">
                    <w:rPr>
                      <w:b/>
                      <w:sz w:val="28"/>
                      <w:szCs w:val="28"/>
                      <w:lang w:val="en-US" w:eastAsia="en-US"/>
                    </w:rPr>
                    <w:t>r.d/o</w:t>
                  </w:r>
                </w:p>
              </w:tc>
              <w:tc>
                <w:tcPr>
                  <w:tcW w:w="5821" w:type="dxa"/>
                  <w:gridSpan w:val="3"/>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 xml:space="preserve">Indicii </w:t>
                  </w:r>
                </w:p>
              </w:tc>
              <w:tc>
                <w:tcPr>
                  <w:tcW w:w="2890" w:type="dxa"/>
                  <w:gridSpan w:val="2"/>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Unitatea de măsură</w:t>
                  </w:r>
                </w:p>
              </w:tc>
              <w:tc>
                <w:tcPr>
                  <w:tcW w:w="3956" w:type="dxa"/>
                  <w:tcBorders>
                    <w:top w:val="single" w:sz="4" w:space="0" w:color="auto"/>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sz w:val="28"/>
                      <w:szCs w:val="28"/>
                      <w:lang w:val="en-US" w:eastAsia="en-US"/>
                    </w:rPr>
                  </w:pPr>
                  <w:r w:rsidRPr="00895647">
                    <w:rPr>
                      <w:b/>
                      <w:sz w:val="28"/>
                      <w:szCs w:val="28"/>
                      <w:lang w:val="en-US" w:eastAsia="en-US"/>
                    </w:rPr>
                    <w:t>Plan a.2020 (plafon)</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lastRenderedPageBreak/>
                    <w:t>1</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Apă potabilă </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24,5</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2</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Produse cosmetice</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70,4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3</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Material antiderapant</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5,4</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4</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sz w:val="28"/>
                      <w:szCs w:val="28"/>
                      <w:lang w:val="en-US" w:eastAsia="en-US"/>
                    </w:rPr>
                  </w:pPr>
                  <w:r w:rsidRPr="00895647">
                    <w:rPr>
                      <w:sz w:val="28"/>
                      <w:szCs w:val="28"/>
                      <w:lang w:val="en-US" w:eastAsia="en-US"/>
                    </w:rPr>
                    <w:t xml:space="preserve">Alte materiale </w:t>
                  </w:r>
                </w:p>
              </w:tc>
              <w:tc>
                <w:tcPr>
                  <w:tcW w:w="2890" w:type="dxa"/>
                  <w:gridSpan w:val="2"/>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86,9</w:t>
                  </w:r>
                </w:p>
              </w:tc>
            </w:tr>
            <w:tr w:rsidR="00E212C7" w:rsidRPr="00895647" w:rsidTr="000D4658">
              <w:trPr>
                <w:trHeight w:val="31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E212C7" w:rsidRPr="00895647" w:rsidRDefault="00E212C7" w:rsidP="00E212C7">
                  <w:pPr>
                    <w:jc w:val="center"/>
                    <w:rPr>
                      <w:sz w:val="28"/>
                      <w:szCs w:val="28"/>
                      <w:lang w:val="en-US" w:eastAsia="en-US"/>
                    </w:rPr>
                  </w:pPr>
                  <w:r w:rsidRPr="00895647">
                    <w:rPr>
                      <w:sz w:val="28"/>
                      <w:szCs w:val="28"/>
                      <w:lang w:val="en-US" w:eastAsia="en-US"/>
                    </w:rPr>
                    <w:t> </w:t>
                  </w:r>
                </w:p>
              </w:tc>
              <w:tc>
                <w:tcPr>
                  <w:tcW w:w="5821" w:type="dxa"/>
                  <w:gridSpan w:val="3"/>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both"/>
                    <w:rPr>
                      <w:b/>
                      <w:bCs/>
                      <w:sz w:val="28"/>
                      <w:szCs w:val="28"/>
                      <w:lang w:val="en-US" w:eastAsia="en-US"/>
                    </w:rPr>
                  </w:pPr>
                  <w:r w:rsidRPr="00895647">
                    <w:rPr>
                      <w:b/>
                      <w:bCs/>
                      <w:sz w:val="28"/>
                      <w:szCs w:val="28"/>
                      <w:lang w:val="en-US" w:eastAsia="en-US"/>
                    </w:rPr>
                    <w:t xml:space="preserve">Total cheltuieli </w:t>
                  </w:r>
                </w:p>
              </w:tc>
              <w:tc>
                <w:tcPr>
                  <w:tcW w:w="2890" w:type="dxa"/>
                  <w:gridSpan w:val="2"/>
                  <w:tcBorders>
                    <w:top w:val="nil"/>
                    <w:left w:val="nil"/>
                    <w:bottom w:val="single" w:sz="4" w:space="0" w:color="auto"/>
                    <w:right w:val="single" w:sz="4" w:space="0" w:color="auto"/>
                  </w:tcBorders>
                  <w:shd w:val="clear" w:color="auto" w:fill="auto"/>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mii lei</w:t>
                  </w:r>
                </w:p>
              </w:tc>
              <w:tc>
                <w:tcPr>
                  <w:tcW w:w="3956" w:type="dxa"/>
                  <w:tcBorders>
                    <w:top w:val="nil"/>
                    <w:left w:val="nil"/>
                    <w:bottom w:val="single" w:sz="4" w:space="0" w:color="auto"/>
                    <w:right w:val="single" w:sz="4" w:space="0" w:color="auto"/>
                  </w:tcBorders>
                  <w:shd w:val="clear" w:color="auto" w:fill="auto"/>
                  <w:noWrap/>
                  <w:vAlign w:val="center"/>
                  <w:hideMark/>
                </w:tcPr>
                <w:p w:rsidR="00E212C7" w:rsidRPr="00895647" w:rsidRDefault="00E212C7" w:rsidP="00E212C7">
                  <w:pPr>
                    <w:jc w:val="center"/>
                    <w:rPr>
                      <w:b/>
                      <w:bCs/>
                      <w:sz w:val="28"/>
                      <w:szCs w:val="28"/>
                      <w:lang w:val="en-US" w:eastAsia="en-US"/>
                    </w:rPr>
                  </w:pPr>
                  <w:r w:rsidRPr="00895647">
                    <w:rPr>
                      <w:b/>
                      <w:bCs/>
                      <w:sz w:val="28"/>
                      <w:szCs w:val="28"/>
                      <w:lang w:val="en-US" w:eastAsia="en-US"/>
                    </w:rPr>
                    <w:t>187,2</w:t>
                  </w:r>
                </w:p>
              </w:tc>
            </w:tr>
            <w:tr w:rsidR="00E212C7" w:rsidRPr="00895647" w:rsidTr="000D4658">
              <w:trPr>
                <w:trHeight w:val="315"/>
              </w:trPr>
              <w:tc>
                <w:tcPr>
                  <w:tcW w:w="1025" w:type="dxa"/>
                  <w:tcBorders>
                    <w:top w:val="nil"/>
                    <w:left w:val="nil"/>
                    <w:bottom w:val="nil"/>
                    <w:right w:val="nil"/>
                  </w:tcBorders>
                  <w:shd w:val="clear" w:color="auto" w:fill="auto"/>
                  <w:noWrap/>
                  <w:vAlign w:val="center"/>
                  <w:hideMark/>
                </w:tcPr>
                <w:p w:rsidR="00E212C7" w:rsidRPr="00895647" w:rsidRDefault="00E212C7" w:rsidP="00E212C7">
                  <w:pPr>
                    <w:rPr>
                      <w:sz w:val="28"/>
                      <w:szCs w:val="28"/>
                      <w:lang w:val="en-US" w:eastAsia="en-US"/>
                    </w:rPr>
                  </w:pPr>
                </w:p>
              </w:tc>
              <w:tc>
                <w:tcPr>
                  <w:tcW w:w="5821" w:type="dxa"/>
                  <w:gridSpan w:val="3"/>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2890" w:type="dxa"/>
                  <w:gridSpan w:val="2"/>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c>
                <w:tcPr>
                  <w:tcW w:w="3956" w:type="dxa"/>
                  <w:tcBorders>
                    <w:top w:val="nil"/>
                    <w:left w:val="nil"/>
                    <w:bottom w:val="nil"/>
                    <w:right w:val="nil"/>
                  </w:tcBorders>
                  <w:shd w:val="clear" w:color="auto" w:fill="auto"/>
                  <w:noWrap/>
                  <w:vAlign w:val="bottom"/>
                  <w:hideMark/>
                </w:tcPr>
                <w:p w:rsidR="00E212C7" w:rsidRPr="00895647" w:rsidRDefault="00E212C7" w:rsidP="00E212C7">
                  <w:pPr>
                    <w:rPr>
                      <w:sz w:val="28"/>
                      <w:szCs w:val="28"/>
                      <w:lang w:val="en-US" w:eastAsia="en-US"/>
                    </w:rPr>
                  </w:pPr>
                </w:p>
              </w:tc>
            </w:tr>
          </w:tbl>
          <w:p w:rsidR="00342E0C" w:rsidRPr="00895647" w:rsidRDefault="00342E0C">
            <w:pPr>
              <w:rPr>
                <w:sz w:val="28"/>
                <w:szCs w:val="28"/>
              </w:rPr>
            </w:pPr>
          </w:p>
          <w:tbl>
            <w:tblPr>
              <w:tblW w:w="13918" w:type="dxa"/>
              <w:tblLook w:val="04A0" w:firstRow="1" w:lastRow="0" w:firstColumn="1" w:lastColumn="0" w:noHBand="0" w:noVBand="1"/>
            </w:tblPr>
            <w:tblGrid>
              <w:gridCol w:w="1025"/>
              <w:gridCol w:w="278"/>
              <w:gridCol w:w="3905"/>
              <w:gridCol w:w="1408"/>
              <w:gridCol w:w="1333"/>
              <w:gridCol w:w="1786"/>
              <w:gridCol w:w="4183"/>
            </w:tblGrid>
            <w:tr w:rsidR="00342E0C" w:rsidRPr="00895647" w:rsidTr="00832607">
              <w:trPr>
                <w:trHeight w:val="315"/>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color w:val="0070C0"/>
                      <w:sz w:val="28"/>
                      <w:szCs w:val="28"/>
                      <w:lang w:val="en-US" w:eastAsia="en-US"/>
                    </w:rPr>
                  </w:pPr>
                </w:p>
                <w:p w:rsidR="00342E0C" w:rsidRPr="00895647" w:rsidRDefault="00342E0C" w:rsidP="00342E0C">
                  <w:pPr>
                    <w:jc w:val="center"/>
                    <w:rPr>
                      <w:b/>
                      <w:bCs/>
                      <w:color w:val="0070C0"/>
                      <w:sz w:val="28"/>
                      <w:szCs w:val="28"/>
                      <w:lang w:val="en-US" w:eastAsia="en-US"/>
                    </w:rPr>
                  </w:pPr>
                  <w:r w:rsidRPr="00895647">
                    <w:rPr>
                      <w:b/>
                      <w:bCs/>
                      <w:color w:val="0070C0"/>
                      <w:sz w:val="28"/>
                      <w:szCs w:val="28"/>
                      <w:lang w:val="en-US" w:eastAsia="en-US"/>
                    </w:rPr>
                    <w:t>Descifrarea veniturilor proprii pentru a.2020</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133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596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3918" w:type="dxa"/>
                  <w:gridSpan w:val="7"/>
                  <w:tcBorders>
                    <w:top w:val="nil"/>
                    <w:left w:val="nil"/>
                    <w:bottom w:val="nil"/>
                    <w:right w:val="nil"/>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Retribuirea muncii</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both"/>
                    <w:rPr>
                      <w:sz w:val="28"/>
                      <w:szCs w:val="28"/>
                      <w:lang w:val="en-US" w:eastAsia="en-US"/>
                    </w:rPr>
                  </w:pPr>
                  <w:r w:rsidRPr="00895647">
                    <w:rPr>
                      <w:sz w:val="28"/>
                      <w:szCs w:val="28"/>
                      <w:lang w:val="en-US" w:eastAsia="en-US"/>
                    </w:rPr>
                    <w:t>Remunerarea muncii, total</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3060,0</w:t>
                  </w:r>
                </w:p>
              </w:tc>
            </w:tr>
            <w:tr w:rsidR="00342E0C" w:rsidRPr="00895647" w:rsidTr="00832607">
              <w:trPr>
                <w:trHeight w:val="31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both"/>
                    <w:rPr>
                      <w:sz w:val="28"/>
                      <w:szCs w:val="28"/>
                      <w:lang w:val="en-US" w:eastAsia="en-US"/>
                    </w:rPr>
                  </w:pPr>
                  <w:r w:rsidRPr="00895647">
                    <w:rPr>
                      <w:sz w:val="28"/>
                      <w:szCs w:val="28"/>
                      <w:lang w:val="en-US" w:eastAsia="en-US"/>
                    </w:rPr>
                    <w:t>Contribuții de asigurări sociale de stat obligatorii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703,8</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w:t>
                  </w:r>
                </w:p>
              </w:tc>
              <w:tc>
                <w:tcPr>
                  <w:tcW w:w="5591" w:type="dxa"/>
                  <w:gridSpan w:val="3"/>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both"/>
                    <w:rPr>
                      <w:sz w:val="28"/>
                      <w:szCs w:val="28"/>
                      <w:lang w:val="en-US" w:eastAsia="en-US"/>
                    </w:rPr>
                  </w:pPr>
                  <w:r w:rsidRPr="00895647">
                    <w:rPr>
                      <w:sz w:val="28"/>
                      <w:szCs w:val="28"/>
                      <w:lang w:val="en-US" w:eastAsia="en-US"/>
                    </w:rPr>
                    <w:t>Prime de asigurare obligatorie de asistență medicală</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137,7</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3901,5</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Energia electrică</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Consum de energie electrică (conectare la alte instituţii)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kwt</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490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Costul unui kwt de energie electrică activă (fara </w:t>
                  </w:r>
                  <w:r w:rsidRPr="00895647">
                    <w:rPr>
                      <w:sz w:val="28"/>
                      <w:szCs w:val="28"/>
                      <w:lang w:val="en-US" w:eastAsia="en-US"/>
                    </w:rPr>
                    <w:lastRenderedPageBreak/>
                    <w:t xml:space="preserve">TVA)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lastRenderedPageBreak/>
                    <w:t>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1,53</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lastRenderedPageBreak/>
                    <w:t>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Suma cheltuielilor (inclusiv TVA)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0,9</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0,9</w:t>
                  </w: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Alte servicii comunale</w:t>
                  </w: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Tichete p-u evacuarea deşeurilor</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0,5</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deszăpezire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6,2</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6,7</w:t>
                  </w:r>
                </w:p>
              </w:tc>
            </w:tr>
            <w:tr w:rsidR="00342E0C" w:rsidRPr="00895647" w:rsidTr="00832607">
              <w:trPr>
                <w:trHeight w:val="300"/>
              </w:trPr>
              <w:tc>
                <w:tcPr>
                  <w:tcW w:w="13918" w:type="dxa"/>
                  <w:gridSpan w:val="7"/>
                  <w:tcBorders>
                    <w:top w:val="nil"/>
                    <w:left w:val="nil"/>
                    <w:bottom w:val="nil"/>
                    <w:right w:val="nil"/>
                  </w:tcBorders>
                  <w:shd w:val="clear" w:color="auto" w:fill="auto"/>
                  <w:noWrap/>
                  <w:vAlign w:val="center"/>
                  <w:hideMark/>
                </w:tcPr>
                <w:p w:rsidR="00342E0C" w:rsidRPr="00895647" w:rsidRDefault="00342E0C" w:rsidP="00342E0C">
                  <w:pPr>
                    <w:jc w:val="center"/>
                    <w:rPr>
                      <w:b/>
                      <w:bCs/>
                      <w:sz w:val="28"/>
                      <w:szCs w:val="28"/>
                      <w:lang w:val="en-US" w:eastAsia="en-US"/>
                    </w:rPr>
                  </w:pPr>
                </w:p>
                <w:p w:rsidR="00342E0C" w:rsidRPr="00895647" w:rsidRDefault="00342E0C" w:rsidP="00342E0C">
                  <w:pPr>
                    <w:jc w:val="center"/>
                    <w:rPr>
                      <w:b/>
                      <w:bCs/>
                      <w:sz w:val="28"/>
                      <w:szCs w:val="28"/>
                      <w:lang w:val="en-US" w:eastAsia="en-US"/>
                    </w:rPr>
                  </w:pPr>
                  <w:r w:rsidRPr="00895647">
                    <w:rPr>
                      <w:b/>
                      <w:bCs/>
                      <w:sz w:val="28"/>
                      <w:szCs w:val="28"/>
                      <w:lang w:val="en-US" w:eastAsia="en-US"/>
                    </w:rPr>
                    <w:t>Servicii de transport</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Procurarea circulatoarelor de transport</w:t>
                  </w:r>
                </w:p>
              </w:tc>
              <w:tc>
                <w:tcPr>
                  <w:tcW w:w="3119" w:type="dxa"/>
                  <w:gridSpan w:val="2"/>
                  <w:tcBorders>
                    <w:top w:val="nil"/>
                    <w:left w:val="single" w:sz="4" w:space="0" w:color="auto"/>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36,7</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single" w:sz="4" w:space="0" w:color="auto"/>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36,7</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Servicii de reparaţii curente</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Reparaţii auto</w:t>
                  </w:r>
                  <w:r w:rsidR="00CF0470" w:rsidRPr="00895647">
                    <w:rPr>
                      <w:sz w:val="28"/>
                      <w:szCs w:val="28"/>
                      <w:lang w:val="en-US" w:eastAsia="en-US"/>
                    </w:rPr>
                    <w:t>mobile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353,8</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CF0470">
                  <w:pPr>
                    <w:rPr>
                      <w:sz w:val="28"/>
                      <w:szCs w:val="28"/>
                      <w:lang w:val="en-US" w:eastAsia="en-US"/>
                    </w:rPr>
                  </w:pPr>
                  <w:r w:rsidRPr="00895647">
                    <w:rPr>
                      <w:sz w:val="28"/>
                      <w:szCs w:val="28"/>
                      <w:lang w:val="en-US" w:eastAsia="en-US"/>
                    </w:rPr>
                    <w:t>Reparaţii c</w:t>
                  </w:r>
                  <w:r w:rsidR="00CF0470" w:rsidRPr="00895647">
                    <w:rPr>
                      <w:sz w:val="28"/>
                      <w:szCs w:val="28"/>
                      <w:lang w:val="en-US" w:eastAsia="en-US"/>
                    </w:rPr>
                    <w:t>limatizoa</w:t>
                  </w:r>
                  <w:r w:rsidRPr="00895647">
                    <w:rPr>
                      <w:sz w:val="28"/>
                      <w:szCs w:val="28"/>
                      <w:lang w:val="en-US" w:eastAsia="en-US"/>
                    </w:rPr>
                    <w:t>re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Reparaţii jaluzele, aspiratoare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lastRenderedPageBreak/>
                    <w:t>4</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Reparaţii sistem video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Reparaţii sistem pază tehnică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Reparaţii ascensoare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7</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Reparaţii turnichete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8</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CF0470" w:rsidP="00342E0C">
                  <w:pPr>
                    <w:rPr>
                      <w:sz w:val="28"/>
                      <w:szCs w:val="28"/>
                      <w:lang w:val="en-US" w:eastAsia="en-US"/>
                    </w:rPr>
                  </w:pPr>
                  <w:r w:rsidRPr="00895647">
                    <w:rPr>
                      <w:sz w:val="28"/>
                      <w:szCs w:val="28"/>
                      <w:lang w:val="en-US" w:eastAsia="en-US"/>
                    </w:rPr>
                    <w:t>Reparaţii staț</w:t>
                  </w:r>
                  <w:r w:rsidR="00342E0C" w:rsidRPr="00895647">
                    <w:rPr>
                      <w:sz w:val="28"/>
                      <w:szCs w:val="28"/>
                      <w:lang w:val="en-US" w:eastAsia="en-US"/>
                    </w:rPr>
                    <w:t>ie telefoane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26,0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Reparaţia pardoselii ST-1</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74,9</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588,7</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center"/>
                  <w:hideMark/>
                </w:tcPr>
                <w:p w:rsidR="00342E0C" w:rsidRPr="00895647" w:rsidRDefault="00342E0C" w:rsidP="00342E0C">
                  <w:pPr>
                    <w:jc w:val="center"/>
                    <w:rPr>
                      <w:b/>
                      <w:bCs/>
                      <w:sz w:val="28"/>
                      <w:szCs w:val="28"/>
                      <w:lang w:val="en-US" w:eastAsia="en-US"/>
                    </w:rPr>
                  </w:pPr>
                </w:p>
                <w:p w:rsidR="00342E0C" w:rsidRPr="00895647" w:rsidRDefault="00342E0C" w:rsidP="00342E0C">
                  <w:pPr>
                    <w:jc w:val="center"/>
                    <w:rPr>
                      <w:b/>
                      <w:bCs/>
                      <w:sz w:val="28"/>
                      <w:szCs w:val="28"/>
                      <w:lang w:val="en-US" w:eastAsia="en-US"/>
                    </w:rPr>
                  </w:pPr>
                  <w:r w:rsidRPr="00895647">
                    <w:rPr>
                      <w:b/>
                      <w:bCs/>
                      <w:sz w:val="28"/>
                      <w:szCs w:val="28"/>
                      <w:lang w:val="en-US" w:eastAsia="en-US"/>
                    </w:rPr>
                    <w:t>Deplasări  de serviciu peste hotare</w:t>
                  </w:r>
                </w:p>
              </w:tc>
            </w:tr>
            <w:tr w:rsidR="00342E0C" w:rsidRPr="00895647" w:rsidTr="00832607">
              <w:trPr>
                <w:trHeight w:val="315"/>
              </w:trPr>
              <w:tc>
                <w:tcPr>
                  <w:tcW w:w="1025" w:type="dxa"/>
                  <w:tcBorders>
                    <w:top w:val="nil"/>
                    <w:left w:val="nil"/>
                    <w:bottom w:val="nil"/>
                    <w:right w:val="nil"/>
                  </w:tcBorders>
                  <w:shd w:val="clear" w:color="auto" w:fill="auto"/>
                  <w:noWrap/>
                  <w:vAlign w:val="center"/>
                  <w:hideMark/>
                </w:tcPr>
                <w:p w:rsidR="00342E0C" w:rsidRPr="00895647" w:rsidRDefault="00342E0C" w:rsidP="00342E0C">
                  <w:pP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both"/>
                    <w:rPr>
                      <w:sz w:val="28"/>
                      <w:szCs w:val="28"/>
                      <w:lang w:val="en-US" w:eastAsia="en-US"/>
                    </w:rPr>
                  </w:pPr>
                  <w:r w:rsidRPr="00895647">
                    <w:rPr>
                      <w:sz w:val="28"/>
                      <w:szCs w:val="28"/>
                      <w:lang w:val="en-US" w:eastAsia="en-US"/>
                    </w:rPr>
                    <w:t>Deplasări în alte direcții</w:t>
                  </w:r>
                </w:p>
              </w:tc>
              <w:tc>
                <w:tcPr>
                  <w:tcW w:w="3119" w:type="dxa"/>
                  <w:gridSpan w:val="2"/>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95,6</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95,6</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Servicii bancare</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Servicii bancare</w:t>
                  </w:r>
                </w:p>
              </w:tc>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10,0</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Servicii neatribuite altor alineate</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CF0470" w:rsidP="00342E0C">
                  <w:pPr>
                    <w:jc w:val="center"/>
                    <w:rPr>
                      <w:b/>
                      <w:sz w:val="28"/>
                      <w:szCs w:val="28"/>
                      <w:lang w:val="en-US" w:eastAsia="en-US"/>
                    </w:rPr>
                  </w:pPr>
                  <w:r w:rsidRPr="00895647">
                    <w:rPr>
                      <w:b/>
                      <w:sz w:val="28"/>
                      <w:szCs w:val="28"/>
                      <w:lang w:val="en-US" w:eastAsia="en-US"/>
                    </w:rPr>
                    <w:lastRenderedPageBreak/>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570"/>
              </w:trPr>
              <w:tc>
                <w:tcPr>
                  <w:tcW w:w="1025" w:type="dxa"/>
                  <w:tcBorders>
                    <w:top w:val="nil"/>
                    <w:left w:val="single" w:sz="4" w:space="0" w:color="auto"/>
                    <w:bottom w:val="single" w:sz="4" w:space="0" w:color="auto"/>
                    <w:right w:val="single" w:sz="4" w:space="0" w:color="auto"/>
                  </w:tcBorders>
                  <w:shd w:val="clear" w:color="auto" w:fill="auto"/>
                  <w:noWrap/>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Asigurarea persoanelor străine pentru folosirea ascensoarelor</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Deservirea aparatelor de casă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CF0470" w:rsidP="00342E0C">
                  <w:pPr>
                    <w:jc w:val="both"/>
                    <w:rPr>
                      <w:sz w:val="28"/>
                      <w:szCs w:val="28"/>
                      <w:lang w:val="en-US" w:eastAsia="en-US"/>
                    </w:rPr>
                  </w:pPr>
                  <w:r w:rsidRPr="00895647">
                    <w:rPr>
                      <w:sz w:val="28"/>
                      <w:szCs w:val="28"/>
                      <w:lang w:val="en-US" w:eastAsia="en-US"/>
                    </w:rPr>
                    <w:t>Servicii de tipă</w:t>
                  </w:r>
                  <w:r w:rsidR="00342E0C" w:rsidRPr="00895647">
                    <w:rPr>
                      <w:sz w:val="28"/>
                      <w:szCs w:val="28"/>
                      <w:lang w:val="en-US" w:eastAsia="en-US"/>
                    </w:rPr>
                    <w:t>rire şi instalare a banerelor</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50,4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Verificarea mijloacelor de măsurare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55,0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spălătorie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Deservire pază tehnică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7</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CF0470">
                  <w:pPr>
                    <w:jc w:val="both"/>
                    <w:rPr>
                      <w:sz w:val="28"/>
                      <w:szCs w:val="28"/>
                      <w:lang w:val="en-US" w:eastAsia="en-US"/>
                    </w:rPr>
                  </w:pPr>
                  <w:r w:rsidRPr="00895647">
                    <w:rPr>
                      <w:sz w:val="28"/>
                      <w:szCs w:val="28"/>
                      <w:lang w:val="en-US" w:eastAsia="en-US"/>
                    </w:rPr>
                    <w:t xml:space="preserve">Servicii de achiziţionare postere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3,0</w:t>
                  </w:r>
                </w:p>
              </w:tc>
            </w:tr>
            <w:tr w:rsidR="00342E0C" w:rsidRPr="00895647" w:rsidTr="00832607">
              <w:trPr>
                <w:trHeight w:val="57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8</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844A13">
                  <w:pPr>
                    <w:jc w:val="both"/>
                    <w:rPr>
                      <w:sz w:val="28"/>
                      <w:szCs w:val="28"/>
                      <w:lang w:val="en-US" w:eastAsia="en-US"/>
                    </w:rPr>
                  </w:pPr>
                  <w:r w:rsidRPr="00895647">
                    <w:rPr>
                      <w:sz w:val="28"/>
                      <w:szCs w:val="28"/>
                      <w:lang w:val="en-US" w:eastAsia="en-US"/>
                    </w:rPr>
                    <w:t xml:space="preserve">Servicii de achiziţionare </w:t>
                  </w:r>
                  <w:r w:rsidR="00844A13" w:rsidRPr="00895647">
                    <w:rPr>
                      <w:sz w:val="28"/>
                      <w:szCs w:val="28"/>
                      <w:lang w:val="en-US" w:eastAsia="en-US"/>
                    </w:rPr>
                    <w:t>a</w:t>
                  </w:r>
                  <w:r w:rsidRPr="00895647">
                    <w:rPr>
                      <w:sz w:val="28"/>
                      <w:szCs w:val="28"/>
                      <w:lang w:val="en-US" w:eastAsia="en-US"/>
                    </w:rPr>
                    <w:t xml:space="preserve"> standurilor pentru expoziţia de carte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xml:space="preserve">mii lei </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5,0</w:t>
                  </w:r>
                </w:p>
              </w:tc>
            </w:tr>
            <w:tr w:rsidR="00342E0C" w:rsidRPr="00895647" w:rsidTr="00832607">
              <w:trPr>
                <w:trHeight w:val="57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Servicii de pregătire a programului pentru participarea la evenimentul Prix Europa 2020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de studiu de audienţă RD</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180,0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traducere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de executare a fermelor pentru decor</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18,4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curățare chimică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29,0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14</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 efecte speciale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12,5</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Executarea lucrărilor personalizate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40,9</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16</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Executarea bilboard</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17</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Servicii</w:t>
                  </w:r>
                  <w:r w:rsidR="00844A13" w:rsidRPr="00895647">
                    <w:rPr>
                      <w:sz w:val="28"/>
                      <w:szCs w:val="28"/>
                      <w:lang w:val="en-US" w:eastAsia="en-US"/>
                    </w:rPr>
                    <w:t xml:space="preserve"> de c</w:t>
                  </w:r>
                  <w:r w:rsidRPr="00895647">
                    <w:rPr>
                      <w:sz w:val="28"/>
                      <w:szCs w:val="28"/>
                      <w:lang w:val="en-US" w:eastAsia="en-US"/>
                    </w:rPr>
                    <w:t>onfecționare și instalare poartă TV</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18</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844A13" w:rsidP="00342E0C">
                  <w:pPr>
                    <w:jc w:val="both"/>
                    <w:rPr>
                      <w:sz w:val="28"/>
                      <w:szCs w:val="28"/>
                      <w:lang w:val="en-US" w:eastAsia="en-US"/>
                    </w:rPr>
                  </w:pPr>
                  <w:r w:rsidRPr="00895647">
                    <w:rPr>
                      <w:sz w:val="28"/>
                      <w:szCs w:val="28"/>
                      <w:lang w:val="en-US" w:eastAsia="en-US"/>
                    </w:rPr>
                    <w:t>Servicii tăierea</w:t>
                  </w:r>
                  <w:r w:rsidR="00342E0C" w:rsidRPr="00895647">
                    <w:rPr>
                      <w:sz w:val="28"/>
                      <w:szCs w:val="28"/>
                      <w:lang w:val="en-US" w:eastAsia="en-US"/>
                    </w:rPr>
                    <w:t xml:space="preserve"> elementelor decorative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19</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Dotarea încăperilor cu pază tehnică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85,0</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Total cheltuieli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668,6</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Alte prestații sociale ale angajatorilor</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lastRenderedPageBreak/>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 (plafon)</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Prestații sociale ale angajatorilor</w:t>
                  </w:r>
                </w:p>
              </w:tc>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12,0</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center"/>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center"/>
                  <w:hideMark/>
                </w:tcPr>
                <w:p w:rsidR="00342E0C" w:rsidRPr="00895647" w:rsidRDefault="00342E0C" w:rsidP="00342E0C">
                  <w:pPr>
                    <w:jc w:val="center"/>
                    <w:rPr>
                      <w:b/>
                      <w:bCs/>
                      <w:sz w:val="28"/>
                      <w:szCs w:val="28"/>
                      <w:lang w:val="en-US" w:eastAsia="en-US"/>
                    </w:rPr>
                  </w:pPr>
                  <w:r w:rsidRPr="00895647">
                    <w:rPr>
                      <w:b/>
                      <w:bCs/>
                      <w:sz w:val="28"/>
                      <w:szCs w:val="28"/>
                      <w:lang w:val="en-US" w:eastAsia="en-US"/>
                    </w:rPr>
                    <w:t>12,0</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Alte cheltuieli curente</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Proiect a.2020</w:t>
                  </w:r>
                </w:p>
              </w:tc>
            </w:tr>
            <w:tr w:rsidR="00342E0C" w:rsidRPr="00895647" w:rsidTr="00832607">
              <w:trPr>
                <w:trHeight w:val="855"/>
              </w:trPr>
              <w:tc>
                <w:tcPr>
                  <w:tcW w:w="1025" w:type="dxa"/>
                  <w:tcBorders>
                    <w:top w:val="nil"/>
                    <w:left w:val="single" w:sz="4" w:space="0" w:color="auto"/>
                    <w:bottom w:val="single" w:sz="4" w:space="0" w:color="auto"/>
                    <w:right w:val="single" w:sz="4" w:space="0" w:color="auto"/>
                  </w:tcBorders>
                  <w:shd w:val="clear" w:color="auto" w:fill="auto"/>
                  <w:noWrap/>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000000" w:fill="FFFFFF"/>
                  <w:hideMark/>
                </w:tcPr>
                <w:p w:rsidR="00342E0C" w:rsidRPr="00895647" w:rsidRDefault="00342E0C" w:rsidP="00342E0C">
                  <w:pPr>
                    <w:jc w:val="both"/>
                    <w:rPr>
                      <w:sz w:val="28"/>
                      <w:szCs w:val="28"/>
                      <w:lang w:val="en-US" w:eastAsia="en-US"/>
                    </w:rPr>
                  </w:pPr>
                  <w:r w:rsidRPr="00895647">
                    <w:rPr>
                      <w:sz w:val="28"/>
                      <w:szCs w:val="28"/>
                      <w:lang w:val="en-US" w:eastAsia="en-US"/>
                    </w:rPr>
                    <w:t xml:space="preserve">Alocarea mijloacelor financiare Comitetului Sindical pentru utilizarea lor în scopuri stabilite în contractul colectiv de muncă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000000" w:fill="FFFFFF"/>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4,6</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Total cheltuieli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4,6</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Procurarea maşinilor şi utilajelor</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Proiect a.2020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Echipamente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video wall</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350,0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calculator</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17,0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UPS</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8,0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844A13" w:rsidP="00342E0C">
                  <w:pPr>
                    <w:rPr>
                      <w:sz w:val="28"/>
                      <w:szCs w:val="28"/>
                      <w:lang w:val="en-US" w:eastAsia="en-US"/>
                    </w:rPr>
                  </w:pPr>
                  <w:r w:rsidRPr="00895647">
                    <w:rPr>
                      <w:sz w:val="28"/>
                      <w:szCs w:val="28"/>
                      <w:lang w:val="en-US" w:eastAsia="en-US"/>
                    </w:rPr>
                    <w:t xml:space="preserve">  - căşti, mausuri</w:t>
                  </w:r>
                  <w:r w:rsidR="00342E0C" w:rsidRPr="00895647">
                    <w:rPr>
                      <w:sz w:val="28"/>
                      <w:szCs w:val="28"/>
                      <w:lang w:val="en-US" w:eastAsia="en-US"/>
                    </w:rPr>
                    <w:t>, router Wi-Fi, tastatură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televizor</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camere de supraveghere video</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  - sistem de control al accesului</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lastRenderedPageBreak/>
                    <w:t> </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bloc de alimentare staţia de telefoane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Alte mașini și utilaje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ceainic</w:t>
                  </w:r>
                  <w:r w:rsidR="00452F5C" w:rsidRPr="00895647">
                    <w:rPr>
                      <w:sz w:val="28"/>
                      <w:szCs w:val="28"/>
                      <w:lang w:val="en-US" w:eastAsia="en-US"/>
                    </w:rPr>
                    <w:t>e</w:t>
                  </w:r>
                  <w:r w:rsidRPr="00895647">
                    <w:rPr>
                      <w:sz w:val="28"/>
                      <w:szCs w:val="28"/>
                      <w:lang w:val="en-US" w:eastAsia="en-US"/>
                    </w:rPr>
                    <w:t xml:space="preserve"> electric</w:t>
                  </w:r>
                  <w:r w:rsidR="00452F5C" w:rsidRPr="00895647">
                    <w:rPr>
                      <w:sz w:val="28"/>
                      <w:szCs w:val="28"/>
                      <w:lang w:val="en-US" w:eastAsia="en-US"/>
                    </w:rPr>
                    <w:t>e</w:t>
                  </w:r>
                  <w:r w:rsidRPr="00895647">
                    <w:rPr>
                      <w:sz w:val="28"/>
                      <w:szCs w:val="28"/>
                      <w:lang w:val="en-US" w:eastAsia="en-US"/>
                    </w:rPr>
                    <w:t xml:space="preserve">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9,6</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fier de călcat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0,8</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aspirator profesional</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cuptor cu microunde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maşină de tuns gazon</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9,2</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cămin electric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9,2</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aparat de încălzit studiouri</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aparate de telefon /fax</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10,7</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 xml:space="preserve">  - aparat de măsurare </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2,8</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Total cheltuieli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624,6</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0D4658" w:rsidRPr="00895647" w:rsidTr="00832607">
              <w:trPr>
                <w:gridAfter w:val="6"/>
                <w:wAfter w:w="12893" w:type="dxa"/>
                <w:trHeight w:val="315"/>
              </w:trPr>
              <w:tc>
                <w:tcPr>
                  <w:tcW w:w="1025" w:type="dxa"/>
                  <w:tcBorders>
                    <w:top w:val="nil"/>
                    <w:left w:val="nil"/>
                    <w:bottom w:val="nil"/>
                    <w:right w:val="nil"/>
                  </w:tcBorders>
                  <w:shd w:val="clear" w:color="auto" w:fill="auto"/>
                  <w:noWrap/>
                  <w:vAlign w:val="bottom"/>
                  <w:hideMark/>
                </w:tcPr>
                <w:p w:rsidR="000D4658" w:rsidRPr="00895647" w:rsidRDefault="000D4658" w:rsidP="00342E0C">
                  <w:pPr>
                    <w:jc w:val="cente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Procurarea uneltelor şi sculelor, inventarului de producere şi gospodăresc</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Proiect a.2020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Mobilier (scaune, mese, dulapuri)</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277,9</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Jaluzele, draperii</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68,4</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Mochetă</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40,8</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844A13" w:rsidP="00342E0C">
                  <w:pPr>
                    <w:rPr>
                      <w:sz w:val="28"/>
                      <w:szCs w:val="28"/>
                      <w:lang w:val="en-US" w:eastAsia="en-US"/>
                    </w:rPr>
                  </w:pPr>
                  <w:r w:rsidRPr="00895647">
                    <w:rPr>
                      <w:sz w:val="28"/>
                      <w:szCs w:val="28"/>
                      <w:lang w:val="en-US" w:eastAsia="en-US"/>
                    </w:rPr>
                    <w:t>Obiecte de oficiu ( ventilatoare</w:t>
                  </w:r>
                  <w:r w:rsidR="00342E0C" w:rsidRPr="00895647">
                    <w:rPr>
                      <w:sz w:val="28"/>
                      <w:szCs w:val="28"/>
                      <w:lang w:val="en-US" w:eastAsia="en-US"/>
                    </w:rPr>
                    <w:t>, coșuri, cuiere)</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6,8</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Instrumente de lucru</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81,6</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rPr>
                      <w:sz w:val="28"/>
                      <w:szCs w:val="28"/>
                      <w:lang w:val="en-US" w:eastAsia="en-US"/>
                    </w:rPr>
                  </w:pPr>
                  <w:r w:rsidRPr="00895647">
                    <w:rPr>
                      <w:sz w:val="28"/>
                      <w:szCs w:val="28"/>
                      <w:lang w:val="en-US" w:eastAsia="en-US"/>
                    </w:rPr>
                    <w:t>Inventar gospodăresc</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4,3</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Total cheltuieli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479,8</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Procurarea altor mijloace fixe</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lastRenderedPageBreak/>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Proiect a.2020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Mobilă pentru emisiuni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Decor</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155,0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3</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Elemente decor (recuzită, butaforii)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172,9</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Stofă pentru fundal negru</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44,0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5</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Practicabluri pentru exterior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24,0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 xml:space="preserve">CD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66,0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7</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Stic de memorie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0,3</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612,2</w:t>
                  </w:r>
                </w:p>
              </w:tc>
            </w:tr>
            <w:tr w:rsidR="000D4658" w:rsidRPr="00895647" w:rsidTr="00832607">
              <w:trPr>
                <w:gridAfter w:val="4"/>
                <w:wAfter w:w="8710" w:type="dxa"/>
                <w:trHeight w:val="315"/>
              </w:trPr>
              <w:tc>
                <w:tcPr>
                  <w:tcW w:w="1025" w:type="dxa"/>
                  <w:tcBorders>
                    <w:top w:val="nil"/>
                    <w:left w:val="nil"/>
                    <w:bottom w:val="nil"/>
                    <w:right w:val="nil"/>
                  </w:tcBorders>
                  <w:shd w:val="clear" w:color="auto" w:fill="auto"/>
                  <w:noWrap/>
                  <w:vAlign w:val="bottom"/>
                  <w:hideMark/>
                </w:tcPr>
                <w:p w:rsidR="000D4658" w:rsidRPr="00895647" w:rsidRDefault="000D4658" w:rsidP="00342E0C">
                  <w:pPr>
                    <w:jc w:val="center"/>
                    <w:rPr>
                      <w:sz w:val="28"/>
                      <w:szCs w:val="28"/>
                      <w:lang w:val="en-US" w:eastAsia="en-US"/>
                    </w:rPr>
                  </w:pPr>
                </w:p>
              </w:tc>
              <w:tc>
                <w:tcPr>
                  <w:tcW w:w="4183" w:type="dxa"/>
                  <w:gridSpan w:val="2"/>
                  <w:tcBorders>
                    <w:top w:val="nil"/>
                    <w:left w:val="nil"/>
                    <w:bottom w:val="nil"/>
                    <w:right w:val="nil"/>
                  </w:tcBorders>
                  <w:shd w:val="clear" w:color="auto" w:fill="auto"/>
                  <w:noWrap/>
                  <w:vAlign w:val="bottom"/>
                  <w:hideMark/>
                </w:tcPr>
                <w:p w:rsidR="000D4658" w:rsidRPr="00895647" w:rsidRDefault="000D4658"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Procurarea combustibilului, carburanţilor şi lubrifianţilor</w:t>
                  </w:r>
                </w:p>
              </w:tc>
            </w:tr>
            <w:tr w:rsidR="00342E0C" w:rsidRPr="00895647" w:rsidTr="00832607">
              <w:trPr>
                <w:trHeight w:val="300"/>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342E0C">
                  <w:pPr>
                    <w:jc w:val="cente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591" w:type="dxa"/>
                  <w:gridSpan w:val="3"/>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Proiect a.2020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xml:space="preserve"> 1</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Produse petroliere</w:t>
                  </w:r>
                </w:p>
              </w:tc>
              <w:tc>
                <w:tcPr>
                  <w:tcW w:w="3119" w:type="dxa"/>
                  <w:gridSpan w:val="2"/>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150,0</w:t>
                  </w:r>
                </w:p>
              </w:tc>
            </w:tr>
            <w:tr w:rsidR="00342E0C" w:rsidRPr="00895647" w:rsidTr="00832607">
              <w:trPr>
                <w:trHeight w:val="285"/>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Produse oleaginoase</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42,5</w:t>
                  </w:r>
                </w:p>
              </w:tc>
            </w:tr>
            <w:tr w:rsidR="00342E0C" w:rsidRPr="00895647" w:rsidTr="00832607">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591" w:type="dxa"/>
                  <w:gridSpan w:val="3"/>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 xml:space="preserve">Total cheltuieli </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192,5</w:t>
                  </w: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15"/>
              </w:trPr>
              <w:tc>
                <w:tcPr>
                  <w:tcW w:w="1025" w:type="dxa"/>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591" w:type="dxa"/>
                  <w:gridSpan w:val="3"/>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300"/>
              </w:trPr>
              <w:tc>
                <w:tcPr>
                  <w:tcW w:w="13918" w:type="dxa"/>
                  <w:gridSpan w:val="7"/>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Procurarea materialelor de construcţie</w:t>
                  </w:r>
                </w:p>
              </w:tc>
            </w:tr>
            <w:tr w:rsidR="00342E0C" w:rsidRPr="00895647" w:rsidTr="00832607">
              <w:trPr>
                <w:trHeight w:val="315"/>
              </w:trPr>
              <w:tc>
                <w:tcPr>
                  <w:tcW w:w="1303" w:type="dxa"/>
                  <w:gridSpan w:val="2"/>
                  <w:tcBorders>
                    <w:top w:val="nil"/>
                    <w:left w:val="nil"/>
                    <w:bottom w:val="nil"/>
                    <w:right w:val="nil"/>
                  </w:tcBorders>
                  <w:shd w:val="clear" w:color="auto" w:fill="auto"/>
                  <w:noWrap/>
                  <w:vAlign w:val="bottom"/>
                  <w:hideMark/>
                </w:tcPr>
                <w:p w:rsidR="00342E0C" w:rsidRPr="00895647" w:rsidRDefault="00342E0C" w:rsidP="00342E0C">
                  <w:pPr>
                    <w:jc w:val="center"/>
                    <w:rPr>
                      <w:sz w:val="28"/>
                      <w:szCs w:val="28"/>
                      <w:lang w:val="en-US" w:eastAsia="en-US"/>
                    </w:rPr>
                  </w:pPr>
                </w:p>
              </w:tc>
              <w:tc>
                <w:tcPr>
                  <w:tcW w:w="5313"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r w:rsidR="00342E0C" w:rsidRPr="00895647" w:rsidTr="00832607">
              <w:trPr>
                <w:trHeight w:val="960"/>
              </w:trPr>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2E0C" w:rsidRPr="00895647" w:rsidRDefault="00844A13" w:rsidP="00844A13">
                  <w:pPr>
                    <w:rPr>
                      <w:b/>
                      <w:sz w:val="28"/>
                      <w:szCs w:val="28"/>
                      <w:lang w:val="en-US" w:eastAsia="en-US"/>
                    </w:rPr>
                  </w:pPr>
                  <w:r w:rsidRPr="00895647">
                    <w:rPr>
                      <w:b/>
                      <w:sz w:val="28"/>
                      <w:szCs w:val="28"/>
                      <w:lang w:val="en-US" w:eastAsia="en-US"/>
                    </w:rPr>
                    <w:t>N</w:t>
                  </w:r>
                  <w:r w:rsidR="00342E0C" w:rsidRPr="00895647">
                    <w:rPr>
                      <w:b/>
                      <w:sz w:val="28"/>
                      <w:szCs w:val="28"/>
                      <w:lang w:val="en-US" w:eastAsia="en-US"/>
                    </w:rPr>
                    <w:t>r.d/o</w:t>
                  </w:r>
                </w:p>
              </w:tc>
              <w:tc>
                <w:tcPr>
                  <w:tcW w:w="5313"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 xml:space="preserve">Indicii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Unitatea de măsură</w:t>
                  </w:r>
                </w:p>
              </w:tc>
              <w:tc>
                <w:tcPr>
                  <w:tcW w:w="4183" w:type="dxa"/>
                  <w:tcBorders>
                    <w:top w:val="single" w:sz="4" w:space="0" w:color="auto"/>
                    <w:left w:val="nil"/>
                    <w:bottom w:val="single" w:sz="4" w:space="0" w:color="auto"/>
                    <w:right w:val="single" w:sz="4" w:space="0" w:color="auto"/>
                  </w:tcBorders>
                  <w:shd w:val="clear" w:color="auto" w:fill="auto"/>
                  <w:vAlign w:val="center"/>
                  <w:hideMark/>
                </w:tcPr>
                <w:p w:rsidR="00342E0C" w:rsidRPr="00895647" w:rsidRDefault="00342E0C" w:rsidP="00342E0C">
                  <w:pPr>
                    <w:jc w:val="center"/>
                    <w:rPr>
                      <w:b/>
                      <w:sz w:val="28"/>
                      <w:szCs w:val="28"/>
                      <w:lang w:val="en-US" w:eastAsia="en-US"/>
                    </w:rPr>
                  </w:pPr>
                  <w:r w:rsidRPr="00895647">
                    <w:rPr>
                      <w:b/>
                      <w:sz w:val="28"/>
                      <w:szCs w:val="28"/>
                      <w:lang w:val="en-US" w:eastAsia="en-US"/>
                    </w:rPr>
                    <w:t>Plan a.2020</w:t>
                  </w:r>
                </w:p>
              </w:tc>
            </w:tr>
            <w:tr w:rsidR="00342E0C" w:rsidRPr="00895647" w:rsidTr="00832607">
              <w:trPr>
                <w:trHeight w:val="285"/>
              </w:trPr>
              <w:tc>
                <w:tcPr>
                  <w:tcW w:w="1303" w:type="dxa"/>
                  <w:gridSpan w:val="2"/>
                  <w:tcBorders>
                    <w:top w:val="nil"/>
                    <w:left w:val="single" w:sz="4" w:space="0" w:color="auto"/>
                    <w:bottom w:val="single" w:sz="4" w:space="0" w:color="auto"/>
                    <w:right w:val="single" w:sz="4" w:space="0" w:color="auto"/>
                  </w:tcBorders>
                  <w:shd w:val="clear" w:color="auto" w:fill="auto"/>
                  <w:noWrap/>
                  <w:hideMark/>
                </w:tcPr>
                <w:p w:rsidR="00342E0C" w:rsidRPr="00895647" w:rsidRDefault="00342E0C" w:rsidP="00342E0C">
                  <w:pPr>
                    <w:jc w:val="center"/>
                    <w:rPr>
                      <w:sz w:val="28"/>
                      <w:szCs w:val="28"/>
                      <w:lang w:val="en-US" w:eastAsia="en-US"/>
                    </w:rPr>
                  </w:pPr>
                  <w:r w:rsidRPr="00895647">
                    <w:rPr>
                      <w:sz w:val="28"/>
                      <w:szCs w:val="28"/>
                      <w:lang w:val="en-US" w:eastAsia="en-US"/>
                    </w:rPr>
                    <w:t>1</w:t>
                  </w:r>
                </w:p>
              </w:tc>
              <w:tc>
                <w:tcPr>
                  <w:tcW w:w="5313"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sz w:val="28"/>
                      <w:szCs w:val="28"/>
                      <w:lang w:val="en-US" w:eastAsia="en-US"/>
                    </w:rPr>
                  </w:pPr>
                  <w:r w:rsidRPr="00895647">
                    <w:rPr>
                      <w:sz w:val="28"/>
                      <w:szCs w:val="28"/>
                      <w:lang w:val="en-US" w:eastAsia="en-US"/>
                    </w:rPr>
                    <w:t>Materiale pentru producerea decorului</w:t>
                  </w:r>
                </w:p>
              </w:tc>
              <w:tc>
                <w:tcPr>
                  <w:tcW w:w="3119" w:type="dxa"/>
                  <w:gridSpan w:val="2"/>
                  <w:tcBorders>
                    <w:top w:val="nil"/>
                    <w:left w:val="nil"/>
                    <w:bottom w:val="single" w:sz="4" w:space="0" w:color="auto"/>
                    <w:right w:val="single" w:sz="4" w:space="0" w:color="auto"/>
                  </w:tcBorders>
                  <w:shd w:val="clear" w:color="000000" w:fill="FFFFFF"/>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200,0</w:t>
                  </w:r>
                </w:p>
              </w:tc>
            </w:tr>
            <w:tr w:rsidR="00342E0C" w:rsidRPr="00895647" w:rsidTr="00832607">
              <w:trPr>
                <w:trHeight w:val="300"/>
              </w:trPr>
              <w:tc>
                <w:tcPr>
                  <w:tcW w:w="1303" w:type="dxa"/>
                  <w:gridSpan w:val="2"/>
                  <w:tcBorders>
                    <w:top w:val="nil"/>
                    <w:left w:val="single" w:sz="4" w:space="0" w:color="auto"/>
                    <w:bottom w:val="single" w:sz="4" w:space="0" w:color="auto"/>
                    <w:right w:val="single" w:sz="4" w:space="0" w:color="auto"/>
                  </w:tcBorders>
                  <w:shd w:val="clear" w:color="auto" w:fill="auto"/>
                  <w:noWrap/>
                  <w:vAlign w:val="bottom"/>
                  <w:hideMark/>
                </w:tcPr>
                <w:p w:rsidR="00342E0C" w:rsidRPr="00895647" w:rsidRDefault="00342E0C" w:rsidP="00342E0C">
                  <w:pPr>
                    <w:jc w:val="center"/>
                    <w:rPr>
                      <w:sz w:val="28"/>
                      <w:szCs w:val="28"/>
                      <w:lang w:val="en-US" w:eastAsia="en-US"/>
                    </w:rPr>
                  </w:pPr>
                  <w:r w:rsidRPr="00895647">
                    <w:rPr>
                      <w:sz w:val="28"/>
                      <w:szCs w:val="28"/>
                      <w:lang w:val="en-US" w:eastAsia="en-US"/>
                    </w:rPr>
                    <w:t> </w:t>
                  </w:r>
                </w:p>
              </w:tc>
              <w:tc>
                <w:tcPr>
                  <w:tcW w:w="5313"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both"/>
                    <w:rPr>
                      <w:b/>
                      <w:bCs/>
                      <w:sz w:val="28"/>
                      <w:szCs w:val="28"/>
                      <w:lang w:val="en-US" w:eastAsia="en-US"/>
                    </w:rPr>
                  </w:pPr>
                  <w:r w:rsidRPr="00895647">
                    <w:rPr>
                      <w:b/>
                      <w:bCs/>
                      <w:sz w:val="28"/>
                      <w:szCs w:val="28"/>
                      <w:lang w:val="en-US" w:eastAsia="en-US"/>
                    </w:rPr>
                    <w:t>Total cheltuieli</w:t>
                  </w:r>
                </w:p>
              </w:tc>
              <w:tc>
                <w:tcPr>
                  <w:tcW w:w="3119" w:type="dxa"/>
                  <w:gridSpan w:val="2"/>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mii lei</w:t>
                  </w:r>
                </w:p>
              </w:tc>
              <w:tc>
                <w:tcPr>
                  <w:tcW w:w="4183" w:type="dxa"/>
                  <w:tcBorders>
                    <w:top w:val="nil"/>
                    <w:left w:val="nil"/>
                    <w:bottom w:val="single" w:sz="4" w:space="0" w:color="auto"/>
                    <w:right w:val="single" w:sz="4" w:space="0" w:color="auto"/>
                  </w:tcBorders>
                  <w:shd w:val="clear" w:color="auto" w:fill="auto"/>
                  <w:vAlign w:val="bottom"/>
                  <w:hideMark/>
                </w:tcPr>
                <w:p w:rsidR="00342E0C" w:rsidRPr="00895647" w:rsidRDefault="00342E0C" w:rsidP="00342E0C">
                  <w:pPr>
                    <w:jc w:val="center"/>
                    <w:rPr>
                      <w:b/>
                      <w:bCs/>
                      <w:sz w:val="28"/>
                      <w:szCs w:val="28"/>
                      <w:lang w:val="en-US" w:eastAsia="en-US"/>
                    </w:rPr>
                  </w:pPr>
                  <w:r w:rsidRPr="00895647">
                    <w:rPr>
                      <w:b/>
                      <w:bCs/>
                      <w:sz w:val="28"/>
                      <w:szCs w:val="28"/>
                      <w:lang w:val="en-US" w:eastAsia="en-US"/>
                    </w:rPr>
                    <w:t>200,0</w:t>
                  </w:r>
                </w:p>
              </w:tc>
            </w:tr>
            <w:tr w:rsidR="00342E0C" w:rsidRPr="00895647" w:rsidTr="00832607">
              <w:trPr>
                <w:trHeight w:val="300"/>
              </w:trPr>
              <w:tc>
                <w:tcPr>
                  <w:tcW w:w="1303" w:type="dxa"/>
                  <w:gridSpan w:val="2"/>
                  <w:tcBorders>
                    <w:top w:val="nil"/>
                    <w:left w:val="nil"/>
                    <w:bottom w:val="nil"/>
                    <w:right w:val="nil"/>
                  </w:tcBorders>
                  <w:shd w:val="clear" w:color="auto" w:fill="auto"/>
                  <w:noWrap/>
                  <w:vAlign w:val="bottom"/>
                  <w:hideMark/>
                </w:tcPr>
                <w:p w:rsidR="00342E0C" w:rsidRPr="00895647" w:rsidRDefault="00342E0C" w:rsidP="00342E0C">
                  <w:pPr>
                    <w:jc w:val="center"/>
                    <w:rPr>
                      <w:b/>
                      <w:bCs/>
                      <w:sz w:val="28"/>
                      <w:szCs w:val="28"/>
                      <w:lang w:val="en-US" w:eastAsia="en-US"/>
                    </w:rPr>
                  </w:pPr>
                </w:p>
              </w:tc>
              <w:tc>
                <w:tcPr>
                  <w:tcW w:w="5313"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3119" w:type="dxa"/>
                  <w:gridSpan w:val="2"/>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c>
                <w:tcPr>
                  <w:tcW w:w="4183" w:type="dxa"/>
                  <w:tcBorders>
                    <w:top w:val="nil"/>
                    <w:left w:val="nil"/>
                    <w:bottom w:val="nil"/>
                    <w:right w:val="nil"/>
                  </w:tcBorders>
                  <w:shd w:val="clear" w:color="auto" w:fill="auto"/>
                  <w:noWrap/>
                  <w:vAlign w:val="bottom"/>
                  <w:hideMark/>
                </w:tcPr>
                <w:p w:rsidR="00342E0C" w:rsidRPr="00895647" w:rsidRDefault="00342E0C" w:rsidP="00342E0C">
                  <w:pPr>
                    <w:rPr>
                      <w:sz w:val="28"/>
                      <w:szCs w:val="28"/>
                      <w:lang w:val="en-US" w:eastAsia="en-US"/>
                    </w:rPr>
                  </w:pPr>
                </w:p>
              </w:tc>
            </w:tr>
          </w:tbl>
          <w:p w:rsidR="00342E0C" w:rsidRPr="00895647" w:rsidRDefault="00342E0C"/>
          <w:tbl>
            <w:tblPr>
              <w:tblW w:w="8959" w:type="dxa"/>
              <w:tblLook w:val="04A0" w:firstRow="1" w:lastRow="0" w:firstColumn="1" w:lastColumn="0" w:noHBand="0" w:noVBand="1"/>
            </w:tblPr>
            <w:tblGrid>
              <w:gridCol w:w="8959"/>
            </w:tblGrid>
            <w:tr w:rsidR="00020FA9" w:rsidRPr="00895647" w:rsidTr="00020FA9">
              <w:trPr>
                <w:trHeight w:val="1080"/>
              </w:trPr>
              <w:tc>
                <w:tcPr>
                  <w:tcW w:w="8959" w:type="dxa"/>
                  <w:shd w:val="clear" w:color="auto" w:fill="auto"/>
                  <w:noWrap/>
                  <w:vAlign w:val="center"/>
                  <w:hideMark/>
                </w:tcPr>
                <w:p w:rsidR="00020FA9" w:rsidRPr="00895647" w:rsidRDefault="00020FA9" w:rsidP="00F17541">
                  <w:pPr>
                    <w:rPr>
                      <w:bCs/>
                      <w:sz w:val="28"/>
                      <w:szCs w:val="28"/>
                    </w:rPr>
                  </w:pPr>
                  <w:r w:rsidRPr="00895647">
                    <w:rPr>
                      <w:bCs/>
                      <w:sz w:val="28"/>
                      <w:szCs w:val="28"/>
                    </w:rPr>
                    <w:t xml:space="preserve">  </w:t>
                  </w:r>
                </w:p>
                <w:p w:rsidR="00020FA9" w:rsidRPr="00895647" w:rsidRDefault="00020FA9" w:rsidP="00F17541">
                  <w:pPr>
                    <w:rPr>
                      <w:b/>
                      <w:sz w:val="28"/>
                      <w:szCs w:val="28"/>
                    </w:rPr>
                  </w:pPr>
                  <w:r w:rsidRPr="00895647">
                    <w:rPr>
                      <w:sz w:val="28"/>
                      <w:szCs w:val="28"/>
                    </w:rPr>
                    <w:t xml:space="preserve"> </w:t>
                  </w:r>
                  <w:r w:rsidR="00340007" w:rsidRPr="00895647">
                    <w:rPr>
                      <w:sz w:val="28"/>
                      <w:szCs w:val="28"/>
                    </w:rPr>
                    <w:t xml:space="preserve">    </w:t>
                  </w:r>
                  <w:r w:rsidR="003D54A9" w:rsidRPr="00895647">
                    <w:rPr>
                      <w:b/>
                      <w:sz w:val="28"/>
                      <w:szCs w:val="28"/>
                    </w:rPr>
                    <w:t>VI.</w:t>
                  </w:r>
                  <w:r w:rsidR="003D54A9" w:rsidRPr="00895647">
                    <w:rPr>
                      <w:sz w:val="28"/>
                      <w:szCs w:val="28"/>
                    </w:rPr>
                    <w:t xml:space="preserve">  </w:t>
                  </w:r>
                  <w:r w:rsidR="00340007" w:rsidRPr="00895647">
                    <w:rPr>
                      <w:sz w:val="28"/>
                      <w:szCs w:val="28"/>
                    </w:rPr>
                    <w:t xml:space="preserve"> </w:t>
                  </w:r>
                  <w:r w:rsidRPr="00895647">
                    <w:rPr>
                      <w:b/>
                      <w:sz w:val="28"/>
                      <w:szCs w:val="28"/>
                    </w:rPr>
                    <w:t>CENTRUL TEHNIC TV</w:t>
                  </w:r>
                </w:p>
                <w:p w:rsidR="00020FA9" w:rsidRPr="00895647" w:rsidRDefault="00340007" w:rsidP="00F17541">
                  <w:pPr>
                    <w:rPr>
                      <w:b/>
                      <w:bCs/>
                      <w:sz w:val="28"/>
                      <w:szCs w:val="28"/>
                    </w:rPr>
                  </w:pPr>
                  <w:r w:rsidRPr="00895647">
                    <w:rPr>
                      <w:b/>
                      <w:sz w:val="28"/>
                      <w:szCs w:val="28"/>
                    </w:rPr>
                    <w:t xml:space="preserve">      </w:t>
                  </w:r>
                  <w:r w:rsidR="00020FA9" w:rsidRPr="00895647">
                    <w:rPr>
                      <w:b/>
                      <w:sz w:val="28"/>
                      <w:szCs w:val="28"/>
                    </w:rPr>
                    <w:t>PLANIFICARE BUGET PENTRU ANUL 2020</w:t>
                  </w:r>
                </w:p>
                <w:p w:rsidR="00020FA9" w:rsidRPr="00895647" w:rsidRDefault="00020FA9" w:rsidP="00F17541">
                  <w:pPr>
                    <w:rPr>
                      <w:bCs/>
                      <w:sz w:val="28"/>
                      <w:szCs w:val="28"/>
                    </w:rPr>
                  </w:pPr>
                </w:p>
              </w:tc>
            </w:tr>
          </w:tbl>
          <w:p w:rsidR="00020FA9" w:rsidRPr="00895647" w:rsidRDefault="00020FA9" w:rsidP="00F17541">
            <w:pPr>
              <w:rPr>
                <w:sz w:val="28"/>
                <w:szCs w:val="28"/>
              </w:rPr>
            </w:pP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60"/>
        </w:trPr>
        <w:tc>
          <w:tcPr>
            <w:tcW w:w="7758" w:type="dxa"/>
            <w:gridSpan w:val="3"/>
            <w:tcBorders>
              <w:top w:val="nil"/>
              <w:left w:val="nil"/>
              <w:bottom w:val="nil"/>
              <w:right w:val="nil"/>
            </w:tcBorders>
            <w:shd w:val="clear" w:color="auto" w:fill="auto"/>
            <w:noWrap/>
            <w:vAlign w:val="bottom"/>
          </w:tcPr>
          <w:p w:rsidR="00020FA9" w:rsidRPr="00895647" w:rsidRDefault="00020FA9" w:rsidP="00F17541">
            <w:pPr>
              <w:rPr>
                <w:b/>
                <w:bCs/>
                <w:sz w:val="28"/>
                <w:szCs w:val="28"/>
              </w:rPr>
            </w:pPr>
            <w:r w:rsidRPr="00895647">
              <w:rPr>
                <w:b/>
                <w:bCs/>
                <w:sz w:val="28"/>
                <w:szCs w:val="28"/>
              </w:rPr>
              <w:lastRenderedPageBreak/>
              <w:t>1. Piese de schimb</w:t>
            </w:r>
          </w:p>
        </w:tc>
        <w:tc>
          <w:tcPr>
            <w:tcW w:w="1943" w:type="dxa"/>
            <w:gridSpan w:val="2"/>
            <w:tcBorders>
              <w:top w:val="nil"/>
              <w:left w:val="nil"/>
              <w:bottom w:val="nil"/>
              <w:right w:val="nil"/>
            </w:tcBorders>
            <w:shd w:val="clear" w:color="auto" w:fill="auto"/>
            <w:noWrap/>
            <w:vAlign w:val="bottom"/>
          </w:tcPr>
          <w:p w:rsidR="00020FA9" w:rsidRPr="00895647" w:rsidRDefault="00020FA9" w:rsidP="00F17541">
            <w:pPr>
              <w:rPr>
                <w:bCs/>
                <w:sz w:val="28"/>
                <w:szCs w:val="28"/>
              </w:rPr>
            </w:pPr>
          </w:p>
        </w:tc>
        <w:tc>
          <w:tcPr>
            <w:tcW w:w="1701" w:type="dxa"/>
            <w:gridSpan w:val="2"/>
            <w:tcBorders>
              <w:top w:val="nil"/>
              <w:left w:val="nil"/>
              <w:bottom w:val="nil"/>
              <w:right w:val="nil"/>
            </w:tcBorders>
            <w:shd w:val="clear" w:color="auto" w:fill="auto"/>
            <w:noWrap/>
            <w:vAlign w:val="bottom"/>
          </w:tcPr>
          <w:p w:rsidR="00020FA9" w:rsidRPr="00895647" w:rsidRDefault="00020FA9" w:rsidP="00F17541">
            <w:pPr>
              <w:rPr>
                <w:sz w:val="28"/>
                <w:szCs w:val="28"/>
              </w:rPr>
            </w:pPr>
          </w:p>
        </w:tc>
        <w:tc>
          <w:tcPr>
            <w:tcW w:w="2800" w:type="dxa"/>
            <w:gridSpan w:val="2"/>
            <w:tcBorders>
              <w:top w:val="nil"/>
              <w:left w:val="nil"/>
              <w:bottom w:val="nil"/>
              <w:right w:val="nil"/>
            </w:tcBorders>
            <w:shd w:val="clear" w:color="auto" w:fill="auto"/>
            <w:noWrap/>
            <w:vAlign w:val="bottom"/>
          </w:tcPr>
          <w:p w:rsidR="00020FA9" w:rsidRPr="00895647" w:rsidRDefault="00020FA9" w:rsidP="00F17541">
            <w:pPr>
              <w:rPr>
                <w:sz w:val="28"/>
                <w:szCs w:val="28"/>
              </w:rPr>
            </w:pP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30"/>
        </w:trPr>
        <w:tc>
          <w:tcPr>
            <w:tcW w:w="1620" w:type="dxa"/>
            <w:gridSpan w:val="2"/>
            <w:tcBorders>
              <w:top w:val="nil"/>
              <w:left w:val="nil"/>
              <w:bottom w:val="single" w:sz="4" w:space="0" w:color="auto"/>
              <w:right w:val="nil"/>
            </w:tcBorders>
            <w:shd w:val="clear" w:color="auto" w:fill="auto"/>
            <w:noWrap/>
            <w:vAlign w:val="bottom"/>
            <w:hideMark/>
          </w:tcPr>
          <w:p w:rsidR="00020FA9" w:rsidRPr="00895647" w:rsidRDefault="00020FA9" w:rsidP="00F17541">
            <w:pPr>
              <w:rPr>
                <w:sz w:val="28"/>
                <w:szCs w:val="28"/>
              </w:rPr>
            </w:pPr>
          </w:p>
        </w:tc>
        <w:tc>
          <w:tcPr>
            <w:tcW w:w="6138" w:type="dxa"/>
            <w:tcBorders>
              <w:top w:val="nil"/>
              <w:left w:val="nil"/>
              <w:bottom w:val="single" w:sz="4" w:space="0" w:color="auto"/>
              <w:right w:val="nil"/>
            </w:tcBorders>
            <w:shd w:val="clear" w:color="auto" w:fill="auto"/>
            <w:noWrap/>
            <w:vAlign w:val="bottom"/>
            <w:hideMark/>
          </w:tcPr>
          <w:p w:rsidR="00020FA9" w:rsidRPr="00895647" w:rsidRDefault="00020FA9" w:rsidP="00F17541">
            <w:pPr>
              <w:rPr>
                <w:sz w:val="28"/>
                <w:szCs w:val="28"/>
              </w:rPr>
            </w:pPr>
          </w:p>
        </w:tc>
        <w:tc>
          <w:tcPr>
            <w:tcW w:w="1943" w:type="dxa"/>
            <w:gridSpan w:val="2"/>
            <w:tcBorders>
              <w:top w:val="nil"/>
              <w:left w:val="nil"/>
              <w:bottom w:val="single" w:sz="4" w:space="0" w:color="auto"/>
              <w:right w:val="nil"/>
            </w:tcBorders>
            <w:shd w:val="clear" w:color="auto" w:fill="auto"/>
            <w:noWrap/>
            <w:vAlign w:val="bottom"/>
            <w:hideMark/>
          </w:tcPr>
          <w:p w:rsidR="00020FA9" w:rsidRPr="00895647" w:rsidRDefault="00020FA9" w:rsidP="00F17541">
            <w:pPr>
              <w:rPr>
                <w:sz w:val="28"/>
                <w:szCs w:val="28"/>
              </w:rPr>
            </w:pPr>
          </w:p>
        </w:tc>
        <w:tc>
          <w:tcPr>
            <w:tcW w:w="1701" w:type="dxa"/>
            <w:gridSpan w:val="2"/>
            <w:tcBorders>
              <w:top w:val="nil"/>
              <w:left w:val="nil"/>
              <w:bottom w:val="single" w:sz="4" w:space="0" w:color="auto"/>
              <w:right w:val="nil"/>
            </w:tcBorders>
            <w:shd w:val="clear" w:color="auto" w:fill="auto"/>
            <w:noWrap/>
            <w:vAlign w:val="bottom"/>
            <w:hideMark/>
          </w:tcPr>
          <w:p w:rsidR="00020FA9" w:rsidRPr="00895647" w:rsidRDefault="00020FA9" w:rsidP="00F17541">
            <w:pPr>
              <w:rPr>
                <w:sz w:val="28"/>
                <w:szCs w:val="28"/>
              </w:rPr>
            </w:pPr>
          </w:p>
        </w:tc>
        <w:tc>
          <w:tcPr>
            <w:tcW w:w="2800" w:type="dxa"/>
            <w:gridSpan w:val="2"/>
            <w:tcBorders>
              <w:top w:val="nil"/>
              <w:left w:val="nil"/>
              <w:bottom w:val="single" w:sz="4" w:space="0" w:color="auto"/>
              <w:right w:val="nil"/>
            </w:tcBorders>
            <w:shd w:val="clear" w:color="auto" w:fill="auto"/>
            <w:noWrap/>
            <w:vAlign w:val="bottom"/>
            <w:hideMark/>
          </w:tcPr>
          <w:p w:rsidR="00020FA9" w:rsidRPr="00895647" w:rsidRDefault="00020FA9" w:rsidP="00F17541">
            <w:pPr>
              <w:rPr>
                <w:sz w:val="28"/>
                <w:szCs w:val="28"/>
              </w:rPr>
            </w:pP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75"/>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N</w:t>
            </w:r>
            <w:r w:rsidR="00A8799D" w:rsidRPr="00895647">
              <w:rPr>
                <w:bCs/>
                <w:sz w:val="28"/>
                <w:szCs w:val="28"/>
              </w:rPr>
              <w:t>r.</w:t>
            </w:r>
          </w:p>
        </w:tc>
        <w:tc>
          <w:tcPr>
            <w:tcW w:w="6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TIP</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PRET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C-TE</w:t>
            </w: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SUMA</w:t>
            </w: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75"/>
        </w:trPr>
        <w:tc>
          <w:tcPr>
            <w:tcW w:w="162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6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Achizitia becurilor speciale</w:t>
            </w:r>
          </w:p>
        </w:tc>
        <w:tc>
          <w:tcPr>
            <w:tcW w:w="194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120</w:t>
            </w:r>
          </w:p>
        </w:tc>
        <w:tc>
          <w:tcPr>
            <w:tcW w:w="2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xml:space="preserve">        72 000,00 MDL </w:t>
            </w: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3615"/>
        </w:trPr>
        <w:tc>
          <w:tcPr>
            <w:tcW w:w="162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6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Piese pentru Servere și Computere</w:t>
            </w:r>
            <w:r w:rsidRPr="00895647">
              <w:rPr>
                <w:sz w:val="28"/>
                <w:szCs w:val="28"/>
              </w:rPr>
              <w:br/>
            </w:r>
            <w:r w:rsidRPr="00895647">
              <w:rPr>
                <w:i/>
                <w:iCs/>
                <w:sz w:val="28"/>
                <w:szCs w:val="28"/>
              </w:rPr>
              <w:t>HDD</w:t>
            </w:r>
            <w:r w:rsidRPr="00895647">
              <w:rPr>
                <w:i/>
                <w:iCs/>
                <w:sz w:val="28"/>
                <w:szCs w:val="28"/>
              </w:rPr>
              <w:br/>
              <w:t>RAM</w:t>
            </w:r>
            <w:r w:rsidRPr="00895647">
              <w:rPr>
                <w:i/>
                <w:iCs/>
                <w:sz w:val="28"/>
                <w:szCs w:val="28"/>
              </w:rPr>
              <w:br/>
              <w:t xml:space="preserve">Sursa alimentare </w:t>
            </w:r>
            <w:r w:rsidRPr="00895647">
              <w:rPr>
                <w:i/>
                <w:iCs/>
                <w:sz w:val="28"/>
                <w:szCs w:val="28"/>
              </w:rPr>
              <w:br/>
              <w:t xml:space="preserve">Plăci video </w:t>
            </w:r>
            <w:r w:rsidRPr="00895647">
              <w:rPr>
                <w:i/>
                <w:iCs/>
                <w:sz w:val="28"/>
                <w:szCs w:val="28"/>
              </w:rPr>
              <w:br/>
              <w:t xml:space="preserve">Mouse </w:t>
            </w:r>
            <w:r w:rsidRPr="00895647">
              <w:rPr>
                <w:i/>
                <w:iCs/>
                <w:sz w:val="28"/>
                <w:szCs w:val="28"/>
              </w:rPr>
              <w:br/>
              <w:t>Tastatura</w:t>
            </w:r>
            <w:r w:rsidRPr="00895647">
              <w:rPr>
                <w:i/>
                <w:iCs/>
                <w:sz w:val="28"/>
                <w:szCs w:val="28"/>
              </w:rPr>
              <w:br/>
              <w:t>Boxe</w:t>
            </w:r>
            <w:r w:rsidRPr="00895647">
              <w:rPr>
                <w:i/>
                <w:iCs/>
                <w:sz w:val="28"/>
                <w:szCs w:val="28"/>
              </w:rPr>
              <w:br/>
              <w:t>Căşti</w:t>
            </w:r>
            <w:r w:rsidRPr="00895647">
              <w:rPr>
                <w:i/>
                <w:iCs/>
                <w:sz w:val="28"/>
                <w:szCs w:val="28"/>
              </w:rPr>
              <w:br/>
              <w:t>Router wireless</w:t>
            </w:r>
          </w:p>
        </w:tc>
        <w:tc>
          <w:tcPr>
            <w:tcW w:w="19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i/>
                <w:iCs/>
                <w:sz w:val="28"/>
                <w:szCs w:val="28"/>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i/>
                <w:iCs/>
                <w:sz w:val="28"/>
                <w:szCs w:val="28"/>
              </w:rPr>
            </w:pPr>
            <w:r w:rsidRPr="00895647">
              <w:rPr>
                <w:i/>
                <w:iCs/>
                <w:sz w:val="28"/>
                <w:szCs w:val="28"/>
              </w:rPr>
              <w:br/>
              <w:t>50</w:t>
            </w:r>
            <w:r w:rsidRPr="00895647">
              <w:rPr>
                <w:i/>
                <w:iCs/>
                <w:sz w:val="28"/>
                <w:szCs w:val="28"/>
              </w:rPr>
              <w:br/>
              <w:t>30</w:t>
            </w:r>
            <w:r w:rsidRPr="00895647">
              <w:rPr>
                <w:i/>
                <w:iCs/>
                <w:sz w:val="28"/>
                <w:szCs w:val="28"/>
              </w:rPr>
              <w:br/>
              <w:t>5</w:t>
            </w:r>
            <w:r w:rsidRPr="00895647">
              <w:rPr>
                <w:i/>
                <w:iCs/>
                <w:sz w:val="28"/>
                <w:szCs w:val="28"/>
              </w:rPr>
              <w:br/>
              <w:t>10</w:t>
            </w:r>
            <w:r w:rsidRPr="00895647">
              <w:rPr>
                <w:i/>
                <w:iCs/>
                <w:sz w:val="28"/>
                <w:szCs w:val="28"/>
              </w:rPr>
              <w:br/>
              <w:t>40</w:t>
            </w:r>
            <w:r w:rsidRPr="00895647">
              <w:rPr>
                <w:i/>
                <w:iCs/>
                <w:sz w:val="28"/>
                <w:szCs w:val="28"/>
              </w:rPr>
              <w:br/>
              <w:t>40</w:t>
            </w:r>
            <w:r w:rsidRPr="00895647">
              <w:rPr>
                <w:i/>
                <w:iCs/>
                <w:sz w:val="28"/>
                <w:szCs w:val="28"/>
              </w:rPr>
              <w:br/>
              <w:t>20</w:t>
            </w:r>
            <w:r w:rsidRPr="00895647">
              <w:rPr>
                <w:i/>
                <w:iCs/>
                <w:sz w:val="28"/>
                <w:szCs w:val="28"/>
              </w:rPr>
              <w:br/>
              <w:t>20</w:t>
            </w:r>
            <w:r w:rsidRPr="00895647">
              <w:rPr>
                <w:i/>
                <w:iCs/>
                <w:sz w:val="28"/>
                <w:szCs w:val="28"/>
              </w:rPr>
              <w:br/>
              <w:t>15</w:t>
            </w:r>
          </w:p>
        </w:tc>
        <w:tc>
          <w:tcPr>
            <w:tcW w:w="2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D4658" w:rsidP="00F17541">
            <w:pPr>
              <w:rPr>
                <w:sz w:val="28"/>
                <w:szCs w:val="28"/>
              </w:rPr>
            </w:pPr>
            <w:r>
              <w:rPr>
                <w:sz w:val="28"/>
                <w:szCs w:val="28"/>
              </w:rPr>
              <w:t xml:space="preserve">    </w:t>
            </w:r>
            <w:r w:rsidR="00020FA9" w:rsidRPr="00895647">
              <w:rPr>
                <w:sz w:val="28"/>
                <w:szCs w:val="28"/>
              </w:rPr>
              <w:t xml:space="preserve">200 000,00 MDL </w:t>
            </w: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2880"/>
        </w:trPr>
        <w:tc>
          <w:tcPr>
            <w:tcW w:w="1620"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p>
        </w:tc>
        <w:tc>
          <w:tcPr>
            <w:tcW w:w="6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Piese de schimb pentru echipamente de televiziune</w:t>
            </w:r>
            <w:r w:rsidRPr="00895647">
              <w:rPr>
                <w:i/>
                <w:iCs/>
                <w:sz w:val="28"/>
                <w:szCs w:val="28"/>
              </w:rPr>
              <w:br/>
              <w:t>Receptoare DVB-T2</w:t>
            </w:r>
            <w:r w:rsidRPr="00895647">
              <w:rPr>
                <w:i/>
                <w:iCs/>
                <w:sz w:val="28"/>
                <w:szCs w:val="28"/>
              </w:rPr>
              <w:br/>
              <w:t>Lavalier Microphone</w:t>
            </w:r>
            <w:r w:rsidRPr="00895647">
              <w:rPr>
                <w:i/>
                <w:iCs/>
                <w:sz w:val="28"/>
                <w:szCs w:val="28"/>
              </w:rPr>
              <w:br/>
              <w:t>Casca cu tub acustic</w:t>
            </w:r>
            <w:r w:rsidRPr="00895647">
              <w:rPr>
                <w:i/>
                <w:iCs/>
                <w:sz w:val="28"/>
                <w:szCs w:val="28"/>
              </w:rPr>
              <w:br/>
              <w:t>Headphones intercom</w:t>
            </w:r>
            <w:r w:rsidRPr="00895647">
              <w:rPr>
                <w:i/>
                <w:iCs/>
                <w:sz w:val="28"/>
                <w:szCs w:val="28"/>
              </w:rPr>
              <w:br/>
              <w:t xml:space="preserve">Tripod desktop stand </w:t>
            </w:r>
            <w:r w:rsidRPr="00895647">
              <w:rPr>
                <w:i/>
                <w:iCs/>
                <w:sz w:val="28"/>
                <w:szCs w:val="28"/>
              </w:rPr>
              <w:br/>
              <w:t>Microphone Clamp</w:t>
            </w:r>
            <w:r w:rsidRPr="00895647">
              <w:rPr>
                <w:i/>
                <w:iCs/>
                <w:sz w:val="28"/>
                <w:szCs w:val="28"/>
              </w:rPr>
              <w:br/>
              <w:t>Amplificator led RGB</w:t>
            </w:r>
          </w:p>
        </w:tc>
        <w:tc>
          <w:tcPr>
            <w:tcW w:w="19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i/>
                <w:iCs/>
                <w:sz w:val="28"/>
                <w:szCs w:val="28"/>
              </w:rPr>
            </w:pPr>
            <w:r w:rsidRPr="00895647">
              <w:rPr>
                <w:i/>
                <w:iCs/>
                <w:sz w:val="28"/>
                <w:szCs w:val="28"/>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i/>
                <w:iCs/>
                <w:sz w:val="28"/>
                <w:szCs w:val="28"/>
              </w:rPr>
            </w:pPr>
            <w:r w:rsidRPr="00895647">
              <w:rPr>
                <w:i/>
                <w:iCs/>
                <w:sz w:val="28"/>
                <w:szCs w:val="28"/>
              </w:rPr>
              <w:br/>
              <w:t>10</w:t>
            </w:r>
            <w:r w:rsidRPr="00895647">
              <w:rPr>
                <w:i/>
                <w:iCs/>
                <w:sz w:val="28"/>
                <w:szCs w:val="28"/>
              </w:rPr>
              <w:br/>
              <w:t>10</w:t>
            </w:r>
            <w:r w:rsidRPr="00895647">
              <w:rPr>
                <w:i/>
                <w:iCs/>
                <w:sz w:val="28"/>
                <w:szCs w:val="28"/>
              </w:rPr>
              <w:br/>
              <w:t>10</w:t>
            </w:r>
            <w:r w:rsidRPr="00895647">
              <w:rPr>
                <w:i/>
                <w:iCs/>
                <w:sz w:val="28"/>
                <w:szCs w:val="28"/>
              </w:rPr>
              <w:br/>
              <w:t>6</w:t>
            </w:r>
            <w:r w:rsidRPr="00895647">
              <w:rPr>
                <w:i/>
                <w:iCs/>
                <w:sz w:val="28"/>
                <w:szCs w:val="28"/>
              </w:rPr>
              <w:br/>
              <w:t>10</w:t>
            </w:r>
            <w:r w:rsidRPr="00895647">
              <w:rPr>
                <w:i/>
                <w:iCs/>
                <w:sz w:val="28"/>
                <w:szCs w:val="28"/>
              </w:rPr>
              <w:br/>
              <w:t>10</w:t>
            </w:r>
            <w:r w:rsidRPr="00895647">
              <w:rPr>
                <w:i/>
                <w:iCs/>
                <w:sz w:val="28"/>
                <w:szCs w:val="28"/>
              </w:rPr>
              <w:br/>
              <w:t>8</w:t>
            </w:r>
          </w:p>
        </w:tc>
        <w:tc>
          <w:tcPr>
            <w:tcW w:w="28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xml:space="preserve">          60 000,00 MDL </w:t>
            </w:r>
          </w:p>
        </w:tc>
      </w:tr>
      <w:tr w:rsidR="00844A13" w:rsidRPr="00895647" w:rsidTr="000D4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1" w:type="dxa"/>
          <w:trHeight w:val="450"/>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6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2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
                <w:bCs/>
                <w:sz w:val="28"/>
                <w:szCs w:val="28"/>
              </w:rPr>
            </w:pPr>
            <w:r w:rsidRPr="00895647">
              <w:rPr>
                <w:bCs/>
                <w:sz w:val="28"/>
                <w:szCs w:val="28"/>
              </w:rPr>
              <w:t xml:space="preserve">      </w:t>
            </w:r>
            <w:r w:rsidRPr="00895647">
              <w:rPr>
                <w:b/>
                <w:bCs/>
                <w:sz w:val="28"/>
                <w:szCs w:val="28"/>
              </w:rPr>
              <w:t xml:space="preserve">332 000,00 MDL </w:t>
            </w:r>
          </w:p>
        </w:tc>
      </w:tr>
    </w:tbl>
    <w:p w:rsidR="00E212C7" w:rsidRPr="00895647" w:rsidRDefault="00E212C7">
      <w:r w:rsidRPr="00895647">
        <w:br w:type="page"/>
      </w:r>
    </w:p>
    <w:tbl>
      <w:tblPr>
        <w:tblW w:w="14129" w:type="dxa"/>
        <w:tblInd w:w="-22" w:type="dxa"/>
        <w:tblLook w:val="04A0" w:firstRow="1" w:lastRow="0" w:firstColumn="1" w:lastColumn="0" w:noHBand="0" w:noVBand="1"/>
      </w:tblPr>
      <w:tblGrid>
        <w:gridCol w:w="1763"/>
        <w:gridCol w:w="3265"/>
        <w:gridCol w:w="2607"/>
        <w:gridCol w:w="28"/>
        <w:gridCol w:w="1593"/>
        <w:gridCol w:w="1839"/>
        <w:gridCol w:w="3034"/>
      </w:tblGrid>
      <w:tr w:rsidR="00E212C7" w:rsidRPr="00895647" w:rsidTr="00E212C7">
        <w:trPr>
          <w:trHeight w:val="360"/>
        </w:trPr>
        <w:tc>
          <w:tcPr>
            <w:tcW w:w="76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r w:rsidRPr="00895647">
              <w:rPr>
                <w:bCs/>
                <w:sz w:val="28"/>
                <w:szCs w:val="28"/>
              </w:rPr>
              <w:lastRenderedPageBreak/>
              <w:t xml:space="preserve">  </w:t>
            </w:r>
          </w:p>
          <w:p w:rsidR="00020FA9" w:rsidRPr="00895647" w:rsidRDefault="00020FA9" w:rsidP="00F17541">
            <w:pPr>
              <w:rPr>
                <w:bCs/>
                <w:sz w:val="28"/>
                <w:szCs w:val="28"/>
              </w:rPr>
            </w:pPr>
            <w:r w:rsidRPr="00895647">
              <w:rPr>
                <w:bCs/>
                <w:sz w:val="28"/>
                <w:szCs w:val="28"/>
              </w:rPr>
              <w:t>2. Materiale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N</w:t>
            </w:r>
            <w:r w:rsidR="00A8799D" w:rsidRPr="00895647">
              <w:rPr>
                <w:bCs/>
                <w:sz w:val="28"/>
                <w:szCs w:val="28"/>
              </w:rPr>
              <w:t>r.</w:t>
            </w: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TIP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PRET</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C-TE</w:t>
            </w: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SUMA</w:t>
            </w:r>
          </w:p>
        </w:tc>
      </w:tr>
      <w:tr w:rsidR="00E212C7" w:rsidRPr="00895647" w:rsidTr="00E212C7">
        <w:trPr>
          <w:trHeight w:val="361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xml:space="preserve">Cablu </w:t>
            </w:r>
            <w:r w:rsidRPr="00895647">
              <w:rPr>
                <w:sz w:val="28"/>
                <w:szCs w:val="28"/>
              </w:rPr>
              <w:br/>
            </w:r>
            <w:r w:rsidRPr="00895647">
              <w:rPr>
                <w:i/>
                <w:iCs/>
                <w:sz w:val="28"/>
                <w:szCs w:val="28"/>
              </w:rPr>
              <w:t>Cablu SDI-HD</w:t>
            </w:r>
            <w:r w:rsidRPr="00895647">
              <w:rPr>
                <w:i/>
                <w:iCs/>
                <w:sz w:val="28"/>
                <w:szCs w:val="28"/>
              </w:rPr>
              <w:br/>
              <w:t>HDMI</w:t>
            </w:r>
            <w:r w:rsidRPr="00895647">
              <w:rPr>
                <w:i/>
                <w:iCs/>
                <w:sz w:val="28"/>
                <w:szCs w:val="28"/>
              </w:rPr>
              <w:br/>
              <w:t>FireWire</w:t>
            </w:r>
            <w:r w:rsidRPr="00895647">
              <w:rPr>
                <w:i/>
                <w:iCs/>
                <w:sz w:val="28"/>
                <w:szCs w:val="28"/>
              </w:rPr>
              <w:br/>
              <w:t>RCA</w:t>
            </w:r>
            <w:r w:rsidRPr="00895647">
              <w:rPr>
                <w:i/>
                <w:iCs/>
                <w:sz w:val="28"/>
                <w:szCs w:val="28"/>
              </w:rPr>
              <w:br/>
              <w:t>FO</w:t>
            </w:r>
            <w:r w:rsidRPr="00895647">
              <w:rPr>
                <w:i/>
                <w:iCs/>
                <w:sz w:val="28"/>
                <w:szCs w:val="28"/>
              </w:rPr>
              <w:br/>
              <w:t>Displayport</w:t>
            </w:r>
            <w:r w:rsidRPr="00895647">
              <w:rPr>
                <w:i/>
                <w:iCs/>
                <w:sz w:val="28"/>
                <w:szCs w:val="28"/>
              </w:rPr>
              <w:br/>
              <w:t>Coaxia</w:t>
            </w:r>
            <w:r w:rsidRPr="00895647">
              <w:rPr>
                <w:sz w:val="28"/>
                <w:szCs w:val="28"/>
              </w:rPr>
              <w:br/>
              <w:t>UTP, 305m</w:t>
            </w:r>
            <w:r w:rsidRPr="00895647">
              <w:rPr>
                <w:sz w:val="28"/>
                <w:szCs w:val="28"/>
              </w:rPr>
              <w:br/>
              <w:t>Cablu electric 1,5/2,5</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br/>
              <w:t>500</w:t>
            </w:r>
            <w:r w:rsidRPr="00895647">
              <w:rPr>
                <w:sz w:val="28"/>
                <w:szCs w:val="28"/>
              </w:rPr>
              <w:br/>
              <w:t>20</w:t>
            </w:r>
            <w:r w:rsidRPr="00895647">
              <w:rPr>
                <w:sz w:val="28"/>
                <w:szCs w:val="28"/>
              </w:rPr>
              <w:br/>
              <w:t>10</w:t>
            </w:r>
            <w:r w:rsidRPr="00895647">
              <w:rPr>
                <w:sz w:val="28"/>
                <w:szCs w:val="28"/>
              </w:rPr>
              <w:br/>
              <w:t>10</w:t>
            </w:r>
            <w:r w:rsidRPr="00895647">
              <w:rPr>
                <w:sz w:val="28"/>
                <w:szCs w:val="28"/>
              </w:rPr>
              <w:br/>
              <w:t>100</w:t>
            </w:r>
            <w:r w:rsidRPr="00895647">
              <w:rPr>
                <w:sz w:val="28"/>
                <w:szCs w:val="28"/>
              </w:rPr>
              <w:br/>
              <w:t>20</w:t>
            </w:r>
            <w:r w:rsidRPr="00895647">
              <w:rPr>
                <w:sz w:val="28"/>
                <w:szCs w:val="28"/>
              </w:rPr>
              <w:br/>
              <w:t>6</w:t>
            </w:r>
            <w:r w:rsidRPr="00895647">
              <w:rPr>
                <w:sz w:val="28"/>
                <w:szCs w:val="28"/>
              </w:rPr>
              <w:br/>
              <w:t>5</w:t>
            </w:r>
            <w:r w:rsidRPr="00895647">
              <w:rPr>
                <w:sz w:val="28"/>
                <w:szCs w:val="28"/>
              </w:rPr>
              <w:br/>
              <w:t>100</w:t>
            </w:r>
          </w:p>
        </w:tc>
        <w:tc>
          <w:tcPr>
            <w:tcW w:w="3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xml:space="preserve">          80 000,00 MDL </w:t>
            </w:r>
          </w:p>
        </w:tc>
      </w:tr>
      <w:tr w:rsidR="00E212C7" w:rsidRPr="00895647" w:rsidTr="00E212C7">
        <w:trPr>
          <w:trHeight w:val="145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0FA9" w:rsidRPr="00895647" w:rsidRDefault="00020FA9" w:rsidP="00F17541">
            <w:pPr>
              <w:rPr>
                <w:sz w:val="28"/>
                <w:szCs w:val="28"/>
              </w:rPr>
            </w:pPr>
            <w:r w:rsidRPr="00895647">
              <w:rPr>
                <w:sz w:val="28"/>
                <w:szCs w:val="28"/>
              </w:rPr>
              <w:t>Conectoare</w:t>
            </w:r>
            <w:r w:rsidRPr="00895647">
              <w:rPr>
                <w:sz w:val="28"/>
                <w:szCs w:val="28"/>
              </w:rPr>
              <w:br/>
            </w:r>
            <w:r w:rsidRPr="00895647">
              <w:rPr>
                <w:i/>
                <w:iCs/>
                <w:sz w:val="28"/>
                <w:szCs w:val="28"/>
              </w:rPr>
              <w:t>Video BNC</w:t>
            </w:r>
            <w:r w:rsidRPr="00895647">
              <w:rPr>
                <w:i/>
                <w:iCs/>
                <w:sz w:val="28"/>
                <w:szCs w:val="28"/>
              </w:rPr>
              <w:br/>
              <w:t>Audio XLR, Jack</w:t>
            </w:r>
            <w:r w:rsidRPr="00895647">
              <w:rPr>
                <w:i/>
                <w:iCs/>
                <w:sz w:val="28"/>
                <w:szCs w:val="28"/>
              </w:rPr>
              <w:br/>
              <w:t>Adaptoare Video/Audio</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FA9" w:rsidRPr="00895647" w:rsidRDefault="00020FA9" w:rsidP="00F17541">
            <w:pPr>
              <w:rPr>
                <w:sz w:val="28"/>
                <w:szCs w:val="28"/>
              </w:rPr>
            </w:pPr>
            <w:r w:rsidRPr="00895647">
              <w:rPr>
                <w:sz w:val="28"/>
                <w:szCs w:val="28"/>
              </w:rPr>
              <w:br/>
              <w:t>80</w:t>
            </w:r>
            <w:r w:rsidRPr="00895647">
              <w:rPr>
                <w:sz w:val="28"/>
                <w:szCs w:val="28"/>
              </w:rPr>
              <w:br/>
              <w:t>60</w:t>
            </w:r>
            <w:r w:rsidRPr="00895647">
              <w:rPr>
                <w:sz w:val="28"/>
                <w:szCs w:val="28"/>
              </w:rPr>
              <w:br/>
              <w:t>50</w:t>
            </w:r>
          </w:p>
        </w:tc>
        <w:tc>
          <w:tcPr>
            <w:tcW w:w="3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0FA9" w:rsidRPr="00895647" w:rsidRDefault="00020FA9" w:rsidP="00F17541">
            <w:pPr>
              <w:rPr>
                <w:sz w:val="28"/>
                <w:szCs w:val="28"/>
              </w:rPr>
            </w:pPr>
            <w:r w:rsidRPr="00895647">
              <w:rPr>
                <w:sz w:val="28"/>
                <w:szCs w:val="28"/>
              </w:rPr>
              <w:t xml:space="preserve">          16 000,00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3</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Filtre de lumina, m2</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10</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16 000,00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4</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Fișe și prize</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40</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2 000,00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5</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Acumultoarte pentru camerele video</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11</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44 000,00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6</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Acumulatoare AA/AAA</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200</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xml:space="preserve">          20 000,00 MDL </w:t>
            </w:r>
          </w:p>
        </w:tc>
      </w:tr>
      <w:tr w:rsidR="00E212C7" w:rsidRPr="00895647" w:rsidTr="00E212C7">
        <w:trPr>
          <w:trHeight w:val="21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7</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Consumabile</w:t>
            </w:r>
            <w:r w:rsidRPr="00895647">
              <w:rPr>
                <w:i/>
                <w:iCs/>
                <w:sz w:val="28"/>
                <w:szCs w:val="28"/>
              </w:rPr>
              <w:br/>
              <w:t>Aliaj de lipit/Colofoniu</w:t>
            </w:r>
            <w:r w:rsidRPr="00895647">
              <w:rPr>
                <w:i/>
                <w:iCs/>
                <w:sz w:val="28"/>
                <w:szCs w:val="28"/>
              </w:rPr>
              <w:br/>
              <w:t>Pastă termoconductoare</w:t>
            </w:r>
            <w:r w:rsidRPr="00895647">
              <w:rPr>
                <w:i/>
                <w:iCs/>
                <w:sz w:val="28"/>
                <w:szCs w:val="28"/>
              </w:rPr>
              <w:br/>
              <w:t>Spirt Etilic</w:t>
            </w:r>
            <w:r w:rsidRPr="00895647">
              <w:rPr>
                <w:i/>
                <w:iCs/>
                <w:sz w:val="28"/>
                <w:szCs w:val="28"/>
              </w:rPr>
              <w:br/>
              <w:t>Servetele microfibra</w:t>
            </w:r>
            <w:r w:rsidRPr="00895647">
              <w:rPr>
                <w:i/>
                <w:iCs/>
                <w:sz w:val="28"/>
                <w:szCs w:val="28"/>
              </w:rPr>
              <w:br/>
              <w:t>Lichid masina de fum</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br/>
              <w:t>10</w:t>
            </w:r>
            <w:r w:rsidRPr="00895647">
              <w:rPr>
                <w:sz w:val="28"/>
                <w:szCs w:val="28"/>
              </w:rPr>
              <w:br/>
              <w:t>20</w:t>
            </w:r>
            <w:r w:rsidRPr="00895647">
              <w:rPr>
                <w:sz w:val="28"/>
                <w:szCs w:val="28"/>
              </w:rPr>
              <w:br/>
              <w:t>10</w:t>
            </w:r>
            <w:r w:rsidRPr="00895647">
              <w:rPr>
                <w:sz w:val="28"/>
                <w:szCs w:val="28"/>
              </w:rPr>
              <w:br/>
              <w:t>40</w:t>
            </w:r>
            <w:r w:rsidRPr="00895647">
              <w:rPr>
                <w:sz w:val="28"/>
                <w:szCs w:val="28"/>
              </w:rPr>
              <w:b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50 000,00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lastRenderedPageBreak/>
              <w:t>8</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xml:space="preserve">Pungi pentru aspirator </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100,00 MDL </w:t>
            </w:r>
          </w:p>
        </w:tc>
      </w:tr>
      <w:tr w:rsidR="00E212C7" w:rsidRPr="00895647" w:rsidTr="00E212C7">
        <w:trPr>
          <w:trHeight w:val="40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
                <w:bCs/>
                <w:sz w:val="28"/>
                <w:szCs w:val="28"/>
              </w:rPr>
            </w:pPr>
            <w:r w:rsidRPr="00895647">
              <w:rPr>
                <w:bCs/>
                <w:sz w:val="28"/>
                <w:szCs w:val="28"/>
              </w:rPr>
              <w:t xml:space="preserve">      </w:t>
            </w:r>
            <w:r w:rsidRPr="00895647">
              <w:rPr>
                <w:b/>
                <w:bCs/>
                <w:sz w:val="28"/>
                <w:szCs w:val="28"/>
              </w:rPr>
              <w:t xml:space="preserve">228 100,00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sz w:val="28"/>
                <w:szCs w:val="28"/>
              </w:rPr>
            </w:pPr>
          </w:p>
        </w:tc>
      </w:tr>
      <w:tr w:rsidR="00E212C7" w:rsidRPr="00895647" w:rsidTr="00E212C7">
        <w:trPr>
          <w:trHeight w:val="360"/>
        </w:trPr>
        <w:tc>
          <w:tcPr>
            <w:tcW w:w="76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r w:rsidRPr="00895647">
              <w:rPr>
                <w:bCs/>
                <w:sz w:val="28"/>
                <w:szCs w:val="28"/>
              </w:rPr>
              <w:t xml:space="preserve"> 3. Servicii</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4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N</w:t>
            </w:r>
            <w:r w:rsidR="00A8799D" w:rsidRPr="00895647">
              <w:rPr>
                <w:bCs/>
                <w:sz w:val="28"/>
                <w:szCs w:val="28"/>
              </w:rPr>
              <w:t>r.</w:t>
            </w: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TIP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PRET</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C-TE</w:t>
            </w: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SUMA</w:t>
            </w:r>
          </w:p>
        </w:tc>
      </w:tr>
      <w:tr w:rsidR="00E212C7" w:rsidRPr="00895647" w:rsidTr="00E212C7">
        <w:trPr>
          <w:trHeight w:val="73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Reparatia echipamentului video, mixere, monitoare, convertoare, corpurilor de iluminare speciala, etc.</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50 000,00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Reparatia tehnicii de calcul</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40 000,00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3</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Reparatia imprimantelor</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30 000,00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4</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Reincarcarea copiatoarelor</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60 000,00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5</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Reparatia camerelor video</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20 000,00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6</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Trasarea fibrei oprice catre operatorul național Î.S. „Radiocomunicaţii”</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60 000,00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7</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Internet Fix</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90 000,00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
                <w:bCs/>
                <w:sz w:val="28"/>
                <w:szCs w:val="28"/>
              </w:rPr>
            </w:pPr>
            <w:r w:rsidRPr="00895647">
              <w:rPr>
                <w:b/>
                <w:bCs/>
                <w:sz w:val="28"/>
                <w:szCs w:val="28"/>
              </w:rPr>
              <w:t xml:space="preserve">      350 000,00 MDL </w:t>
            </w:r>
          </w:p>
        </w:tc>
      </w:tr>
      <w:tr w:rsidR="003712B6" w:rsidRPr="00895647" w:rsidTr="00E212C7">
        <w:trPr>
          <w:trHeight w:val="414"/>
        </w:trPr>
        <w:tc>
          <w:tcPr>
            <w:tcW w:w="14129" w:type="dxa"/>
            <w:gridSpan w:val="7"/>
            <w:tcBorders>
              <w:top w:val="single" w:sz="4" w:space="0" w:color="auto"/>
              <w:bottom w:val="single" w:sz="4" w:space="0" w:color="auto"/>
            </w:tcBorders>
            <w:shd w:val="clear" w:color="auto" w:fill="auto"/>
            <w:noWrap/>
            <w:vAlign w:val="bottom"/>
            <w:hideMark/>
          </w:tcPr>
          <w:p w:rsidR="003712B6" w:rsidRPr="00895647" w:rsidRDefault="003712B6" w:rsidP="00F17541">
            <w:pPr>
              <w:rPr>
                <w:bCs/>
                <w:sz w:val="28"/>
                <w:szCs w:val="28"/>
              </w:rPr>
            </w:pPr>
          </w:p>
          <w:p w:rsidR="003712B6" w:rsidRPr="00895647" w:rsidRDefault="003712B6" w:rsidP="00F17541">
            <w:pPr>
              <w:rPr>
                <w:bCs/>
                <w:sz w:val="28"/>
                <w:szCs w:val="28"/>
              </w:rPr>
            </w:pPr>
          </w:p>
          <w:p w:rsidR="003712B6" w:rsidRPr="00895647" w:rsidRDefault="003712B6" w:rsidP="00F17541">
            <w:pPr>
              <w:rPr>
                <w:bCs/>
                <w:sz w:val="28"/>
                <w:szCs w:val="28"/>
              </w:rPr>
            </w:pPr>
          </w:p>
          <w:p w:rsidR="003712B6" w:rsidRPr="00895647" w:rsidRDefault="003712B6" w:rsidP="00F17541">
            <w:pPr>
              <w:rPr>
                <w:sz w:val="28"/>
                <w:szCs w:val="28"/>
              </w:rPr>
            </w:pPr>
            <w:r w:rsidRPr="00895647">
              <w:rPr>
                <w:bCs/>
                <w:sz w:val="28"/>
                <w:szCs w:val="28"/>
              </w:rPr>
              <w:t xml:space="preserve">  4. Mijloace fixe</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N</w:t>
            </w:r>
            <w:r w:rsidR="00A8799D" w:rsidRPr="00895647">
              <w:rPr>
                <w:bCs/>
                <w:sz w:val="28"/>
                <w:szCs w:val="28"/>
              </w:rPr>
              <w:t>r.</w:t>
            </w: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TIP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PRET</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C-TE</w:t>
            </w: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SUMA</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Laptop</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F220B6" w:rsidP="00F17541">
            <w:pPr>
              <w:rPr>
                <w:sz w:val="28"/>
                <w:szCs w:val="28"/>
              </w:rPr>
            </w:pPr>
            <w:r w:rsidRPr="00895647">
              <w:rPr>
                <w:sz w:val="28"/>
                <w:szCs w:val="28"/>
              </w:rPr>
              <w:t xml:space="preserve">          40</w:t>
            </w:r>
            <w:r w:rsidR="00020FA9" w:rsidRPr="00895647">
              <w:rPr>
                <w:sz w:val="28"/>
                <w:szCs w:val="28"/>
              </w:rPr>
              <w:t xml:space="preserve">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Computer de birou</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20</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F220B6" w:rsidP="00F17541">
            <w:pPr>
              <w:rPr>
                <w:sz w:val="28"/>
                <w:szCs w:val="28"/>
              </w:rPr>
            </w:pPr>
            <w:r w:rsidRPr="00895647">
              <w:rPr>
                <w:sz w:val="28"/>
                <w:szCs w:val="28"/>
              </w:rPr>
              <w:t xml:space="preserve">        30</w:t>
            </w:r>
            <w:r w:rsidR="00020FA9" w:rsidRPr="00895647">
              <w:rPr>
                <w:sz w:val="28"/>
                <w:szCs w:val="28"/>
              </w:rPr>
              <w:t xml:space="preserve">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3</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F51DE8" w:rsidP="00F17541">
            <w:pPr>
              <w:rPr>
                <w:sz w:val="28"/>
                <w:szCs w:val="28"/>
              </w:rPr>
            </w:pPr>
            <w:r w:rsidRPr="00895647">
              <w:rPr>
                <w:sz w:val="28"/>
                <w:szCs w:val="28"/>
              </w:rPr>
              <w:t>Computer pentru grafică</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F220B6"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F220B6" w:rsidP="00F17541">
            <w:pPr>
              <w:rPr>
                <w:sz w:val="28"/>
                <w:szCs w:val="28"/>
              </w:rPr>
            </w:pPr>
            <w:r w:rsidRPr="00895647">
              <w:rPr>
                <w:sz w:val="28"/>
                <w:szCs w:val="28"/>
              </w:rPr>
              <w:t xml:space="preserve">        15</w:t>
            </w:r>
            <w:r w:rsidR="00020FA9" w:rsidRPr="00895647">
              <w:rPr>
                <w:sz w:val="28"/>
                <w:szCs w:val="28"/>
              </w:rPr>
              <w:t xml:space="preserve">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4</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Copiator Duplex</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20 000,00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5</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Imprimante</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F51DE8" w:rsidP="00F17541">
            <w:pPr>
              <w:rPr>
                <w:sz w:val="28"/>
                <w:szCs w:val="28"/>
              </w:rPr>
            </w:pPr>
            <w:r w:rsidRPr="00895647">
              <w:rPr>
                <w:sz w:val="28"/>
                <w:szCs w:val="28"/>
              </w:rPr>
              <w:t>6</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w:t>
            </w:r>
            <w:r w:rsidR="00F51DE8" w:rsidRPr="00895647">
              <w:rPr>
                <w:sz w:val="28"/>
                <w:szCs w:val="28"/>
              </w:rPr>
              <w:t>24</w:t>
            </w:r>
            <w:r w:rsidRPr="00895647">
              <w:rPr>
                <w:sz w:val="28"/>
                <w:szCs w:val="28"/>
              </w:rPr>
              <w:t xml:space="preserve">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6</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Controller DMX</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1</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120 000,00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F220B6" w:rsidP="00F17541">
            <w:pPr>
              <w:rPr>
                <w:sz w:val="28"/>
                <w:szCs w:val="28"/>
              </w:rPr>
            </w:pPr>
            <w:r w:rsidRPr="00895647">
              <w:rPr>
                <w:sz w:val="28"/>
                <w:szCs w:val="28"/>
              </w:rPr>
              <w:lastRenderedPageBreak/>
              <w:t>7</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Storage p/u Dublare, Departamentul Știri și Dezbateri</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1</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180 000,00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51DE8">
            <w:pPr>
              <w:rPr>
                <w:b/>
                <w:bCs/>
                <w:sz w:val="28"/>
                <w:szCs w:val="28"/>
              </w:rPr>
            </w:pPr>
            <w:r w:rsidRPr="00895647">
              <w:rPr>
                <w:b/>
                <w:bCs/>
                <w:sz w:val="28"/>
                <w:szCs w:val="28"/>
              </w:rPr>
              <w:t xml:space="preserve">  </w:t>
            </w:r>
            <w:r w:rsidR="00F51DE8" w:rsidRPr="00895647">
              <w:rPr>
                <w:b/>
                <w:bCs/>
                <w:sz w:val="28"/>
                <w:szCs w:val="28"/>
              </w:rPr>
              <w:t xml:space="preserve">      834</w:t>
            </w:r>
            <w:r w:rsidRPr="00895647">
              <w:rPr>
                <w:b/>
                <w:bCs/>
                <w:sz w:val="28"/>
                <w:szCs w:val="28"/>
              </w:rPr>
              <w:t xml:space="preserve"> 000,00 MDL </w:t>
            </w:r>
          </w:p>
        </w:tc>
      </w:tr>
      <w:tr w:rsidR="00E212C7" w:rsidRPr="00895647" w:rsidTr="00E212C7">
        <w:trPr>
          <w:trHeight w:val="360"/>
        </w:trPr>
        <w:tc>
          <w:tcPr>
            <w:tcW w:w="76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E212C7" w:rsidP="00F17541">
            <w:pPr>
              <w:rPr>
                <w:bCs/>
                <w:sz w:val="28"/>
                <w:szCs w:val="28"/>
              </w:rPr>
            </w:pPr>
            <w:r w:rsidRPr="00895647">
              <w:br w:type="page"/>
            </w:r>
            <w:r w:rsidR="00020FA9" w:rsidRPr="00895647">
              <w:rPr>
                <w:bCs/>
                <w:sz w:val="28"/>
                <w:szCs w:val="28"/>
              </w:rPr>
              <w:t xml:space="preserve">  5. Instrumente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40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N</w:t>
            </w:r>
            <w:r w:rsidR="00A8799D" w:rsidRPr="00895647">
              <w:rPr>
                <w:bCs/>
                <w:sz w:val="28"/>
                <w:szCs w:val="28"/>
              </w:rPr>
              <w:t>r.</w:t>
            </w: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TIP</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PRET</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C-TE</w:t>
            </w: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SUMA</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CLESTE BNC</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CLESTE RJ45</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600,00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3</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Cheie pentru fixarea mufelor BNC</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4</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4</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Set surubelnita</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4</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1 600,00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5</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Set de instrumente (scule și unelte)</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3</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8 000,00 MDL </w:t>
            </w:r>
          </w:p>
        </w:tc>
      </w:tr>
      <w:tr w:rsidR="00E212C7" w:rsidRPr="00895647" w:rsidTr="00E212C7">
        <w:trPr>
          <w:trHeight w:val="375"/>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6</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Masina de insurubat cu acumulator</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1</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2 000,00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20FA9" w:rsidRPr="00895647" w:rsidRDefault="00020FA9" w:rsidP="00F17541">
            <w:pPr>
              <w:rPr>
                <w:sz w:val="28"/>
                <w:szCs w:val="28"/>
              </w:rPr>
            </w:pPr>
            <w:r w:rsidRPr="00895647">
              <w:rPr>
                <w:sz w:val="28"/>
                <w:szCs w:val="28"/>
              </w:rPr>
              <w:t>7</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20FA9" w:rsidRPr="00895647" w:rsidRDefault="00020FA9" w:rsidP="00F17541">
            <w:pPr>
              <w:rPr>
                <w:sz w:val="28"/>
                <w:szCs w:val="28"/>
              </w:rPr>
            </w:pPr>
            <w:r w:rsidRPr="00895647">
              <w:rPr>
                <w:sz w:val="28"/>
                <w:szCs w:val="28"/>
              </w:rPr>
              <w:t>Masina de gaurit</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xml:space="preserve">            1 600,00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
                <w:bCs/>
                <w:sz w:val="28"/>
                <w:szCs w:val="28"/>
              </w:rPr>
            </w:pPr>
            <w:r w:rsidRPr="00895647">
              <w:rPr>
                <w:b/>
                <w:bCs/>
                <w:sz w:val="28"/>
                <w:szCs w:val="28"/>
              </w:rPr>
              <w:t xml:space="preserve">      </w:t>
            </w:r>
            <w:r w:rsidR="00F51DE8" w:rsidRPr="00895647">
              <w:rPr>
                <w:b/>
                <w:bCs/>
                <w:sz w:val="28"/>
                <w:szCs w:val="28"/>
              </w:rPr>
              <w:t xml:space="preserve">  </w:t>
            </w:r>
            <w:r w:rsidRPr="00895647">
              <w:rPr>
                <w:b/>
                <w:bCs/>
                <w:sz w:val="28"/>
                <w:szCs w:val="28"/>
              </w:rPr>
              <w:t xml:space="preserve">  15 800,00 MDL </w:t>
            </w:r>
          </w:p>
        </w:tc>
      </w:tr>
      <w:tr w:rsidR="00E212C7" w:rsidRPr="00895647" w:rsidTr="00E212C7">
        <w:trPr>
          <w:trHeight w:val="101"/>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
                <w:sz w:val="28"/>
                <w:szCs w:val="28"/>
              </w:rPr>
            </w:pPr>
          </w:p>
        </w:tc>
      </w:tr>
      <w:tr w:rsidR="00E212C7" w:rsidRPr="00895647" w:rsidTr="00E212C7">
        <w:trPr>
          <w:trHeight w:val="360"/>
        </w:trPr>
        <w:tc>
          <w:tcPr>
            <w:tcW w:w="76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r w:rsidRPr="00895647">
              <w:rPr>
                <w:bCs/>
                <w:sz w:val="28"/>
                <w:szCs w:val="28"/>
              </w:rPr>
              <w:t xml:space="preserve">  6.</w:t>
            </w:r>
            <w:r w:rsidR="003712B6" w:rsidRPr="00895647">
              <w:rPr>
                <w:bCs/>
                <w:sz w:val="28"/>
                <w:szCs w:val="28"/>
              </w:rPr>
              <w:t xml:space="preserve"> Mobilier</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7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sz w:val="28"/>
                <w:szCs w:val="28"/>
              </w:rPr>
            </w:pP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20FA9" w:rsidRPr="00895647" w:rsidRDefault="00020FA9" w:rsidP="00F17541">
            <w:pPr>
              <w:rPr>
                <w:sz w:val="28"/>
                <w:szCs w:val="28"/>
              </w:rPr>
            </w:pPr>
            <w:r w:rsidRPr="00895647">
              <w:rPr>
                <w:sz w:val="28"/>
                <w:szCs w:val="28"/>
              </w:rPr>
              <w:t>1</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Scaune de birou</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25</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25 000,00 MDL</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20FA9" w:rsidRPr="00895647" w:rsidRDefault="00020FA9" w:rsidP="00F17541">
            <w:pPr>
              <w:rPr>
                <w:sz w:val="28"/>
                <w:szCs w:val="28"/>
              </w:rPr>
            </w:pPr>
            <w:r w:rsidRPr="00895647">
              <w:rPr>
                <w:sz w:val="28"/>
                <w:szCs w:val="28"/>
              </w:rPr>
              <w:t>2</w:t>
            </w:r>
            <w:r w:rsidR="00A8799D" w:rsidRPr="00895647">
              <w:rPr>
                <w:sz w:val="28"/>
                <w:szCs w:val="28"/>
              </w:rPr>
              <w:t>.</w:t>
            </w:r>
          </w:p>
        </w:tc>
        <w:tc>
          <w:tcPr>
            <w:tcW w:w="59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B756F9" w:rsidP="00F17541">
            <w:pPr>
              <w:rPr>
                <w:sz w:val="28"/>
                <w:szCs w:val="28"/>
              </w:rPr>
            </w:pPr>
            <w:r w:rsidRPr="00895647">
              <w:rPr>
                <w:sz w:val="28"/>
                <w:szCs w:val="28"/>
              </w:rPr>
              <w:t>Venti</w:t>
            </w:r>
            <w:r w:rsidR="00020FA9" w:rsidRPr="00895647">
              <w:rPr>
                <w:sz w:val="28"/>
                <w:szCs w:val="28"/>
              </w:rPr>
              <w:t>lator pentru birou</w:t>
            </w:r>
          </w:p>
        </w:tc>
        <w:tc>
          <w:tcPr>
            <w:tcW w:w="15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20FA9" w:rsidRPr="00895647" w:rsidRDefault="00020FA9" w:rsidP="00F17541">
            <w:pPr>
              <w:rPr>
                <w:sz w:val="28"/>
                <w:szCs w:val="28"/>
              </w:rPr>
            </w:pPr>
            <w:r w:rsidRPr="00895647">
              <w:rPr>
                <w:sz w:val="28"/>
                <w:szCs w:val="28"/>
              </w:rPr>
              <w:t>2</w:t>
            </w:r>
          </w:p>
        </w:tc>
        <w:tc>
          <w:tcPr>
            <w:tcW w:w="30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FA9" w:rsidRPr="00895647" w:rsidRDefault="00020FA9" w:rsidP="00F17541">
            <w:pPr>
              <w:rPr>
                <w:sz w:val="28"/>
                <w:szCs w:val="28"/>
              </w:rPr>
            </w:pPr>
            <w:r w:rsidRPr="00895647">
              <w:rPr>
                <w:sz w:val="28"/>
                <w:szCs w:val="28"/>
              </w:rPr>
              <w:t xml:space="preserve">              600,00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 xml:space="preserve">        25 000,00 MDL </w:t>
            </w: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bCs/>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r>
      <w:tr w:rsidR="00E212C7" w:rsidRPr="00895647" w:rsidTr="00E212C7">
        <w:trPr>
          <w:trHeight w:val="36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59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0FA9" w:rsidRPr="00895647" w:rsidRDefault="00020FA9" w:rsidP="00F17541">
            <w:pPr>
              <w:rPr>
                <w:sz w:val="28"/>
                <w:szCs w:val="28"/>
              </w:rPr>
            </w:pP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 </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020FA9" w:rsidP="00F17541">
            <w:pPr>
              <w:rPr>
                <w:bCs/>
                <w:sz w:val="28"/>
                <w:szCs w:val="28"/>
              </w:rPr>
            </w:pPr>
            <w:r w:rsidRPr="00895647">
              <w:rPr>
                <w:bCs/>
                <w:sz w:val="28"/>
                <w:szCs w:val="28"/>
              </w:rPr>
              <w:t> </w:t>
            </w:r>
          </w:p>
        </w:tc>
        <w:tc>
          <w:tcPr>
            <w:tcW w:w="3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FA9" w:rsidRPr="00895647" w:rsidRDefault="00B756F9" w:rsidP="00F17541">
            <w:pPr>
              <w:rPr>
                <w:b/>
                <w:bCs/>
                <w:sz w:val="28"/>
                <w:szCs w:val="28"/>
              </w:rPr>
            </w:pPr>
            <w:r w:rsidRPr="00895647">
              <w:rPr>
                <w:b/>
                <w:bCs/>
                <w:sz w:val="28"/>
                <w:szCs w:val="28"/>
              </w:rPr>
              <w:t xml:space="preserve">  1 784 9</w:t>
            </w:r>
            <w:r w:rsidR="00020FA9" w:rsidRPr="00895647">
              <w:rPr>
                <w:b/>
                <w:bCs/>
                <w:sz w:val="28"/>
                <w:szCs w:val="28"/>
              </w:rPr>
              <w:t xml:space="preserve">00,00 MDL </w:t>
            </w:r>
          </w:p>
        </w:tc>
      </w:tr>
      <w:tr w:rsidR="00E212C7" w:rsidRPr="00895647" w:rsidTr="00E212C7">
        <w:trPr>
          <w:gridAfter w:val="4"/>
          <w:wAfter w:w="6494" w:type="dxa"/>
          <w:trHeight w:val="360"/>
        </w:trPr>
        <w:tc>
          <w:tcPr>
            <w:tcW w:w="1763" w:type="dxa"/>
            <w:tcBorders>
              <w:top w:val="nil"/>
              <w:left w:val="nil"/>
              <w:bottom w:val="nil"/>
              <w:right w:val="nil"/>
            </w:tcBorders>
            <w:shd w:val="clear" w:color="auto" w:fill="auto"/>
            <w:noWrap/>
            <w:vAlign w:val="bottom"/>
            <w:hideMark/>
          </w:tcPr>
          <w:p w:rsidR="00020FA9" w:rsidRPr="00895647" w:rsidRDefault="00020FA9" w:rsidP="00F17541">
            <w:pPr>
              <w:rPr>
                <w:sz w:val="28"/>
                <w:szCs w:val="28"/>
              </w:rPr>
            </w:pPr>
          </w:p>
        </w:tc>
        <w:tc>
          <w:tcPr>
            <w:tcW w:w="3265" w:type="dxa"/>
            <w:tcBorders>
              <w:top w:val="nil"/>
              <w:left w:val="nil"/>
              <w:bottom w:val="nil"/>
              <w:right w:val="nil"/>
            </w:tcBorders>
            <w:shd w:val="clear" w:color="auto" w:fill="auto"/>
            <w:noWrap/>
            <w:vAlign w:val="bottom"/>
            <w:hideMark/>
          </w:tcPr>
          <w:p w:rsidR="00020FA9" w:rsidRPr="00895647" w:rsidRDefault="00020FA9" w:rsidP="00F17541">
            <w:pPr>
              <w:rPr>
                <w:sz w:val="28"/>
                <w:szCs w:val="28"/>
              </w:rPr>
            </w:pPr>
          </w:p>
        </w:tc>
        <w:tc>
          <w:tcPr>
            <w:tcW w:w="2607" w:type="dxa"/>
            <w:tcBorders>
              <w:top w:val="nil"/>
              <w:left w:val="nil"/>
              <w:bottom w:val="nil"/>
              <w:right w:val="nil"/>
            </w:tcBorders>
            <w:shd w:val="clear" w:color="auto" w:fill="auto"/>
            <w:noWrap/>
            <w:vAlign w:val="bottom"/>
            <w:hideMark/>
          </w:tcPr>
          <w:p w:rsidR="00020FA9" w:rsidRPr="00895647" w:rsidRDefault="00020FA9" w:rsidP="00F17541">
            <w:pPr>
              <w:rPr>
                <w:sz w:val="28"/>
                <w:szCs w:val="28"/>
              </w:rPr>
            </w:pPr>
          </w:p>
        </w:tc>
      </w:tr>
    </w:tbl>
    <w:p w:rsidR="00372427" w:rsidRPr="00895647" w:rsidRDefault="00372427" w:rsidP="00F17541">
      <w:pPr>
        <w:rPr>
          <w:sz w:val="28"/>
          <w:szCs w:val="28"/>
        </w:rPr>
      </w:pPr>
    </w:p>
    <w:p w:rsidR="00372427" w:rsidRPr="00895647" w:rsidRDefault="003D54A9" w:rsidP="00F17541">
      <w:pPr>
        <w:rPr>
          <w:b/>
          <w:sz w:val="28"/>
          <w:szCs w:val="28"/>
        </w:rPr>
      </w:pPr>
      <w:r w:rsidRPr="00895647">
        <w:rPr>
          <w:b/>
          <w:sz w:val="28"/>
          <w:szCs w:val="28"/>
        </w:rPr>
        <w:t xml:space="preserve">VIII.   </w:t>
      </w:r>
      <w:r w:rsidR="00372427" w:rsidRPr="00895647">
        <w:rPr>
          <w:b/>
          <w:sz w:val="28"/>
          <w:szCs w:val="28"/>
        </w:rPr>
        <w:t>CENTRUL TEHNIC RADIO</w:t>
      </w:r>
    </w:p>
    <w:p w:rsidR="00372427" w:rsidRPr="00895647" w:rsidRDefault="00372427" w:rsidP="00F17541">
      <w:pPr>
        <w:rPr>
          <w:b/>
          <w:sz w:val="28"/>
          <w:szCs w:val="28"/>
        </w:rPr>
      </w:pPr>
    </w:p>
    <w:tbl>
      <w:tblPr>
        <w:tblStyle w:val="TableGrid"/>
        <w:tblW w:w="0" w:type="auto"/>
        <w:tblLook w:val="04A0" w:firstRow="1" w:lastRow="0" w:firstColumn="1" w:lastColumn="0" w:noHBand="0" w:noVBand="1"/>
      </w:tblPr>
      <w:tblGrid>
        <w:gridCol w:w="959"/>
        <w:gridCol w:w="6237"/>
        <w:gridCol w:w="1417"/>
        <w:gridCol w:w="1843"/>
        <w:gridCol w:w="1701"/>
        <w:gridCol w:w="1950"/>
      </w:tblGrid>
      <w:tr w:rsidR="00372427" w:rsidRPr="00895647" w:rsidTr="00710413">
        <w:tc>
          <w:tcPr>
            <w:tcW w:w="959" w:type="dxa"/>
          </w:tcPr>
          <w:p w:rsidR="00372427" w:rsidRPr="00895647" w:rsidRDefault="00372427" w:rsidP="00F17541">
            <w:pPr>
              <w:rPr>
                <w:b/>
                <w:sz w:val="28"/>
                <w:szCs w:val="28"/>
              </w:rPr>
            </w:pPr>
            <w:r w:rsidRPr="00895647">
              <w:rPr>
                <w:b/>
                <w:sz w:val="28"/>
                <w:szCs w:val="28"/>
              </w:rPr>
              <w:t>Nr.</w:t>
            </w:r>
          </w:p>
        </w:tc>
        <w:tc>
          <w:tcPr>
            <w:tcW w:w="6237" w:type="dxa"/>
          </w:tcPr>
          <w:p w:rsidR="00372427" w:rsidRPr="00895647" w:rsidRDefault="00372427" w:rsidP="00F17541">
            <w:pPr>
              <w:rPr>
                <w:b/>
                <w:sz w:val="28"/>
                <w:szCs w:val="28"/>
              </w:rPr>
            </w:pPr>
            <w:r w:rsidRPr="00895647">
              <w:rPr>
                <w:b/>
                <w:sz w:val="28"/>
                <w:szCs w:val="28"/>
              </w:rPr>
              <w:t xml:space="preserve">    Denumirea</w:t>
            </w:r>
          </w:p>
        </w:tc>
        <w:tc>
          <w:tcPr>
            <w:tcW w:w="1417" w:type="dxa"/>
          </w:tcPr>
          <w:p w:rsidR="00372427" w:rsidRPr="00895647" w:rsidRDefault="00372427" w:rsidP="00F17541">
            <w:pPr>
              <w:rPr>
                <w:b/>
                <w:sz w:val="28"/>
                <w:szCs w:val="28"/>
              </w:rPr>
            </w:pPr>
            <w:r w:rsidRPr="00895647">
              <w:rPr>
                <w:b/>
                <w:sz w:val="28"/>
                <w:szCs w:val="28"/>
              </w:rPr>
              <w:t>Unități</w:t>
            </w:r>
          </w:p>
        </w:tc>
        <w:tc>
          <w:tcPr>
            <w:tcW w:w="1843" w:type="dxa"/>
          </w:tcPr>
          <w:p w:rsidR="00372427" w:rsidRPr="00895647" w:rsidRDefault="00372427" w:rsidP="00F17541">
            <w:pPr>
              <w:rPr>
                <w:b/>
                <w:sz w:val="28"/>
                <w:szCs w:val="28"/>
              </w:rPr>
            </w:pPr>
            <w:r w:rsidRPr="00895647">
              <w:rPr>
                <w:b/>
                <w:sz w:val="28"/>
                <w:szCs w:val="28"/>
              </w:rPr>
              <w:t>Preț per             unitate USD</w:t>
            </w:r>
          </w:p>
        </w:tc>
        <w:tc>
          <w:tcPr>
            <w:tcW w:w="1701" w:type="dxa"/>
          </w:tcPr>
          <w:p w:rsidR="00372427" w:rsidRPr="00895647" w:rsidRDefault="00372427" w:rsidP="00F17541">
            <w:pPr>
              <w:rPr>
                <w:b/>
                <w:sz w:val="28"/>
                <w:szCs w:val="28"/>
              </w:rPr>
            </w:pPr>
            <w:r w:rsidRPr="00895647">
              <w:rPr>
                <w:b/>
                <w:sz w:val="28"/>
                <w:szCs w:val="28"/>
              </w:rPr>
              <w:t>Suma totală, USD</w:t>
            </w:r>
          </w:p>
        </w:tc>
        <w:tc>
          <w:tcPr>
            <w:tcW w:w="1950" w:type="dxa"/>
          </w:tcPr>
          <w:p w:rsidR="00372427" w:rsidRPr="00895647" w:rsidRDefault="00372427" w:rsidP="00F17541">
            <w:pPr>
              <w:rPr>
                <w:b/>
                <w:sz w:val="28"/>
                <w:szCs w:val="28"/>
              </w:rPr>
            </w:pPr>
            <w:r w:rsidRPr="00895647">
              <w:rPr>
                <w:b/>
                <w:sz w:val="28"/>
                <w:szCs w:val="28"/>
              </w:rPr>
              <w:t>Suma totală, mii lei</w:t>
            </w:r>
          </w:p>
        </w:tc>
      </w:tr>
      <w:tr w:rsidR="00372427" w:rsidRPr="00895647" w:rsidTr="00710413">
        <w:trPr>
          <w:trHeight w:val="1009"/>
        </w:trPr>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I.   </w:t>
            </w:r>
            <w:r w:rsidRPr="00895647">
              <w:rPr>
                <w:i/>
                <w:sz w:val="28"/>
                <w:szCs w:val="28"/>
              </w:rPr>
              <w:t>Retehnologizarea Blocurilor de emisie RMA (tehnologia AXIA): proiectarea, achiziţionarea echipamentelor,soft-urilor.</w:t>
            </w:r>
            <w:r w:rsidRPr="00895647">
              <w:rPr>
                <w:i/>
                <w:sz w:val="28"/>
                <w:szCs w:val="28"/>
              </w:rPr>
              <w:tab/>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 xml:space="preserve">  </w:t>
            </w:r>
          </w:p>
          <w:p w:rsidR="00372427" w:rsidRPr="00895647" w:rsidRDefault="00372427" w:rsidP="00F17541">
            <w:pPr>
              <w:rPr>
                <w:sz w:val="28"/>
                <w:szCs w:val="28"/>
              </w:rPr>
            </w:pPr>
            <w:r w:rsidRPr="00895647">
              <w:rPr>
                <w:sz w:val="28"/>
                <w:szCs w:val="28"/>
              </w:rPr>
              <w:t xml:space="preserve">   71300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237" w:type="dxa"/>
          </w:tcPr>
          <w:p w:rsidR="00372427" w:rsidRPr="00895647" w:rsidRDefault="00372427" w:rsidP="00F17541">
            <w:pPr>
              <w:rPr>
                <w:sz w:val="28"/>
                <w:szCs w:val="28"/>
              </w:rPr>
            </w:pPr>
            <w:r w:rsidRPr="00895647">
              <w:rPr>
                <w:sz w:val="28"/>
                <w:szCs w:val="28"/>
              </w:rPr>
              <w:t>Power Station AXIA</w:t>
            </w:r>
          </w:p>
        </w:tc>
        <w:tc>
          <w:tcPr>
            <w:tcW w:w="1417" w:type="dxa"/>
          </w:tcPr>
          <w:p w:rsidR="00372427" w:rsidRPr="00895647" w:rsidRDefault="00372427" w:rsidP="00F17541">
            <w:pPr>
              <w:rPr>
                <w:sz w:val="28"/>
                <w:szCs w:val="28"/>
              </w:rPr>
            </w:pPr>
            <w:r w:rsidRPr="00895647">
              <w:rPr>
                <w:sz w:val="28"/>
                <w:szCs w:val="28"/>
              </w:rPr>
              <w:t xml:space="preserve">      1</w:t>
            </w:r>
          </w:p>
        </w:tc>
        <w:tc>
          <w:tcPr>
            <w:tcW w:w="1843" w:type="dxa"/>
          </w:tcPr>
          <w:p w:rsidR="00372427" w:rsidRPr="00895647" w:rsidRDefault="00372427" w:rsidP="00F17541">
            <w:pPr>
              <w:rPr>
                <w:sz w:val="28"/>
                <w:szCs w:val="28"/>
              </w:rPr>
            </w:pPr>
            <w:r w:rsidRPr="00895647">
              <w:rPr>
                <w:sz w:val="28"/>
                <w:szCs w:val="28"/>
              </w:rPr>
              <w:t>15000</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15000</w:t>
            </w:r>
            <w:r w:rsidRPr="00895647">
              <w:rPr>
                <w:sz w:val="28"/>
                <w:szCs w:val="28"/>
              </w:rPr>
              <w:tab/>
            </w:r>
          </w:p>
        </w:tc>
      </w:tr>
      <w:tr w:rsidR="00372427" w:rsidRPr="00895647" w:rsidTr="00710413">
        <w:tc>
          <w:tcPr>
            <w:tcW w:w="959"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2.</w:t>
            </w:r>
          </w:p>
        </w:tc>
        <w:tc>
          <w:tcPr>
            <w:tcW w:w="6237" w:type="dxa"/>
          </w:tcPr>
          <w:p w:rsidR="00372427" w:rsidRPr="00895647" w:rsidRDefault="00372427" w:rsidP="00F17541">
            <w:pPr>
              <w:rPr>
                <w:sz w:val="28"/>
                <w:szCs w:val="28"/>
              </w:rPr>
            </w:pPr>
            <w:r w:rsidRPr="00895647">
              <w:rPr>
                <w:i/>
                <w:sz w:val="28"/>
                <w:szCs w:val="28"/>
              </w:rPr>
              <w:t xml:space="preserve">Server emisie radio                                                                                                                                                                                                                     </w:t>
            </w:r>
            <w:r w:rsidRPr="00895647">
              <w:rPr>
                <w:sz w:val="28"/>
                <w:szCs w:val="28"/>
              </w:rPr>
              <w:t>CPU intel xenon</w:t>
            </w:r>
          </w:p>
          <w:p w:rsidR="00372427" w:rsidRPr="00895647" w:rsidRDefault="00372427" w:rsidP="00F17541">
            <w:pPr>
              <w:rPr>
                <w:sz w:val="28"/>
                <w:szCs w:val="28"/>
              </w:rPr>
            </w:pPr>
            <w:r w:rsidRPr="00895647">
              <w:rPr>
                <w:sz w:val="28"/>
                <w:szCs w:val="28"/>
              </w:rPr>
              <w:t>ram 16Gb</w:t>
            </w:r>
          </w:p>
          <w:p w:rsidR="00372427" w:rsidRPr="00895647" w:rsidRDefault="00372427" w:rsidP="00F17541">
            <w:pPr>
              <w:rPr>
                <w:sz w:val="28"/>
                <w:szCs w:val="28"/>
              </w:rPr>
            </w:pPr>
            <w:r w:rsidRPr="00895647">
              <w:rPr>
                <w:sz w:val="28"/>
                <w:szCs w:val="28"/>
              </w:rPr>
              <w:t>2 sata Hdd 4Gb</w:t>
            </w:r>
          </w:p>
          <w:p w:rsidR="00372427" w:rsidRPr="00895647" w:rsidRDefault="00372427" w:rsidP="00F17541">
            <w:pPr>
              <w:rPr>
                <w:sz w:val="28"/>
                <w:szCs w:val="28"/>
              </w:rPr>
            </w:pPr>
            <w:r w:rsidRPr="00895647">
              <w:rPr>
                <w:sz w:val="28"/>
                <w:szCs w:val="28"/>
              </w:rPr>
              <w:t>2 sata ssd 250GB</w:t>
            </w:r>
          </w:p>
          <w:p w:rsidR="00372427" w:rsidRPr="00895647" w:rsidRDefault="00372427" w:rsidP="00F17541">
            <w:pPr>
              <w:rPr>
                <w:sz w:val="28"/>
                <w:szCs w:val="28"/>
              </w:rPr>
            </w:pPr>
            <w:r w:rsidRPr="00895647">
              <w:rPr>
                <w:sz w:val="28"/>
                <w:szCs w:val="28"/>
              </w:rPr>
              <w:t>Lan 1Gb min 4 ports</w:t>
            </w:r>
          </w:p>
          <w:p w:rsidR="00372427" w:rsidRPr="00895647" w:rsidRDefault="00372427" w:rsidP="00F17541">
            <w:pPr>
              <w:rPr>
                <w:sz w:val="28"/>
                <w:szCs w:val="28"/>
              </w:rPr>
            </w:pPr>
            <w:r w:rsidRPr="00895647">
              <w:rPr>
                <w:sz w:val="28"/>
                <w:szCs w:val="28"/>
              </w:rPr>
              <w:t>DVD-rom drive</w:t>
            </w:r>
          </w:p>
          <w:p w:rsidR="00372427" w:rsidRPr="00895647" w:rsidRDefault="00372427" w:rsidP="00F17541">
            <w:pPr>
              <w:rPr>
                <w:sz w:val="28"/>
                <w:szCs w:val="28"/>
              </w:rPr>
            </w:pPr>
            <w:r w:rsidRPr="00895647">
              <w:rPr>
                <w:sz w:val="28"/>
                <w:szCs w:val="28"/>
              </w:rPr>
              <w:t>dual PSU power supplies</w:t>
            </w:r>
            <w:r w:rsidRPr="00895647">
              <w:rPr>
                <w:sz w:val="28"/>
                <w:szCs w:val="28"/>
              </w:rPr>
              <w:tab/>
            </w:r>
            <w:r w:rsidRPr="00895647">
              <w:rPr>
                <w:sz w:val="28"/>
                <w:szCs w:val="28"/>
              </w:rPr>
              <w:tab/>
            </w:r>
          </w:p>
        </w:tc>
        <w:tc>
          <w:tcPr>
            <w:tcW w:w="1417"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7000</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14000</w:t>
            </w:r>
          </w:p>
        </w:tc>
      </w:tr>
      <w:tr w:rsidR="00372427" w:rsidRPr="00895647" w:rsidTr="00710413">
        <w:tc>
          <w:tcPr>
            <w:tcW w:w="959"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3.</w:t>
            </w:r>
          </w:p>
        </w:tc>
        <w:tc>
          <w:tcPr>
            <w:tcW w:w="6237" w:type="dxa"/>
          </w:tcPr>
          <w:p w:rsidR="00372427" w:rsidRPr="00895647" w:rsidRDefault="00372427" w:rsidP="00F17541">
            <w:pPr>
              <w:rPr>
                <w:sz w:val="28"/>
                <w:szCs w:val="28"/>
              </w:rPr>
            </w:pPr>
            <w:r w:rsidRPr="00895647">
              <w:rPr>
                <w:i/>
                <w:sz w:val="28"/>
                <w:szCs w:val="28"/>
              </w:rPr>
              <w:t>Server storage</w:t>
            </w:r>
            <w:r w:rsidRPr="00895647">
              <w:rPr>
                <w:sz w:val="28"/>
                <w:szCs w:val="28"/>
              </w:rPr>
              <w:t xml:space="preserve"> </w:t>
            </w:r>
          </w:p>
          <w:p w:rsidR="00372427" w:rsidRPr="00895647" w:rsidRDefault="00372427" w:rsidP="00F17541">
            <w:pPr>
              <w:rPr>
                <w:sz w:val="28"/>
                <w:szCs w:val="28"/>
              </w:rPr>
            </w:pPr>
            <w:r w:rsidRPr="00895647">
              <w:rPr>
                <w:sz w:val="28"/>
                <w:szCs w:val="28"/>
              </w:rPr>
              <w:t>CPU intel Xenon</w:t>
            </w:r>
          </w:p>
          <w:p w:rsidR="00372427" w:rsidRPr="00895647" w:rsidRDefault="00372427" w:rsidP="00F17541">
            <w:pPr>
              <w:rPr>
                <w:sz w:val="28"/>
                <w:szCs w:val="28"/>
              </w:rPr>
            </w:pPr>
            <w:r w:rsidRPr="00895647">
              <w:rPr>
                <w:sz w:val="28"/>
                <w:szCs w:val="28"/>
              </w:rPr>
              <w:t>RAM 16Gb</w:t>
            </w:r>
          </w:p>
          <w:p w:rsidR="00372427" w:rsidRPr="00895647" w:rsidRDefault="00372427" w:rsidP="00F17541">
            <w:pPr>
              <w:rPr>
                <w:sz w:val="28"/>
                <w:szCs w:val="28"/>
              </w:rPr>
            </w:pPr>
            <w:r w:rsidRPr="00895647">
              <w:rPr>
                <w:sz w:val="28"/>
                <w:szCs w:val="28"/>
              </w:rPr>
              <w:t>PCI-E 3.0 x16, PCI-E 3.0 x8 slots</w:t>
            </w:r>
          </w:p>
          <w:p w:rsidR="00372427" w:rsidRPr="00895647" w:rsidRDefault="00372427" w:rsidP="00F17541">
            <w:pPr>
              <w:rPr>
                <w:sz w:val="28"/>
                <w:szCs w:val="28"/>
              </w:rPr>
            </w:pPr>
            <w:r w:rsidRPr="00895647">
              <w:rPr>
                <w:sz w:val="28"/>
                <w:szCs w:val="28"/>
              </w:rPr>
              <w:t>8 HDD Sata 4Gb</w:t>
            </w:r>
          </w:p>
          <w:p w:rsidR="00372427" w:rsidRPr="00895647" w:rsidRDefault="00372427" w:rsidP="00F17541">
            <w:pPr>
              <w:rPr>
                <w:sz w:val="28"/>
                <w:szCs w:val="28"/>
              </w:rPr>
            </w:pPr>
            <w:r w:rsidRPr="00895647">
              <w:rPr>
                <w:sz w:val="28"/>
                <w:szCs w:val="28"/>
              </w:rPr>
              <w:t xml:space="preserve">DVD-ROM drive </w:t>
            </w:r>
          </w:p>
          <w:p w:rsidR="00372427" w:rsidRPr="00895647" w:rsidRDefault="00372427" w:rsidP="00F17541">
            <w:pPr>
              <w:rPr>
                <w:sz w:val="28"/>
                <w:szCs w:val="28"/>
              </w:rPr>
            </w:pPr>
            <w:r w:rsidRPr="00895647">
              <w:rPr>
                <w:sz w:val="28"/>
                <w:szCs w:val="28"/>
              </w:rPr>
              <w:t>2 fixed 2.5" NVMe/SSD 250 Gb</w:t>
            </w:r>
          </w:p>
          <w:p w:rsidR="00372427" w:rsidRPr="00895647" w:rsidRDefault="00372427" w:rsidP="00F17541">
            <w:pPr>
              <w:rPr>
                <w:sz w:val="28"/>
                <w:szCs w:val="28"/>
              </w:rPr>
            </w:pPr>
            <w:r w:rsidRPr="00895647">
              <w:rPr>
                <w:sz w:val="28"/>
                <w:szCs w:val="28"/>
              </w:rPr>
              <w:t>2x 10GbE LAN ports with Intel® X722</w:t>
            </w:r>
          </w:p>
          <w:p w:rsidR="00372427" w:rsidRPr="00895647" w:rsidRDefault="00372427" w:rsidP="00F17541">
            <w:pPr>
              <w:rPr>
                <w:i/>
                <w:sz w:val="28"/>
                <w:szCs w:val="28"/>
              </w:rPr>
            </w:pPr>
            <w:r w:rsidRPr="00895647">
              <w:rPr>
                <w:sz w:val="28"/>
                <w:szCs w:val="28"/>
              </w:rPr>
              <w:t>dual PSU Power Supplies</w:t>
            </w:r>
          </w:p>
        </w:tc>
        <w:tc>
          <w:tcPr>
            <w:tcW w:w="1417"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 xml:space="preserve">     1</w:t>
            </w:r>
          </w:p>
        </w:tc>
        <w:tc>
          <w:tcPr>
            <w:tcW w:w="1843"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7000</w:t>
            </w:r>
          </w:p>
        </w:tc>
        <w:tc>
          <w:tcPr>
            <w:tcW w:w="1701" w:type="dxa"/>
          </w:tcPr>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7000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4.</w:t>
            </w:r>
          </w:p>
        </w:tc>
        <w:tc>
          <w:tcPr>
            <w:tcW w:w="6237" w:type="dxa"/>
          </w:tcPr>
          <w:p w:rsidR="00372427" w:rsidRPr="00895647" w:rsidRDefault="00372427" w:rsidP="00F17541">
            <w:pPr>
              <w:rPr>
                <w:i/>
                <w:sz w:val="28"/>
                <w:szCs w:val="28"/>
              </w:rPr>
            </w:pPr>
            <w:r w:rsidRPr="00895647">
              <w:rPr>
                <w:sz w:val="28"/>
                <w:szCs w:val="28"/>
              </w:rPr>
              <w:t>analog audio NODE 4X4</w:t>
            </w:r>
          </w:p>
        </w:tc>
        <w:tc>
          <w:tcPr>
            <w:tcW w:w="1417" w:type="dxa"/>
          </w:tcPr>
          <w:p w:rsidR="00372427" w:rsidRPr="00895647" w:rsidRDefault="00372427" w:rsidP="00F17541">
            <w:pPr>
              <w:rPr>
                <w:sz w:val="28"/>
                <w:szCs w:val="28"/>
              </w:rPr>
            </w:pPr>
            <w:r w:rsidRPr="00895647">
              <w:rPr>
                <w:sz w:val="28"/>
                <w:szCs w:val="28"/>
              </w:rPr>
              <w:t xml:space="preserve">    8</w:t>
            </w:r>
          </w:p>
        </w:tc>
        <w:tc>
          <w:tcPr>
            <w:tcW w:w="1843" w:type="dxa"/>
          </w:tcPr>
          <w:p w:rsidR="00372427" w:rsidRPr="00895647" w:rsidRDefault="00372427" w:rsidP="00F17541">
            <w:pPr>
              <w:rPr>
                <w:sz w:val="28"/>
                <w:szCs w:val="28"/>
              </w:rPr>
            </w:pPr>
            <w:r w:rsidRPr="00895647">
              <w:rPr>
                <w:sz w:val="28"/>
                <w:szCs w:val="28"/>
              </w:rPr>
              <w:t xml:space="preserve"> 1500</w:t>
            </w:r>
          </w:p>
        </w:tc>
        <w:tc>
          <w:tcPr>
            <w:tcW w:w="1701" w:type="dxa"/>
          </w:tcPr>
          <w:p w:rsidR="00372427" w:rsidRPr="00895647" w:rsidRDefault="00372427" w:rsidP="00F17541">
            <w:pPr>
              <w:rPr>
                <w:sz w:val="28"/>
                <w:szCs w:val="28"/>
              </w:rPr>
            </w:pPr>
            <w:r w:rsidRPr="00895647">
              <w:rPr>
                <w:sz w:val="28"/>
                <w:szCs w:val="28"/>
              </w:rPr>
              <w:t>12000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5.</w:t>
            </w:r>
          </w:p>
        </w:tc>
        <w:tc>
          <w:tcPr>
            <w:tcW w:w="6237" w:type="dxa"/>
          </w:tcPr>
          <w:p w:rsidR="00372427" w:rsidRPr="00895647" w:rsidRDefault="00372427" w:rsidP="00F17541">
            <w:pPr>
              <w:rPr>
                <w:sz w:val="28"/>
                <w:szCs w:val="28"/>
              </w:rPr>
            </w:pPr>
            <w:r w:rsidRPr="00895647">
              <w:rPr>
                <w:sz w:val="28"/>
                <w:szCs w:val="28"/>
              </w:rPr>
              <w:t>2960-S Series Switches 24ports</w:t>
            </w:r>
          </w:p>
        </w:tc>
        <w:tc>
          <w:tcPr>
            <w:tcW w:w="1417" w:type="dxa"/>
          </w:tcPr>
          <w:p w:rsidR="00372427" w:rsidRPr="00895647" w:rsidRDefault="00372427" w:rsidP="00F17541">
            <w:pPr>
              <w:rPr>
                <w:sz w:val="28"/>
                <w:szCs w:val="28"/>
              </w:rPr>
            </w:pPr>
            <w:r w:rsidRPr="00895647">
              <w:rPr>
                <w:sz w:val="28"/>
                <w:szCs w:val="28"/>
              </w:rPr>
              <w:t xml:space="preserve">    4</w:t>
            </w:r>
          </w:p>
        </w:tc>
        <w:tc>
          <w:tcPr>
            <w:tcW w:w="1843" w:type="dxa"/>
          </w:tcPr>
          <w:p w:rsidR="00372427" w:rsidRPr="00895647" w:rsidRDefault="00372427" w:rsidP="00F17541">
            <w:pPr>
              <w:rPr>
                <w:sz w:val="28"/>
                <w:szCs w:val="28"/>
              </w:rPr>
            </w:pPr>
            <w:r w:rsidRPr="00895647">
              <w:rPr>
                <w:sz w:val="28"/>
                <w:szCs w:val="28"/>
              </w:rPr>
              <w:t xml:space="preserve">   450</w:t>
            </w:r>
          </w:p>
        </w:tc>
        <w:tc>
          <w:tcPr>
            <w:tcW w:w="1701" w:type="dxa"/>
          </w:tcPr>
          <w:p w:rsidR="00372427" w:rsidRPr="00895647" w:rsidRDefault="00372427" w:rsidP="00F17541">
            <w:pPr>
              <w:rPr>
                <w:sz w:val="28"/>
                <w:szCs w:val="28"/>
              </w:rPr>
            </w:pPr>
            <w:r w:rsidRPr="00895647">
              <w:rPr>
                <w:sz w:val="28"/>
                <w:szCs w:val="28"/>
              </w:rPr>
              <w:t xml:space="preserve">  1800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6.</w:t>
            </w:r>
          </w:p>
        </w:tc>
        <w:tc>
          <w:tcPr>
            <w:tcW w:w="6237" w:type="dxa"/>
          </w:tcPr>
          <w:p w:rsidR="00372427" w:rsidRPr="00895647" w:rsidRDefault="00372427" w:rsidP="00F17541">
            <w:pPr>
              <w:rPr>
                <w:sz w:val="28"/>
                <w:szCs w:val="28"/>
              </w:rPr>
            </w:pPr>
            <w:r w:rsidRPr="00895647">
              <w:rPr>
                <w:sz w:val="28"/>
                <w:szCs w:val="28"/>
              </w:rPr>
              <w:t>Audio distribution amplifier 2in 8out</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1500</w:t>
            </w:r>
          </w:p>
        </w:tc>
        <w:tc>
          <w:tcPr>
            <w:tcW w:w="1701" w:type="dxa"/>
          </w:tcPr>
          <w:p w:rsidR="00372427" w:rsidRPr="00895647" w:rsidRDefault="00372427" w:rsidP="00F17541">
            <w:pPr>
              <w:rPr>
                <w:sz w:val="28"/>
                <w:szCs w:val="28"/>
              </w:rPr>
            </w:pPr>
            <w:r w:rsidRPr="00895647">
              <w:rPr>
                <w:sz w:val="28"/>
                <w:szCs w:val="28"/>
              </w:rPr>
              <w:t xml:space="preserve">  7500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7.</w:t>
            </w:r>
          </w:p>
        </w:tc>
        <w:tc>
          <w:tcPr>
            <w:tcW w:w="6237" w:type="dxa"/>
          </w:tcPr>
          <w:p w:rsidR="00372427" w:rsidRPr="00895647" w:rsidRDefault="00372427" w:rsidP="00F17541">
            <w:pPr>
              <w:rPr>
                <w:sz w:val="28"/>
                <w:szCs w:val="28"/>
              </w:rPr>
            </w:pPr>
            <w:r w:rsidRPr="00895647">
              <w:rPr>
                <w:sz w:val="28"/>
                <w:szCs w:val="28"/>
              </w:rPr>
              <w:t>NODE- microfon 4in 4out</w:t>
            </w:r>
          </w:p>
        </w:tc>
        <w:tc>
          <w:tcPr>
            <w:tcW w:w="1417" w:type="dxa"/>
          </w:tcPr>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r w:rsidRPr="00895647">
              <w:rPr>
                <w:sz w:val="28"/>
                <w:szCs w:val="28"/>
              </w:rPr>
              <w:t xml:space="preserve"> 3000</w:t>
            </w:r>
          </w:p>
        </w:tc>
        <w:tc>
          <w:tcPr>
            <w:tcW w:w="1701" w:type="dxa"/>
          </w:tcPr>
          <w:p w:rsidR="00372427" w:rsidRPr="00895647" w:rsidRDefault="00372427" w:rsidP="00F17541">
            <w:pPr>
              <w:rPr>
                <w:sz w:val="28"/>
                <w:szCs w:val="28"/>
              </w:rPr>
            </w:pPr>
            <w:r w:rsidRPr="00895647">
              <w:rPr>
                <w:sz w:val="28"/>
                <w:szCs w:val="28"/>
              </w:rPr>
              <w:t xml:space="preserve">  6000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8.</w:t>
            </w:r>
          </w:p>
        </w:tc>
        <w:tc>
          <w:tcPr>
            <w:tcW w:w="6237" w:type="dxa"/>
          </w:tcPr>
          <w:p w:rsidR="00372427" w:rsidRPr="00895647" w:rsidRDefault="00372427" w:rsidP="00F17541">
            <w:pPr>
              <w:rPr>
                <w:sz w:val="28"/>
                <w:szCs w:val="28"/>
              </w:rPr>
            </w:pPr>
            <w:r w:rsidRPr="00895647">
              <w:rPr>
                <w:sz w:val="28"/>
                <w:szCs w:val="28"/>
              </w:rPr>
              <w:t>NODE- AES/EBU 4in 4out</w:t>
            </w:r>
          </w:p>
        </w:tc>
        <w:tc>
          <w:tcPr>
            <w:tcW w:w="1417" w:type="dxa"/>
          </w:tcPr>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r w:rsidRPr="00895647">
              <w:rPr>
                <w:sz w:val="28"/>
                <w:szCs w:val="28"/>
              </w:rPr>
              <w:t xml:space="preserve"> 3000</w:t>
            </w:r>
          </w:p>
        </w:tc>
        <w:tc>
          <w:tcPr>
            <w:tcW w:w="1701" w:type="dxa"/>
          </w:tcPr>
          <w:p w:rsidR="00372427" w:rsidRPr="00895647" w:rsidRDefault="00372427" w:rsidP="00F17541">
            <w:pPr>
              <w:rPr>
                <w:sz w:val="28"/>
                <w:szCs w:val="28"/>
              </w:rPr>
            </w:pPr>
            <w:r w:rsidRPr="00895647">
              <w:rPr>
                <w:sz w:val="28"/>
                <w:szCs w:val="28"/>
              </w:rPr>
              <w:t xml:space="preserve">  6000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9.</w:t>
            </w:r>
          </w:p>
        </w:tc>
        <w:tc>
          <w:tcPr>
            <w:tcW w:w="6237" w:type="dxa"/>
          </w:tcPr>
          <w:p w:rsidR="00372427" w:rsidRPr="00895647" w:rsidRDefault="00372427" w:rsidP="00F17541">
            <w:pPr>
              <w:rPr>
                <w:sz w:val="28"/>
                <w:szCs w:val="28"/>
              </w:rPr>
            </w:pPr>
            <w:r w:rsidRPr="00895647">
              <w:rPr>
                <w:sz w:val="28"/>
                <w:szCs w:val="28"/>
              </w:rPr>
              <w:t>Modificarea soft-urilor documentare și arhivarea Patrmoniului</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r w:rsidRPr="00895647">
              <w:rPr>
                <w:sz w:val="28"/>
                <w:szCs w:val="28"/>
              </w:rPr>
              <w:t xml:space="preserve"> 1000</w:t>
            </w:r>
          </w:p>
        </w:tc>
        <w:tc>
          <w:tcPr>
            <w:tcW w:w="1701" w:type="dxa"/>
          </w:tcPr>
          <w:p w:rsidR="00372427" w:rsidRPr="00895647" w:rsidRDefault="00372427" w:rsidP="00F17541">
            <w:pPr>
              <w:rPr>
                <w:sz w:val="28"/>
                <w:szCs w:val="28"/>
              </w:rPr>
            </w:pPr>
            <w:r w:rsidRPr="00895647">
              <w:rPr>
                <w:sz w:val="28"/>
                <w:szCs w:val="28"/>
              </w:rPr>
              <w:t xml:space="preserve">  2000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II. </w:t>
            </w:r>
            <w:r w:rsidRPr="00895647">
              <w:rPr>
                <w:i/>
                <w:sz w:val="28"/>
                <w:szCs w:val="28"/>
              </w:rPr>
              <w:t>Retehnologizarea sistemelor de legătură cu studioul în procesul transmisiunii în direct de la eveniment: achiziţionarea echipamentelor.</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 xml:space="preserve">  1600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lastRenderedPageBreak/>
              <w:t>1.</w:t>
            </w:r>
          </w:p>
        </w:tc>
        <w:tc>
          <w:tcPr>
            <w:tcW w:w="6237" w:type="dxa"/>
          </w:tcPr>
          <w:p w:rsidR="00372427" w:rsidRPr="00895647" w:rsidRDefault="00372427" w:rsidP="00F17541">
            <w:pPr>
              <w:rPr>
                <w:sz w:val="28"/>
                <w:szCs w:val="28"/>
              </w:rPr>
            </w:pPr>
            <w:r w:rsidRPr="00895647">
              <w:rPr>
                <w:sz w:val="28"/>
                <w:szCs w:val="28"/>
              </w:rPr>
              <w:t>Barix instreamer  si Barix exstreamer sau identice prin functii și oportunități</w:t>
            </w:r>
          </w:p>
        </w:tc>
        <w:tc>
          <w:tcPr>
            <w:tcW w:w="1417" w:type="dxa"/>
          </w:tcPr>
          <w:p w:rsidR="00372427" w:rsidRPr="00895647" w:rsidRDefault="00372427" w:rsidP="00F17541">
            <w:pPr>
              <w:rPr>
                <w:sz w:val="28"/>
                <w:szCs w:val="28"/>
              </w:rPr>
            </w:pPr>
            <w:r w:rsidRPr="00895647">
              <w:rPr>
                <w:sz w:val="28"/>
                <w:szCs w:val="28"/>
              </w:rPr>
              <w:t xml:space="preserve">   2 set.</w:t>
            </w:r>
          </w:p>
        </w:tc>
        <w:tc>
          <w:tcPr>
            <w:tcW w:w="1843" w:type="dxa"/>
          </w:tcPr>
          <w:p w:rsidR="00372427" w:rsidRPr="00895647" w:rsidRDefault="00372427" w:rsidP="00F17541">
            <w:pPr>
              <w:rPr>
                <w:sz w:val="28"/>
                <w:szCs w:val="28"/>
              </w:rPr>
            </w:pPr>
            <w:r w:rsidRPr="00895647">
              <w:rPr>
                <w:sz w:val="28"/>
                <w:szCs w:val="28"/>
              </w:rPr>
              <w:t xml:space="preserve">  800</w:t>
            </w:r>
          </w:p>
        </w:tc>
        <w:tc>
          <w:tcPr>
            <w:tcW w:w="1701" w:type="dxa"/>
          </w:tcPr>
          <w:p w:rsidR="00372427" w:rsidRPr="00895647" w:rsidRDefault="00372427" w:rsidP="00F17541">
            <w:pPr>
              <w:rPr>
                <w:sz w:val="28"/>
                <w:szCs w:val="28"/>
              </w:rPr>
            </w:pPr>
            <w:r w:rsidRPr="00895647">
              <w:rPr>
                <w:sz w:val="28"/>
                <w:szCs w:val="28"/>
              </w:rPr>
              <w:t xml:space="preserve">  1600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i/>
                <w:sz w:val="28"/>
                <w:szCs w:val="28"/>
              </w:rPr>
            </w:pPr>
            <w:r w:rsidRPr="00895647">
              <w:rPr>
                <w:sz w:val="28"/>
                <w:szCs w:val="28"/>
              </w:rPr>
              <w:t xml:space="preserve">III. </w:t>
            </w:r>
            <w:r w:rsidRPr="00895647">
              <w:rPr>
                <w:i/>
                <w:sz w:val="28"/>
                <w:szCs w:val="28"/>
              </w:rPr>
              <w:t>Reutilarea studio-urilor de emisie RMA (proiectarea, achiziţionarea echipamentelor,</w:t>
            </w:r>
          </w:p>
          <w:p w:rsidR="00372427" w:rsidRPr="00895647" w:rsidRDefault="00372427" w:rsidP="00F17541">
            <w:pPr>
              <w:rPr>
                <w:sz w:val="28"/>
                <w:szCs w:val="28"/>
              </w:rPr>
            </w:pPr>
            <w:r w:rsidRPr="00895647">
              <w:rPr>
                <w:i/>
                <w:sz w:val="28"/>
                <w:szCs w:val="28"/>
              </w:rPr>
              <w:t>schimbarea design-ului încăperilor studio, schimbarea mobilei),</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 xml:space="preserve">  11100</w:t>
            </w:r>
          </w:p>
        </w:tc>
        <w:tc>
          <w:tcPr>
            <w:tcW w:w="1950" w:type="dxa"/>
          </w:tcPr>
          <w:p w:rsidR="00372427" w:rsidRPr="00895647" w:rsidRDefault="00372427" w:rsidP="00F17541">
            <w:pPr>
              <w:rPr>
                <w:sz w:val="28"/>
                <w:szCs w:val="28"/>
              </w:rPr>
            </w:pPr>
            <w:r w:rsidRPr="00895647">
              <w:rPr>
                <w:sz w:val="28"/>
                <w:szCs w:val="28"/>
              </w:rPr>
              <w:t>102500</w:t>
            </w: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237" w:type="dxa"/>
          </w:tcPr>
          <w:p w:rsidR="00372427" w:rsidRPr="00895647" w:rsidRDefault="00372427" w:rsidP="00F17541">
            <w:pPr>
              <w:rPr>
                <w:sz w:val="28"/>
                <w:szCs w:val="28"/>
              </w:rPr>
            </w:pPr>
            <w:r w:rsidRPr="00895647">
              <w:rPr>
                <w:sz w:val="28"/>
                <w:szCs w:val="28"/>
              </w:rPr>
              <w:t>Microfon de studio diagrama cardioid cu suport special</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1800</w:t>
            </w:r>
          </w:p>
        </w:tc>
        <w:tc>
          <w:tcPr>
            <w:tcW w:w="1701" w:type="dxa"/>
          </w:tcPr>
          <w:p w:rsidR="00372427" w:rsidRPr="00895647" w:rsidRDefault="00372427" w:rsidP="00F17541">
            <w:pPr>
              <w:rPr>
                <w:sz w:val="28"/>
                <w:szCs w:val="28"/>
              </w:rPr>
            </w:pPr>
            <w:r w:rsidRPr="00895647">
              <w:rPr>
                <w:sz w:val="28"/>
                <w:szCs w:val="28"/>
              </w:rPr>
              <w:t xml:space="preserve">   9000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237" w:type="dxa"/>
          </w:tcPr>
          <w:p w:rsidR="00372427" w:rsidRPr="00895647" w:rsidRDefault="00372427" w:rsidP="00F17541">
            <w:pPr>
              <w:rPr>
                <w:sz w:val="28"/>
                <w:szCs w:val="28"/>
              </w:rPr>
            </w:pPr>
            <w:r w:rsidRPr="00895647">
              <w:rPr>
                <w:sz w:val="28"/>
                <w:szCs w:val="28"/>
              </w:rPr>
              <w:t>Montarea izolației sunet decorative pe pereții din studio</w:t>
            </w:r>
          </w:p>
        </w:tc>
        <w:tc>
          <w:tcPr>
            <w:tcW w:w="1417" w:type="dxa"/>
          </w:tcPr>
          <w:p w:rsidR="00372427" w:rsidRPr="00895647" w:rsidRDefault="00372427" w:rsidP="00F17541">
            <w:pPr>
              <w:rPr>
                <w:sz w:val="28"/>
                <w:szCs w:val="28"/>
              </w:rPr>
            </w:pPr>
            <w:r w:rsidRPr="00895647">
              <w:rPr>
                <w:sz w:val="28"/>
                <w:szCs w:val="28"/>
              </w:rPr>
              <w:t xml:space="preserve">   45m²</w:t>
            </w:r>
          </w:p>
        </w:tc>
        <w:tc>
          <w:tcPr>
            <w:tcW w:w="1843" w:type="dxa"/>
          </w:tcPr>
          <w:p w:rsidR="00372427" w:rsidRPr="00895647" w:rsidRDefault="00372427" w:rsidP="00F17541">
            <w:pPr>
              <w:rPr>
                <w:sz w:val="28"/>
                <w:szCs w:val="28"/>
              </w:rPr>
            </w:pPr>
            <w:r w:rsidRPr="00895647">
              <w:rPr>
                <w:sz w:val="28"/>
                <w:szCs w:val="28"/>
              </w:rPr>
              <w:t xml:space="preserve">  500 lei</w:t>
            </w:r>
            <w:r w:rsidRPr="00895647">
              <w:rPr>
                <w:sz w:val="28"/>
                <w:szCs w:val="28"/>
              </w:rPr>
              <w:tab/>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22500</w:t>
            </w:r>
          </w:p>
        </w:tc>
      </w:tr>
      <w:tr w:rsidR="00372427" w:rsidRPr="00895647" w:rsidTr="00710413">
        <w:tc>
          <w:tcPr>
            <w:tcW w:w="959" w:type="dxa"/>
          </w:tcPr>
          <w:p w:rsidR="00372427" w:rsidRPr="00895647" w:rsidRDefault="00372427" w:rsidP="00F17541">
            <w:pPr>
              <w:rPr>
                <w:sz w:val="28"/>
                <w:szCs w:val="28"/>
              </w:rPr>
            </w:pPr>
            <w:r w:rsidRPr="00895647">
              <w:rPr>
                <w:sz w:val="28"/>
                <w:szCs w:val="28"/>
              </w:rPr>
              <w:t>3.</w:t>
            </w:r>
          </w:p>
        </w:tc>
        <w:tc>
          <w:tcPr>
            <w:tcW w:w="6237" w:type="dxa"/>
          </w:tcPr>
          <w:p w:rsidR="00372427" w:rsidRPr="00895647" w:rsidRDefault="00372427" w:rsidP="00F17541">
            <w:pPr>
              <w:rPr>
                <w:sz w:val="28"/>
                <w:szCs w:val="28"/>
              </w:rPr>
            </w:pPr>
            <w:r w:rsidRPr="00895647">
              <w:rPr>
                <w:sz w:val="28"/>
                <w:szCs w:val="28"/>
              </w:rPr>
              <w:t>Modernizarea sistemului iluminare</w:t>
            </w:r>
          </w:p>
        </w:tc>
        <w:tc>
          <w:tcPr>
            <w:tcW w:w="1417" w:type="dxa"/>
          </w:tcPr>
          <w:p w:rsidR="00372427" w:rsidRPr="00895647" w:rsidRDefault="00372427" w:rsidP="00F17541">
            <w:pPr>
              <w:rPr>
                <w:sz w:val="28"/>
                <w:szCs w:val="28"/>
              </w:rPr>
            </w:pPr>
            <w:r w:rsidRPr="00895647">
              <w:rPr>
                <w:sz w:val="28"/>
                <w:szCs w:val="28"/>
              </w:rPr>
              <w:t>7 corp.</w:t>
            </w:r>
          </w:p>
        </w:tc>
        <w:tc>
          <w:tcPr>
            <w:tcW w:w="1843" w:type="dxa"/>
          </w:tcPr>
          <w:p w:rsidR="00372427" w:rsidRPr="00895647" w:rsidRDefault="00372427" w:rsidP="00F17541">
            <w:pPr>
              <w:rPr>
                <w:sz w:val="28"/>
                <w:szCs w:val="28"/>
              </w:rPr>
            </w:pPr>
            <w:r w:rsidRPr="00895647">
              <w:rPr>
                <w:sz w:val="28"/>
                <w:szCs w:val="28"/>
              </w:rPr>
              <w:t xml:space="preserve">  300 lei</w:t>
            </w:r>
          </w:p>
        </w:tc>
        <w:tc>
          <w:tcPr>
            <w:tcW w:w="1701" w:type="dxa"/>
          </w:tcPr>
          <w:p w:rsidR="00372427" w:rsidRPr="00895647" w:rsidRDefault="00372427" w:rsidP="00F17541">
            <w:pPr>
              <w:rPr>
                <w:sz w:val="28"/>
                <w:szCs w:val="28"/>
              </w:rPr>
            </w:pPr>
            <w:r w:rsidRPr="00895647">
              <w:rPr>
                <w:sz w:val="28"/>
                <w:szCs w:val="28"/>
              </w:rPr>
              <w:t xml:space="preserve">  2100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4.</w:t>
            </w:r>
          </w:p>
        </w:tc>
        <w:tc>
          <w:tcPr>
            <w:tcW w:w="6237" w:type="dxa"/>
          </w:tcPr>
          <w:p w:rsidR="00372427" w:rsidRPr="00895647" w:rsidRDefault="00372427" w:rsidP="00F17541">
            <w:pPr>
              <w:rPr>
                <w:sz w:val="28"/>
                <w:szCs w:val="28"/>
              </w:rPr>
            </w:pPr>
            <w:r w:rsidRPr="00895647">
              <w:rPr>
                <w:sz w:val="28"/>
                <w:szCs w:val="28"/>
              </w:rPr>
              <w:t>Mobilă desing nou pentru 5 participanți la emisiune (masă specială, scaune)</w:t>
            </w:r>
          </w:p>
        </w:tc>
        <w:tc>
          <w:tcPr>
            <w:tcW w:w="1417" w:type="dxa"/>
          </w:tcPr>
          <w:p w:rsidR="00372427" w:rsidRPr="00895647" w:rsidRDefault="00372427" w:rsidP="00F17541">
            <w:pPr>
              <w:rPr>
                <w:sz w:val="28"/>
                <w:szCs w:val="28"/>
              </w:rPr>
            </w:pPr>
            <w:r w:rsidRPr="00895647">
              <w:rPr>
                <w:sz w:val="28"/>
                <w:szCs w:val="28"/>
              </w:rPr>
              <w:t>1 set</w:t>
            </w:r>
          </w:p>
        </w:tc>
        <w:tc>
          <w:tcPr>
            <w:tcW w:w="1843" w:type="dxa"/>
          </w:tcPr>
          <w:p w:rsidR="00372427" w:rsidRPr="00895647" w:rsidRDefault="00372427" w:rsidP="00F17541">
            <w:pPr>
              <w:rPr>
                <w:sz w:val="28"/>
                <w:szCs w:val="28"/>
              </w:rPr>
            </w:pPr>
            <w:r w:rsidRPr="00895647">
              <w:rPr>
                <w:sz w:val="28"/>
                <w:szCs w:val="28"/>
              </w:rPr>
              <w:t>80000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80000 lei</w:t>
            </w:r>
          </w:p>
        </w:tc>
      </w:tr>
      <w:tr w:rsidR="00372427" w:rsidRPr="00895647" w:rsidTr="00710413">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IV. </w:t>
            </w:r>
            <w:r w:rsidRPr="00895647">
              <w:rPr>
                <w:i/>
                <w:sz w:val="28"/>
                <w:szCs w:val="28"/>
              </w:rPr>
              <w:t>Îmbunătățirea condițiilor de muncă a redactorilor Radio, serviciilor tehnice</w:t>
            </w:r>
            <w:r w:rsidRPr="00895647">
              <w:rPr>
                <w:i/>
                <w:sz w:val="28"/>
                <w:szCs w:val="28"/>
              </w:rPr>
              <w:tab/>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18611</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237" w:type="dxa"/>
          </w:tcPr>
          <w:p w:rsidR="00372427" w:rsidRPr="00895647" w:rsidRDefault="00372427" w:rsidP="00F17541">
            <w:pPr>
              <w:rPr>
                <w:sz w:val="28"/>
                <w:szCs w:val="28"/>
              </w:rPr>
            </w:pPr>
            <w:r w:rsidRPr="00895647">
              <w:rPr>
                <w:sz w:val="28"/>
                <w:szCs w:val="28"/>
              </w:rPr>
              <w:t>Staţii de lucru (calculatoare)  PC BrandName: lntel® Core® i5-8500T (Six Core, up to 3.50GHz, 9MB), 8GB DDR4 RAM, 500GB, DVD-RW, lnteI® UHD630 Graphics,  USB mouse, USB KB-B, Win 10, Monitor 21”-23”, Surge Protector : Optima Base, 5 Sockets, 3m, BLACK</w:t>
            </w:r>
          </w:p>
        </w:tc>
        <w:tc>
          <w:tcPr>
            <w:tcW w:w="1417" w:type="dxa"/>
          </w:tcPr>
          <w:p w:rsidR="00372427" w:rsidRPr="00895647" w:rsidRDefault="00372427" w:rsidP="00F17541">
            <w:pPr>
              <w:rPr>
                <w:sz w:val="28"/>
                <w:szCs w:val="28"/>
              </w:rPr>
            </w:pPr>
            <w:r w:rsidRPr="00895647">
              <w:rPr>
                <w:sz w:val="28"/>
                <w:szCs w:val="28"/>
              </w:rPr>
              <w:t xml:space="preserve">    15</w:t>
            </w:r>
          </w:p>
        </w:tc>
        <w:tc>
          <w:tcPr>
            <w:tcW w:w="1843" w:type="dxa"/>
          </w:tcPr>
          <w:p w:rsidR="00372427" w:rsidRPr="00895647" w:rsidRDefault="00372427" w:rsidP="00F17541">
            <w:pPr>
              <w:rPr>
                <w:sz w:val="28"/>
                <w:szCs w:val="28"/>
              </w:rPr>
            </w:pPr>
            <w:r w:rsidRPr="00895647">
              <w:rPr>
                <w:sz w:val="28"/>
                <w:szCs w:val="28"/>
              </w:rPr>
              <w:t xml:space="preserve">    1000</w:t>
            </w:r>
          </w:p>
        </w:tc>
        <w:tc>
          <w:tcPr>
            <w:tcW w:w="1701" w:type="dxa"/>
          </w:tcPr>
          <w:p w:rsidR="00372427" w:rsidRPr="00895647" w:rsidRDefault="00372427" w:rsidP="00F17541">
            <w:pPr>
              <w:rPr>
                <w:sz w:val="28"/>
                <w:szCs w:val="28"/>
              </w:rPr>
            </w:pPr>
            <w:r w:rsidRPr="00895647">
              <w:rPr>
                <w:sz w:val="28"/>
                <w:szCs w:val="28"/>
              </w:rPr>
              <w:t xml:space="preserve">   15000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237" w:type="dxa"/>
          </w:tcPr>
          <w:p w:rsidR="00372427" w:rsidRPr="00895647" w:rsidRDefault="00372427" w:rsidP="00F17541">
            <w:pPr>
              <w:rPr>
                <w:sz w:val="28"/>
                <w:szCs w:val="28"/>
              </w:rPr>
            </w:pPr>
            <w:r w:rsidRPr="00895647">
              <w:rPr>
                <w:sz w:val="28"/>
                <w:szCs w:val="28"/>
              </w:rPr>
              <w:t xml:space="preserve">Headphones : 20 - 20000 Hz, 32 ohm, diametrul membranei : 40 мм  sensibilit. 102 dB ,cablu : 2. m               ( mini-phone stereo 3.5 mm ).  </w:t>
            </w:r>
          </w:p>
        </w:tc>
        <w:tc>
          <w:tcPr>
            <w:tcW w:w="1417" w:type="dxa"/>
          </w:tcPr>
          <w:p w:rsidR="00372427" w:rsidRPr="00895647" w:rsidRDefault="00372427" w:rsidP="00F17541">
            <w:pPr>
              <w:rPr>
                <w:sz w:val="28"/>
                <w:szCs w:val="28"/>
              </w:rPr>
            </w:pPr>
            <w:r w:rsidRPr="00895647">
              <w:rPr>
                <w:sz w:val="28"/>
                <w:szCs w:val="28"/>
              </w:rPr>
              <w:t xml:space="preserve">   15</w:t>
            </w:r>
          </w:p>
        </w:tc>
        <w:tc>
          <w:tcPr>
            <w:tcW w:w="1843" w:type="dxa"/>
          </w:tcPr>
          <w:p w:rsidR="00372427" w:rsidRPr="00895647" w:rsidRDefault="00372427" w:rsidP="00F17541">
            <w:pPr>
              <w:rPr>
                <w:sz w:val="28"/>
                <w:szCs w:val="28"/>
              </w:rPr>
            </w:pPr>
            <w:r w:rsidRPr="00895647">
              <w:rPr>
                <w:sz w:val="28"/>
                <w:szCs w:val="28"/>
              </w:rPr>
              <w:t xml:space="preserve">       30</w:t>
            </w:r>
          </w:p>
        </w:tc>
        <w:tc>
          <w:tcPr>
            <w:tcW w:w="1701" w:type="dxa"/>
          </w:tcPr>
          <w:p w:rsidR="00372427" w:rsidRPr="00895647" w:rsidRDefault="00372427" w:rsidP="00F17541">
            <w:pPr>
              <w:rPr>
                <w:sz w:val="28"/>
                <w:szCs w:val="28"/>
              </w:rPr>
            </w:pPr>
            <w:r w:rsidRPr="00895647">
              <w:rPr>
                <w:sz w:val="28"/>
                <w:szCs w:val="28"/>
              </w:rPr>
              <w:t xml:space="preserve">      450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3.</w:t>
            </w:r>
          </w:p>
        </w:tc>
        <w:tc>
          <w:tcPr>
            <w:tcW w:w="6237" w:type="dxa"/>
          </w:tcPr>
          <w:p w:rsidR="00372427" w:rsidRPr="00895647" w:rsidRDefault="00372427" w:rsidP="00F17541">
            <w:pPr>
              <w:rPr>
                <w:sz w:val="28"/>
                <w:szCs w:val="28"/>
              </w:rPr>
            </w:pPr>
            <w:r w:rsidRPr="00895647">
              <w:rPr>
                <w:sz w:val="28"/>
                <w:szCs w:val="28"/>
              </w:rPr>
              <w:t>WEB-camera p/u PC</w:t>
            </w:r>
          </w:p>
        </w:tc>
        <w:tc>
          <w:tcPr>
            <w:tcW w:w="1417" w:type="dxa"/>
          </w:tcPr>
          <w:p w:rsidR="00372427" w:rsidRPr="00895647" w:rsidRDefault="00372427" w:rsidP="00F17541">
            <w:pPr>
              <w:rPr>
                <w:sz w:val="28"/>
                <w:szCs w:val="28"/>
              </w:rPr>
            </w:pPr>
            <w:r w:rsidRPr="00895647">
              <w:rPr>
                <w:sz w:val="28"/>
                <w:szCs w:val="28"/>
              </w:rPr>
              <w:t xml:space="preserve">    3</w:t>
            </w:r>
          </w:p>
        </w:tc>
        <w:tc>
          <w:tcPr>
            <w:tcW w:w="1843" w:type="dxa"/>
          </w:tcPr>
          <w:p w:rsidR="00372427" w:rsidRPr="00895647" w:rsidRDefault="00372427" w:rsidP="00F17541">
            <w:pPr>
              <w:rPr>
                <w:sz w:val="28"/>
                <w:szCs w:val="28"/>
              </w:rPr>
            </w:pPr>
            <w:r w:rsidRPr="00895647">
              <w:rPr>
                <w:sz w:val="28"/>
                <w:szCs w:val="28"/>
              </w:rPr>
              <w:t xml:space="preserve">      17</w:t>
            </w:r>
          </w:p>
        </w:tc>
        <w:tc>
          <w:tcPr>
            <w:tcW w:w="1701" w:type="dxa"/>
          </w:tcPr>
          <w:p w:rsidR="00372427" w:rsidRPr="00895647" w:rsidRDefault="00372427" w:rsidP="00F17541">
            <w:pPr>
              <w:rPr>
                <w:sz w:val="28"/>
                <w:szCs w:val="28"/>
              </w:rPr>
            </w:pPr>
            <w:r w:rsidRPr="00895647">
              <w:rPr>
                <w:sz w:val="28"/>
                <w:szCs w:val="28"/>
              </w:rPr>
              <w:t xml:space="preserve">       51</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4.</w:t>
            </w:r>
          </w:p>
        </w:tc>
        <w:tc>
          <w:tcPr>
            <w:tcW w:w="6237" w:type="dxa"/>
          </w:tcPr>
          <w:p w:rsidR="00372427" w:rsidRPr="00895647" w:rsidRDefault="00372427" w:rsidP="00F17541">
            <w:pPr>
              <w:rPr>
                <w:sz w:val="28"/>
                <w:szCs w:val="28"/>
              </w:rPr>
            </w:pPr>
            <w:r w:rsidRPr="00895647">
              <w:rPr>
                <w:sz w:val="28"/>
                <w:szCs w:val="28"/>
              </w:rPr>
              <w:t>Memory-stick 16Gb</w:t>
            </w:r>
          </w:p>
        </w:tc>
        <w:tc>
          <w:tcPr>
            <w:tcW w:w="1417" w:type="dxa"/>
          </w:tcPr>
          <w:p w:rsidR="00372427" w:rsidRPr="00895647" w:rsidRDefault="00372427" w:rsidP="00F17541">
            <w:pPr>
              <w:rPr>
                <w:sz w:val="28"/>
                <w:szCs w:val="28"/>
              </w:rPr>
            </w:pPr>
            <w:r w:rsidRPr="00895647">
              <w:rPr>
                <w:sz w:val="28"/>
                <w:szCs w:val="28"/>
              </w:rPr>
              <w:t xml:space="preserve">   25</w:t>
            </w:r>
          </w:p>
        </w:tc>
        <w:tc>
          <w:tcPr>
            <w:tcW w:w="1843" w:type="dxa"/>
          </w:tcPr>
          <w:p w:rsidR="00372427" w:rsidRPr="00895647" w:rsidRDefault="00372427" w:rsidP="00F17541">
            <w:pPr>
              <w:rPr>
                <w:sz w:val="28"/>
                <w:szCs w:val="28"/>
              </w:rPr>
            </w:pPr>
            <w:r w:rsidRPr="00895647">
              <w:rPr>
                <w:sz w:val="28"/>
                <w:szCs w:val="28"/>
              </w:rPr>
              <w:t xml:space="preserve">      12</w:t>
            </w:r>
          </w:p>
        </w:tc>
        <w:tc>
          <w:tcPr>
            <w:tcW w:w="1701" w:type="dxa"/>
          </w:tcPr>
          <w:p w:rsidR="00372427" w:rsidRPr="00895647" w:rsidRDefault="00372427" w:rsidP="00F17541">
            <w:pPr>
              <w:rPr>
                <w:sz w:val="28"/>
                <w:szCs w:val="28"/>
              </w:rPr>
            </w:pPr>
            <w:r w:rsidRPr="00895647">
              <w:rPr>
                <w:sz w:val="28"/>
                <w:szCs w:val="28"/>
              </w:rPr>
              <w:t xml:space="preserve">      300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5.</w:t>
            </w:r>
          </w:p>
        </w:tc>
        <w:tc>
          <w:tcPr>
            <w:tcW w:w="6237" w:type="dxa"/>
          </w:tcPr>
          <w:p w:rsidR="00372427" w:rsidRPr="00895647" w:rsidRDefault="00372427" w:rsidP="00F17541">
            <w:pPr>
              <w:rPr>
                <w:sz w:val="28"/>
                <w:szCs w:val="28"/>
              </w:rPr>
            </w:pPr>
            <w:r w:rsidRPr="00895647">
              <w:rPr>
                <w:sz w:val="28"/>
                <w:szCs w:val="28"/>
              </w:rPr>
              <w:t>Printer Laser Canon</w:t>
            </w:r>
          </w:p>
        </w:tc>
        <w:tc>
          <w:tcPr>
            <w:tcW w:w="1417" w:type="dxa"/>
          </w:tcPr>
          <w:p w:rsidR="00372427" w:rsidRPr="00895647" w:rsidRDefault="00372427" w:rsidP="00F17541">
            <w:pPr>
              <w:rPr>
                <w:sz w:val="28"/>
                <w:szCs w:val="28"/>
              </w:rPr>
            </w:pPr>
            <w:r w:rsidRPr="00895647">
              <w:rPr>
                <w:sz w:val="28"/>
                <w:szCs w:val="28"/>
              </w:rPr>
              <w:t xml:space="preserve">    8</w:t>
            </w:r>
          </w:p>
        </w:tc>
        <w:tc>
          <w:tcPr>
            <w:tcW w:w="1843" w:type="dxa"/>
          </w:tcPr>
          <w:p w:rsidR="00372427" w:rsidRPr="00895647" w:rsidRDefault="00372427" w:rsidP="00F17541">
            <w:pPr>
              <w:rPr>
                <w:sz w:val="28"/>
                <w:szCs w:val="28"/>
              </w:rPr>
            </w:pPr>
            <w:r w:rsidRPr="00895647">
              <w:rPr>
                <w:sz w:val="28"/>
                <w:szCs w:val="28"/>
              </w:rPr>
              <w:t xml:space="preserve">     150</w:t>
            </w:r>
          </w:p>
        </w:tc>
        <w:tc>
          <w:tcPr>
            <w:tcW w:w="1701" w:type="dxa"/>
          </w:tcPr>
          <w:p w:rsidR="00372427" w:rsidRPr="00895647" w:rsidRDefault="00372427" w:rsidP="00F17541">
            <w:pPr>
              <w:rPr>
                <w:sz w:val="28"/>
                <w:szCs w:val="28"/>
              </w:rPr>
            </w:pPr>
            <w:r w:rsidRPr="00895647">
              <w:rPr>
                <w:sz w:val="28"/>
                <w:szCs w:val="28"/>
              </w:rPr>
              <w:t xml:space="preserve">     1200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6.</w:t>
            </w:r>
          </w:p>
        </w:tc>
        <w:tc>
          <w:tcPr>
            <w:tcW w:w="6237" w:type="dxa"/>
          </w:tcPr>
          <w:p w:rsidR="00372427" w:rsidRPr="00895647" w:rsidRDefault="00372427" w:rsidP="00F17541">
            <w:pPr>
              <w:rPr>
                <w:sz w:val="28"/>
                <w:szCs w:val="28"/>
              </w:rPr>
            </w:pPr>
            <w:r w:rsidRPr="00895647">
              <w:rPr>
                <w:sz w:val="28"/>
                <w:szCs w:val="28"/>
              </w:rPr>
              <w:t>Headset (dual-dear head set &amp; microphone 250/200 Om</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250</w:t>
            </w:r>
          </w:p>
        </w:tc>
        <w:tc>
          <w:tcPr>
            <w:tcW w:w="1701" w:type="dxa"/>
          </w:tcPr>
          <w:p w:rsidR="00372427" w:rsidRPr="00895647" w:rsidRDefault="00372427" w:rsidP="00F17541">
            <w:pPr>
              <w:rPr>
                <w:sz w:val="28"/>
                <w:szCs w:val="28"/>
              </w:rPr>
            </w:pPr>
            <w:r w:rsidRPr="00895647">
              <w:rPr>
                <w:sz w:val="28"/>
                <w:szCs w:val="28"/>
              </w:rPr>
              <w:t xml:space="preserve">     1250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7.</w:t>
            </w:r>
          </w:p>
        </w:tc>
        <w:tc>
          <w:tcPr>
            <w:tcW w:w="6237" w:type="dxa"/>
          </w:tcPr>
          <w:p w:rsidR="00372427" w:rsidRPr="00895647" w:rsidRDefault="00372427" w:rsidP="00F17541">
            <w:pPr>
              <w:rPr>
                <w:sz w:val="28"/>
                <w:szCs w:val="28"/>
              </w:rPr>
            </w:pPr>
            <w:r w:rsidRPr="00895647">
              <w:rPr>
                <w:sz w:val="28"/>
                <w:szCs w:val="28"/>
              </w:rPr>
              <w:t>Hard external 1TB , USB3</w:t>
            </w:r>
          </w:p>
        </w:tc>
        <w:tc>
          <w:tcPr>
            <w:tcW w:w="1417" w:type="dxa"/>
          </w:tcPr>
          <w:p w:rsidR="00372427" w:rsidRPr="00895647" w:rsidRDefault="00372427" w:rsidP="00F17541">
            <w:pPr>
              <w:rPr>
                <w:sz w:val="28"/>
                <w:szCs w:val="28"/>
              </w:rPr>
            </w:pPr>
            <w:r w:rsidRPr="00895647">
              <w:rPr>
                <w:sz w:val="28"/>
                <w:szCs w:val="28"/>
              </w:rPr>
              <w:t xml:space="preserve">    3</w:t>
            </w:r>
          </w:p>
        </w:tc>
        <w:tc>
          <w:tcPr>
            <w:tcW w:w="1843" w:type="dxa"/>
          </w:tcPr>
          <w:p w:rsidR="00372427" w:rsidRPr="00895647" w:rsidRDefault="00372427" w:rsidP="00F17541">
            <w:pPr>
              <w:rPr>
                <w:sz w:val="28"/>
                <w:szCs w:val="28"/>
              </w:rPr>
            </w:pPr>
            <w:r w:rsidRPr="00895647">
              <w:rPr>
                <w:sz w:val="28"/>
                <w:szCs w:val="28"/>
              </w:rPr>
              <w:t xml:space="preserve">       80</w:t>
            </w:r>
          </w:p>
        </w:tc>
        <w:tc>
          <w:tcPr>
            <w:tcW w:w="1701" w:type="dxa"/>
          </w:tcPr>
          <w:p w:rsidR="00372427" w:rsidRPr="00895647" w:rsidRDefault="00372427" w:rsidP="00F17541">
            <w:pPr>
              <w:rPr>
                <w:sz w:val="28"/>
                <w:szCs w:val="28"/>
              </w:rPr>
            </w:pPr>
            <w:r w:rsidRPr="00895647">
              <w:rPr>
                <w:sz w:val="28"/>
                <w:szCs w:val="28"/>
              </w:rPr>
              <w:t xml:space="preserve">       240</w:t>
            </w: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8.</w:t>
            </w:r>
          </w:p>
        </w:tc>
        <w:tc>
          <w:tcPr>
            <w:tcW w:w="6237" w:type="dxa"/>
          </w:tcPr>
          <w:p w:rsidR="00372427" w:rsidRPr="00895647" w:rsidRDefault="00372427" w:rsidP="00F17541">
            <w:pPr>
              <w:rPr>
                <w:sz w:val="28"/>
                <w:szCs w:val="28"/>
              </w:rPr>
            </w:pPr>
            <w:r w:rsidRPr="00895647">
              <w:rPr>
                <w:sz w:val="28"/>
                <w:szCs w:val="28"/>
              </w:rPr>
              <w:t>Hard external 2TB , USB3</w:t>
            </w:r>
          </w:p>
        </w:tc>
        <w:tc>
          <w:tcPr>
            <w:tcW w:w="1417" w:type="dxa"/>
          </w:tcPr>
          <w:p w:rsidR="00372427" w:rsidRPr="00895647" w:rsidRDefault="00372427" w:rsidP="00F17541">
            <w:pPr>
              <w:rPr>
                <w:sz w:val="28"/>
                <w:szCs w:val="28"/>
              </w:rPr>
            </w:pPr>
            <w:r w:rsidRPr="00895647">
              <w:rPr>
                <w:sz w:val="28"/>
                <w:szCs w:val="28"/>
              </w:rPr>
              <w:t xml:space="preserve">    1</w:t>
            </w:r>
          </w:p>
        </w:tc>
        <w:tc>
          <w:tcPr>
            <w:tcW w:w="1843" w:type="dxa"/>
          </w:tcPr>
          <w:p w:rsidR="00372427" w:rsidRPr="00895647" w:rsidRDefault="00372427" w:rsidP="00F17541">
            <w:pPr>
              <w:rPr>
                <w:sz w:val="28"/>
                <w:szCs w:val="28"/>
              </w:rPr>
            </w:pPr>
            <w:r w:rsidRPr="00895647">
              <w:rPr>
                <w:sz w:val="28"/>
                <w:szCs w:val="28"/>
              </w:rPr>
              <w:t xml:space="preserve">      120</w:t>
            </w:r>
          </w:p>
        </w:tc>
        <w:tc>
          <w:tcPr>
            <w:tcW w:w="1701" w:type="dxa"/>
          </w:tcPr>
          <w:p w:rsidR="00372427" w:rsidRPr="00895647" w:rsidRDefault="00372427" w:rsidP="00F17541">
            <w:pPr>
              <w:rPr>
                <w:sz w:val="28"/>
                <w:szCs w:val="28"/>
              </w:rPr>
            </w:pPr>
            <w:r w:rsidRPr="00895647">
              <w:rPr>
                <w:sz w:val="28"/>
                <w:szCs w:val="28"/>
              </w:rPr>
              <w:t xml:space="preserve">       120</w:t>
            </w:r>
          </w:p>
        </w:tc>
        <w:tc>
          <w:tcPr>
            <w:tcW w:w="1950" w:type="dxa"/>
          </w:tcPr>
          <w:p w:rsidR="00372427" w:rsidRPr="00895647" w:rsidRDefault="00372427" w:rsidP="00F17541">
            <w:pPr>
              <w:rPr>
                <w:sz w:val="28"/>
                <w:szCs w:val="28"/>
              </w:rPr>
            </w:pPr>
          </w:p>
        </w:tc>
      </w:tr>
    </w:tbl>
    <w:p w:rsidR="00372427" w:rsidRPr="00895647" w:rsidRDefault="00372427" w:rsidP="00F17541">
      <w:pPr>
        <w:rPr>
          <w:sz w:val="28"/>
          <w:szCs w:val="28"/>
        </w:rPr>
      </w:pPr>
    </w:p>
    <w:p w:rsidR="00372427" w:rsidRPr="00895647" w:rsidRDefault="00372427" w:rsidP="00F17541">
      <w:pPr>
        <w:rPr>
          <w:sz w:val="28"/>
          <w:szCs w:val="28"/>
        </w:rPr>
      </w:pPr>
    </w:p>
    <w:p w:rsidR="00372427" w:rsidRPr="00895647" w:rsidRDefault="00372427" w:rsidP="00F17541">
      <w:pPr>
        <w:rPr>
          <w:b/>
          <w:sz w:val="28"/>
          <w:szCs w:val="28"/>
        </w:rPr>
      </w:pPr>
      <w:r w:rsidRPr="00895647">
        <w:rPr>
          <w:b/>
          <w:sz w:val="28"/>
          <w:szCs w:val="28"/>
        </w:rPr>
        <w:t>CASA RADIO</w:t>
      </w:r>
    </w:p>
    <w:tbl>
      <w:tblPr>
        <w:tblStyle w:val="TableGrid"/>
        <w:tblW w:w="0" w:type="auto"/>
        <w:tblLook w:val="04A0" w:firstRow="1" w:lastRow="0" w:firstColumn="1" w:lastColumn="0" w:noHBand="0" w:noVBand="1"/>
      </w:tblPr>
      <w:tblGrid>
        <w:gridCol w:w="959"/>
        <w:gridCol w:w="6237"/>
        <w:gridCol w:w="1417"/>
        <w:gridCol w:w="1843"/>
        <w:gridCol w:w="1701"/>
        <w:gridCol w:w="1950"/>
      </w:tblGrid>
      <w:tr w:rsidR="00372427" w:rsidRPr="00895647" w:rsidTr="00710413">
        <w:trPr>
          <w:trHeight w:val="420"/>
        </w:trPr>
        <w:tc>
          <w:tcPr>
            <w:tcW w:w="959" w:type="dxa"/>
          </w:tcPr>
          <w:p w:rsidR="00372427" w:rsidRPr="00895647" w:rsidRDefault="00372427" w:rsidP="00F17541">
            <w:pPr>
              <w:rPr>
                <w:b/>
                <w:sz w:val="28"/>
                <w:szCs w:val="28"/>
              </w:rPr>
            </w:pPr>
            <w:r w:rsidRPr="00895647">
              <w:rPr>
                <w:b/>
                <w:sz w:val="28"/>
                <w:szCs w:val="28"/>
              </w:rPr>
              <w:t xml:space="preserve">Nr. </w:t>
            </w:r>
          </w:p>
        </w:tc>
        <w:tc>
          <w:tcPr>
            <w:tcW w:w="6237" w:type="dxa"/>
          </w:tcPr>
          <w:p w:rsidR="00372427" w:rsidRPr="00895647" w:rsidRDefault="00372427" w:rsidP="00F17541">
            <w:pPr>
              <w:rPr>
                <w:b/>
                <w:sz w:val="28"/>
                <w:szCs w:val="28"/>
              </w:rPr>
            </w:pPr>
            <w:r w:rsidRPr="00895647">
              <w:rPr>
                <w:b/>
                <w:sz w:val="28"/>
                <w:szCs w:val="28"/>
              </w:rPr>
              <w:t xml:space="preserve">                           Denumirea</w:t>
            </w:r>
          </w:p>
        </w:tc>
        <w:tc>
          <w:tcPr>
            <w:tcW w:w="1417" w:type="dxa"/>
          </w:tcPr>
          <w:p w:rsidR="00372427" w:rsidRPr="00895647" w:rsidRDefault="00372427" w:rsidP="00F17541">
            <w:pPr>
              <w:rPr>
                <w:b/>
                <w:sz w:val="28"/>
                <w:szCs w:val="28"/>
              </w:rPr>
            </w:pPr>
            <w:r w:rsidRPr="00895647">
              <w:rPr>
                <w:b/>
                <w:sz w:val="28"/>
                <w:szCs w:val="28"/>
              </w:rPr>
              <w:t>Unit.</w:t>
            </w:r>
          </w:p>
        </w:tc>
        <w:tc>
          <w:tcPr>
            <w:tcW w:w="1843" w:type="dxa"/>
          </w:tcPr>
          <w:p w:rsidR="00372427" w:rsidRPr="00895647" w:rsidRDefault="00372427" w:rsidP="00F17541">
            <w:pPr>
              <w:rPr>
                <w:b/>
                <w:sz w:val="28"/>
                <w:szCs w:val="28"/>
              </w:rPr>
            </w:pPr>
            <w:r w:rsidRPr="00895647">
              <w:rPr>
                <w:b/>
                <w:sz w:val="28"/>
                <w:szCs w:val="28"/>
              </w:rPr>
              <w:t>Preî unit. USD</w:t>
            </w:r>
          </w:p>
        </w:tc>
        <w:tc>
          <w:tcPr>
            <w:tcW w:w="1701" w:type="dxa"/>
          </w:tcPr>
          <w:p w:rsidR="00372427" w:rsidRPr="00895647" w:rsidRDefault="00372427" w:rsidP="00F17541">
            <w:pPr>
              <w:rPr>
                <w:b/>
                <w:sz w:val="28"/>
                <w:szCs w:val="28"/>
              </w:rPr>
            </w:pPr>
            <w:r w:rsidRPr="00895647">
              <w:rPr>
                <w:b/>
                <w:sz w:val="28"/>
                <w:szCs w:val="28"/>
              </w:rPr>
              <w:t xml:space="preserve"> Suma totală USD</w:t>
            </w:r>
          </w:p>
        </w:tc>
        <w:tc>
          <w:tcPr>
            <w:tcW w:w="1950" w:type="dxa"/>
          </w:tcPr>
          <w:p w:rsidR="00372427" w:rsidRPr="00895647" w:rsidRDefault="00372427" w:rsidP="00F17541">
            <w:pPr>
              <w:rPr>
                <w:b/>
                <w:sz w:val="28"/>
                <w:szCs w:val="28"/>
              </w:rPr>
            </w:pPr>
            <w:r w:rsidRPr="00895647">
              <w:rPr>
                <w:b/>
                <w:sz w:val="28"/>
                <w:szCs w:val="28"/>
              </w:rPr>
              <w:t>Suma totală mii lei</w:t>
            </w:r>
          </w:p>
        </w:tc>
      </w:tr>
      <w:tr w:rsidR="00372427" w:rsidRPr="00895647" w:rsidTr="00710413">
        <w:trPr>
          <w:trHeight w:val="420"/>
        </w:trPr>
        <w:tc>
          <w:tcPr>
            <w:tcW w:w="959" w:type="dxa"/>
          </w:tcPr>
          <w:p w:rsidR="00372427" w:rsidRPr="00895647" w:rsidRDefault="00372427" w:rsidP="00F17541">
            <w:pPr>
              <w:rPr>
                <w:sz w:val="28"/>
                <w:szCs w:val="28"/>
              </w:rPr>
            </w:pPr>
            <w:r w:rsidRPr="00895647">
              <w:rPr>
                <w:sz w:val="28"/>
                <w:szCs w:val="28"/>
              </w:rPr>
              <w:t>1.</w:t>
            </w:r>
          </w:p>
        </w:tc>
        <w:tc>
          <w:tcPr>
            <w:tcW w:w="6237" w:type="dxa"/>
          </w:tcPr>
          <w:p w:rsidR="00372427" w:rsidRPr="00895647" w:rsidRDefault="00372427" w:rsidP="00F17541">
            <w:pPr>
              <w:rPr>
                <w:sz w:val="28"/>
                <w:szCs w:val="28"/>
              </w:rPr>
            </w:pPr>
            <w:r w:rsidRPr="00895647">
              <w:rPr>
                <w:sz w:val="28"/>
                <w:szCs w:val="28"/>
              </w:rPr>
              <w:t>Climatizoare 12000 BTU în birourile 208, 209, 212</w:t>
            </w:r>
          </w:p>
        </w:tc>
        <w:tc>
          <w:tcPr>
            <w:tcW w:w="1417" w:type="dxa"/>
          </w:tcPr>
          <w:p w:rsidR="00372427" w:rsidRPr="00895647" w:rsidRDefault="00372427" w:rsidP="00F17541">
            <w:pPr>
              <w:rPr>
                <w:sz w:val="28"/>
                <w:szCs w:val="28"/>
              </w:rPr>
            </w:pPr>
            <w:r w:rsidRPr="00895647">
              <w:rPr>
                <w:sz w:val="28"/>
                <w:szCs w:val="28"/>
              </w:rPr>
              <w:t xml:space="preserve">  3</w:t>
            </w:r>
          </w:p>
        </w:tc>
        <w:tc>
          <w:tcPr>
            <w:tcW w:w="1843" w:type="dxa"/>
          </w:tcPr>
          <w:p w:rsidR="00372427" w:rsidRPr="00895647" w:rsidRDefault="00372427" w:rsidP="00F17541">
            <w:pPr>
              <w:rPr>
                <w:sz w:val="28"/>
                <w:szCs w:val="28"/>
              </w:rPr>
            </w:pPr>
            <w:r w:rsidRPr="00895647">
              <w:rPr>
                <w:sz w:val="28"/>
                <w:szCs w:val="28"/>
              </w:rPr>
              <w:t xml:space="preserve"> 400</w:t>
            </w:r>
          </w:p>
        </w:tc>
        <w:tc>
          <w:tcPr>
            <w:tcW w:w="1701" w:type="dxa"/>
          </w:tcPr>
          <w:p w:rsidR="00372427" w:rsidRPr="00895647" w:rsidRDefault="00372427" w:rsidP="00F17541">
            <w:pPr>
              <w:rPr>
                <w:sz w:val="28"/>
                <w:szCs w:val="28"/>
              </w:rPr>
            </w:pPr>
            <w:r w:rsidRPr="00895647">
              <w:rPr>
                <w:sz w:val="28"/>
                <w:szCs w:val="28"/>
              </w:rPr>
              <w:t>1200</w:t>
            </w:r>
          </w:p>
        </w:tc>
        <w:tc>
          <w:tcPr>
            <w:tcW w:w="1950" w:type="dxa"/>
          </w:tcPr>
          <w:p w:rsidR="00372427" w:rsidRPr="00895647" w:rsidRDefault="00372427" w:rsidP="00F17541">
            <w:pPr>
              <w:rPr>
                <w:sz w:val="28"/>
                <w:szCs w:val="28"/>
              </w:rPr>
            </w:pPr>
          </w:p>
        </w:tc>
      </w:tr>
      <w:tr w:rsidR="00372427" w:rsidRPr="00895647" w:rsidTr="00710413">
        <w:trPr>
          <w:trHeight w:val="420"/>
        </w:trPr>
        <w:tc>
          <w:tcPr>
            <w:tcW w:w="959" w:type="dxa"/>
          </w:tcPr>
          <w:p w:rsidR="00372427" w:rsidRPr="00895647" w:rsidRDefault="00372427" w:rsidP="00F17541">
            <w:pPr>
              <w:rPr>
                <w:sz w:val="28"/>
                <w:szCs w:val="28"/>
              </w:rPr>
            </w:pPr>
            <w:r w:rsidRPr="00895647">
              <w:rPr>
                <w:sz w:val="28"/>
                <w:szCs w:val="28"/>
              </w:rPr>
              <w:t>2.</w:t>
            </w:r>
          </w:p>
        </w:tc>
        <w:tc>
          <w:tcPr>
            <w:tcW w:w="6237" w:type="dxa"/>
          </w:tcPr>
          <w:p w:rsidR="00372427" w:rsidRPr="00895647" w:rsidRDefault="00372427" w:rsidP="00F17541">
            <w:pPr>
              <w:rPr>
                <w:sz w:val="28"/>
                <w:szCs w:val="28"/>
              </w:rPr>
            </w:pPr>
            <w:r w:rsidRPr="00895647">
              <w:rPr>
                <w:sz w:val="28"/>
                <w:szCs w:val="28"/>
              </w:rPr>
              <w:t>Climatizoare 9000 BTU în birourile 123-125, 127, 242</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300</w:t>
            </w:r>
          </w:p>
        </w:tc>
        <w:tc>
          <w:tcPr>
            <w:tcW w:w="1701" w:type="dxa"/>
          </w:tcPr>
          <w:p w:rsidR="00372427" w:rsidRPr="00895647" w:rsidRDefault="00372427" w:rsidP="00F17541">
            <w:pPr>
              <w:rPr>
                <w:sz w:val="28"/>
                <w:szCs w:val="28"/>
              </w:rPr>
            </w:pPr>
            <w:r w:rsidRPr="00895647">
              <w:rPr>
                <w:sz w:val="28"/>
                <w:szCs w:val="28"/>
              </w:rPr>
              <w:t>1500</w:t>
            </w:r>
          </w:p>
        </w:tc>
        <w:tc>
          <w:tcPr>
            <w:tcW w:w="1950" w:type="dxa"/>
          </w:tcPr>
          <w:p w:rsidR="00372427" w:rsidRPr="00895647" w:rsidRDefault="00372427" w:rsidP="00F17541">
            <w:pPr>
              <w:rPr>
                <w:sz w:val="28"/>
                <w:szCs w:val="28"/>
              </w:rPr>
            </w:pPr>
          </w:p>
        </w:tc>
      </w:tr>
      <w:tr w:rsidR="00372427" w:rsidRPr="00895647" w:rsidTr="00710413">
        <w:trPr>
          <w:trHeight w:val="420"/>
        </w:trPr>
        <w:tc>
          <w:tcPr>
            <w:tcW w:w="959" w:type="dxa"/>
          </w:tcPr>
          <w:p w:rsidR="00372427" w:rsidRPr="00895647" w:rsidRDefault="00372427" w:rsidP="00F17541">
            <w:pPr>
              <w:rPr>
                <w:sz w:val="28"/>
                <w:szCs w:val="28"/>
              </w:rPr>
            </w:pPr>
            <w:r w:rsidRPr="00895647">
              <w:rPr>
                <w:sz w:val="28"/>
                <w:szCs w:val="28"/>
              </w:rPr>
              <w:t>3.</w:t>
            </w:r>
          </w:p>
        </w:tc>
        <w:tc>
          <w:tcPr>
            <w:tcW w:w="6237" w:type="dxa"/>
          </w:tcPr>
          <w:p w:rsidR="00372427" w:rsidRPr="00895647" w:rsidRDefault="00372427" w:rsidP="00F17541">
            <w:pPr>
              <w:rPr>
                <w:sz w:val="28"/>
                <w:szCs w:val="28"/>
              </w:rPr>
            </w:pPr>
            <w:r w:rsidRPr="00895647">
              <w:rPr>
                <w:sz w:val="28"/>
                <w:szCs w:val="28"/>
              </w:rPr>
              <w:t>Sistem condiționare a aerului în încăperile arhivei Patrimoniului (proiectare, achiziționarea echipamentelor)</w:t>
            </w:r>
          </w:p>
        </w:tc>
        <w:tc>
          <w:tcPr>
            <w:tcW w:w="1417" w:type="dxa"/>
          </w:tcPr>
          <w:p w:rsidR="00372427" w:rsidRPr="00895647" w:rsidRDefault="00372427" w:rsidP="00F17541">
            <w:pPr>
              <w:rPr>
                <w:sz w:val="28"/>
                <w:szCs w:val="28"/>
              </w:rPr>
            </w:pPr>
            <w:r w:rsidRPr="00895647">
              <w:rPr>
                <w:sz w:val="28"/>
                <w:szCs w:val="28"/>
              </w:rPr>
              <w:t xml:space="preserve"> sistem</w:t>
            </w:r>
          </w:p>
        </w:tc>
        <w:tc>
          <w:tcPr>
            <w:tcW w:w="1843" w:type="dxa"/>
          </w:tcPr>
          <w:p w:rsidR="00372427" w:rsidRPr="00895647" w:rsidRDefault="00372427" w:rsidP="00F17541">
            <w:pPr>
              <w:rPr>
                <w:sz w:val="28"/>
                <w:szCs w:val="28"/>
              </w:rPr>
            </w:pPr>
            <w:r w:rsidRPr="00895647">
              <w:rPr>
                <w:sz w:val="28"/>
                <w:szCs w:val="28"/>
              </w:rPr>
              <w:t xml:space="preserve"> 8500</w:t>
            </w:r>
          </w:p>
        </w:tc>
        <w:tc>
          <w:tcPr>
            <w:tcW w:w="1701" w:type="dxa"/>
          </w:tcPr>
          <w:p w:rsidR="00372427" w:rsidRPr="00895647" w:rsidRDefault="00372427" w:rsidP="00F17541">
            <w:pPr>
              <w:rPr>
                <w:sz w:val="28"/>
                <w:szCs w:val="28"/>
              </w:rPr>
            </w:pPr>
            <w:r w:rsidRPr="00895647">
              <w:rPr>
                <w:sz w:val="28"/>
                <w:szCs w:val="28"/>
              </w:rPr>
              <w:t>8500</w:t>
            </w:r>
          </w:p>
        </w:tc>
        <w:tc>
          <w:tcPr>
            <w:tcW w:w="1950" w:type="dxa"/>
          </w:tcPr>
          <w:p w:rsidR="00372427" w:rsidRPr="00895647" w:rsidRDefault="00372427" w:rsidP="00F17541">
            <w:pPr>
              <w:rPr>
                <w:sz w:val="28"/>
                <w:szCs w:val="28"/>
              </w:rPr>
            </w:pPr>
          </w:p>
        </w:tc>
      </w:tr>
      <w:tr w:rsidR="00372427" w:rsidRPr="00895647" w:rsidTr="00710413">
        <w:trPr>
          <w:trHeight w:val="420"/>
        </w:trPr>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                                           TOTAL:</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11200</w:t>
            </w:r>
          </w:p>
        </w:tc>
        <w:tc>
          <w:tcPr>
            <w:tcW w:w="1950" w:type="dxa"/>
          </w:tcPr>
          <w:p w:rsidR="00372427" w:rsidRPr="00895647" w:rsidRDefault="00372427" w:rsidP="00F17541">
            <w:pPr>
              <w:rPr>
                <w:sz w:val="28"/>
                <w:szCs w:val="28"/>
              </w:rPr>
            </w:pPr>
          </w:p>
        </w:tc>
      </w:tr>
    </w:tbl>
    <w:p w:rsidR="00372427" w:rsidRPr="00895647" w:rsidRDefault="00372427" w:rsidP="00F17541">
      <w:pPr>
        <w:rPr>
          <w:sz w:val="28"/>
          <w:szCs w:val="28"/>
        </w:rPr>
      </w:pPr>
    </w:p>
    <w:tbl>
      <w:tblPr>
        <w:tblStyle w:val="TableGrid"/>
        <w:tblW w:w="0" w:type="auto"/>
        <w:tblLook w:val="04A0" w:firstRow="1" w:lastRow="0" w:firstColumn="1" w:lastColumn="0" w:noHBand="0" w:noVBand="1"/>
      </w:tblPr>
      <w:tblGrid>
        <w:gridCol w:w="959"/>
        <w:gridCol w:w="6237"/>
        <w:gridCol w:w="1417"/>
        <w:gridCol w:w="1843"/>
        <w:gridCol w:w="1701"/>
        <w:gridCol w:w="1950"/>
      </w:tblGrid>
      <w:tr w:rsidR="00372427" w:rsidRPr="00895647" w:rsidTr="00710413">
        <w:trPr>
          <w:trHeight w:val="283"/>
        </w:trPr>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b/>
                <w:sz w:val="28"/>
                <w:szCs w:val="28"/>
              </w:rPr>
            </w:pPr>
            <w:r w:rsidRPr="00895647">
              <w:rPr>
                <w:b/>
                <w:sz w:val="28"/>
                <w:szCs w:val="28"/>
              </w:rPr>
              <w:t xml:space="preserve">    P I E S E  D E  S C H I M B </w:t>
            </w:r>
          </w:p>
        </w:tc>
        <w:tc>
          <w:tcPr>
            <w:tcW w:w="1417" w:type="dxa"/>
          </w:tcPr>
          <w:p w:rsidR="00372427" w:rsidRPr="00895647" w:rsidRDefault="00372427" w:rsidP="00F17541">
            <w:pPr>
              <w:rPr>
                <w:b/>
                <w:sz w:val="28"/>
                <w:szCs w:val="28"/>
              </w:rPr>
            </w:pPr>
            <w:r w:rsidRPr="00895647">
              <w:rPr>
                <w:b/>
                <w:sz w:val="28"/>
                <w:szCs w:val="28"/>
              </w:rPr>
              <w:t>Cantitate</w:t>
            </w:r>
          </w:p>
        </w:tc>
        <w:tc>
          <w:tcPr>
            <w:tcW w:w="1843" w:type="dxa"/>
          </w:tcPr>
          <w:p w:rsidR="00372427" w:rsidRPr="00895647" w:rsidRDefault="00372427" w:rsidP="00F17541">
            <w:pPr>
              <w:rPr>
                <w:b/>
                <w:sz w:val="28"/>
                <w:szCs w:val="28"/>
              </w:rPr>
            </w:pPr>
            <w:r w:rsidRPr="00895647">
              <w:rPr>
                <w:b/>
                <w:sz w:val="28"/>
                <w:szCs w:val="28"/>
              </w:rPr>
              <w:t>Preț USD</w:t>
            </w:r>
          </w:p>
        </w:tc>
        <w:tc>
          <w:tcPr>
            <w:tcW w:w="1701" w:type="dxa"/>
          </w:tcPr>
          <w:p w:rsidR="00372427" w:rsidRPr="00895647" w:rsidRDefault="00372427" w:rsidP="00F17541">
            <w:pPr>
              <w:rPr>
                <w:b/>
                <w:sz w:val="28"/>
                <w:szCs w:val="28"/>
              </w:rPr>
            </w:pPr>
            <w:r w:rsidRPr="00895647">
              <w:rPr>
                <w:b/>
                <w:sz w:val="28"/>
                <w:szCs w:val="28"/>
              </w:rPr>
              <w:t>Σ USD</w:t>
            </w:r>
          </w:p>
        </w:tc>
        <w:tc>
          <w:tcPr>
            <w:tcW w:w="1950" w:type="dxa"/>
          </w:tcPr>
          <w:p w:rsidR="00372427" w:rsidRPr="00895647" w:rsidRDefault="00372427" w:rsidP="00F17541">
            <w:pPr>
              <w:rPr>
                <w:b/>
                <w:sz w:val="28"/>
                <w:szCs w:val="28"/>
              </w:rPr>
            </w:pPr>
            <w:r w:rsidRPr="00895647">
              <w:rPr>
                <w:b/>
                <w:sz w:val="28"/>
                <w:szCs w:val="28"/>
              </w:rPr>
              <w:t>Σ MDL</w:t>
            </w:r>
          </w:p>
        </w:tc>
      </w:tr>
      <w:tr w:rsidR="00372427" w:rsidRPr="00895647" w:rsidTr="00710413">
        <w:trPr>
          <w:trHeight w:val="283"/>
        </w:trPr>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 LOT 1</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r w:rsidRPr="00895647">
              <w:rPr>
                <w:sz w:val="28"/>
                <w:szCs w:val="28"/>
              </w:rPr>
              <w:t xml:space="preserve">  615</w:t>
            </w:r>
          </w:p>
        </w:tc>
        <w:tc>
          <w:tcPr>
            <w:tcW w:w="1950" w:type="dxa"/>
          </w:tcPr>
          <w:p w:rsidR="00372427" w:rsidRPr="00895647" w:rsidRDefault="00372427" w:rsidP="00F17541">
            <w:pPr>
              <w:rPr>
                <w:sz w:val="28"/>
                <w:szCs w:val="28"/>
              </w:rPr>
            </w:pPr>
            <w:r w:rsidRPr="00895647">
              <w:rPr>
                <w:sz w:val="28"/>
                <w:szCs w:val="28"/>
              </w:rPr>
              <w:t>22650</w:t>
            </w:r>
          </w:p>
        </w:tc>
      </w:tr>
      <w:tr w:rsidR="00372427" w:rsidRPr="00895647" w:rsidTr="00710413">
        <w:trPr>
          <w:trHeight w:val="283"/>
        </w:trPr>
        <w:tc>
          <w:tcPr>
            <w:tcW w:w="959" w:type="dxa"/>
          </w:tcPr>
          <w:p w:rsidR="00372427" w:rsidRPr="00895647" w:rsidRDefault="00372427" w:rsidP="00F17541">
            <w:pPr>
              <w:rPr>
                <w:i/>
                <w:sz w:val="28"/>
                <w:szCs w:val="28"/>
              </w:rPr>
            </w:pPr>
            <w:r w:rsidRPr="00895647">
              <w:rPr>
                <w:i/>
                <w:sz w:val="28"/>
                <w:szCs w:val="28"/>
              </w:rPr>
              <w:t>A</w:t>
            </w:r>
          </w:p>
        </w:tc>
        <w:tc>
          <w:tcPr>
            <w:tcW w:w="6237" w:type="dxa"/>
          </w:tcPr>
          <w:p w:rsidR="00372427" w:rsidRPr="00895647" w:rsidRDefault="00372427" w:rsidP="00F17541">
            <w:pPr>
              <w:rPr>
                <w:sz w:val="28"/>
                <w:szCs w:val="28"/>
              </w:rPr>
            </w:pPr>
            <w:r w:rsidRPr="00895647">
              <w:rPr>
                <w:sz w:val="28"/>
                <w:szCs w:val="28"/>
              </w:rPr>
              <w:t>Pentru calculatoare</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1.</w:t>
            </w:r>
          </w:p>
        </w:tc>
        <w:tc>
          <w:tcPr>
            <w:tcW w:w="6237" w:type="dxa"/>
          </w:tcPr>
          <w:p w:rsidR="00372427" w:rsidRPr="00895647" w:rsidRDefault="00372427" w:rsidP="00F17541">
            <w:pPr>
              <w:rPr>
                <w:sz w:val="28"/>
                <w:szCs w:val="28"/>
              </w:rPr>
            </w:pPr>
            <w:r w:rsidRPr="00895647">
              <w:rPr>
                <w:sz w:val="28"/>
                <w:szCs w:val="28"/>
              </w:rPr>
              <w:t>Plăci de memorie DDR2 2GB)</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300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1500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2.</w:t>
            </w:r>
          </w:p>
        </w:tc>
        <w:tc>
          <w:tcPr>
            <w:tcW w:w="6237" w:type="dxa"/>
          </w:tcPr>
          <w:p w:rsidR="00372427" w:rsidRPr="00895647" w:rsidRDefault="00372427" w:rsidP="00F17541">
            <w:pPr>
              <w:rPr>
                <w:sz w:val="28"/>
                <w:szCs w:val="28"/>
              </w:rPr>
            </w:pPr>
            <w:r w:rsidRPr="00895647">
              <w:rPr>
                <w:sz w:val="28"/>
                <w:szCs w:val="28"/>
              </w:rPr>
              <w:t>Plăci de memorie DDR3 4GB)</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500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2500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3.</w:t>
            </w:r>
          </w:p>
        </w:tc>
        <w:tc>
          <w:tcPr>
            <w:tcW w:w="6237" w:type="dxa"/>
          </w:tcPr>
          <w:p w:rsidR="00372427" w:rsidRPr="00895647" w:rsidRDefault="00372427" w:rsidP="00F17541">
            <w:pPr>
              <w:rPr>
                <w:sz w:val="28"/>
                <w:szCs w:val="28"/>
              </w:rPr>
            </w:pPr>
            <w:r w:rsidRPr="00895647">
              <w:rPr>
                <w:sz w:val="28"/>
                <w:szCs w:val="28"/>
              </w:rPr>
              <w:t>Adaptor VGA female - DVI male</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80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400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4.</w:t>
            </w:r>
          </w:p>
        </w:tc>
        <w:tc>
          <w:tcPr>
            <w:tcW w:w="6237" w:type="dxa"/>
          </w:tcPr>
          <w:p w:rsidR="00372427" w:rsidRPr="00895647" w:rsidRDefault="00372427" w:rsidP="00F17541">
            <w:pPr>
              <w:rPr>
                <w:sz w:val="28"/>
                <w:szCs w:val="28"/>
              </w:rPr>
            </w:pPr>
            <w:r w:rsidRPr="00895647">
              <w:rPr>
                <w:sz w:val="28"/>
                <w:szCs w:val="28"/>
              </w:rPr>
              <w:t>Router WiFi 3G</w:t>
            </w:r>
          </w:p>
        </w:tc>
        <w:tc>
          <w:tcPr>
            <w:tcW w:w="1417" w:type="dxa"/>
          </w:tcPr>
          <w:p w:rsidR="00372427" w:rsidRPr="00895647" w:rsidRDefault="00372427" w:rsidP="00F17541">
            <w:pPr>
              <w:rPr>
                <w:sz w:val="28"/>
                <w:szCs w:val="28"/>
              </w:rPr>
            </w:pPr>
            <w:r w:rsidRPr="00895647">
              <w:rPr>
                <w:sz w:val="28"/>
                <w:szCs w:val="28"/>
              </w:rPr>
              <w:t xml:space="preserve">  3</w:t>
            </w:r>
          </w:p>
        </w:tc>
        <w:tc>
          <w:tcPr>
            <w:tcW w:w="1843" w:type="dxa"/>
          </w:tcPr>
          <w:p w:rsidR="00372427" w:rsidRPr="00895647" w:rsidRDefault="00372427" w:rsidP="00F17541">
            <w:pPr>
              <w:rPr>
                <w:sz w:val="28"/>
                <w:szCs w:val="28"/>
              </w:rPr>
            </w:pPr>
            <w:r w:rsidRPr="00895647">
              <w:rPr>
                <w:sz w:val="28"/>
                <w:szCs w:val="28"/>
              </w:rPr>
              <w:t xml:space="preserve">   $90</w:t>
            </w:r>
          </w:p>
        </w:tc>
        <w:tc>
          <w:tcPr>
            <w:tcW w:w="1701" w:type="dxa"/>
          </w:tcPr>
          <w:p w:rsidR="00372427" w:rsidRPr="00895647" w:rsidRDefault="00372427" w:rsidP="00F17541">
            <w:pPr>
              <w:rPr>
                <w:sz w:val="28"/>
                <w:szCs w:val="28"/>
              </w:rPr>
            </w:pPr>
            <w:r w:rsidRPr="00895647">
              <w:rPr>
                <w:sz w:val="28"/>
                <w:szCs w:val="28"/>
              </w:rPr>
              <w:t>$270</w:t>
            </w:r>
          </w:p>
        </w:tc>
        <w:tc>
          <w:tcPr>
            <w:tcW w:w="1950" w:type="dxa"/>
          </w:tcPr>
          <w:p w:rsidR="00372427" w:rsidRPr="00895647" w:rsidRDefault="00372427" w:rsidP="00F17541">
            <w:pPr>
              <w:rPr>
                <w:sz w:val="28"/>
                <w:szCs w:val="28"/>
              </w:rPr>
            </w:pPr>
            <w:r w:rsidRPr="00895647">
              <w:rPr>
                <w:sz w:val="28"/>
                <w:szCs w:val="28"/>
              </w:rPr>
              <w:t xml:space="preserve"> 2250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 xml:space="preserve">5. </w:t>
            </w:r>
          </w:p>
        </w:tc>
        <w:tc>
          <w:tcPr>
            <w:tcW w:w="6237" w:type="dxa"/>
          </w:tcPr>
          <w:p w:rsidR="00372427" w:rsidRPr="00895647" w:rsidRDefault="00372427" w:rsidP="00F17541">
            <w:pPr>
              <w:rPr>
                <w:sz w:val="28"/>
                <w:szCs w:val="28"/>
              </w:rPr>
            </w:pPr>
            <w:r w:rsidRPr="00895647">
              <w:rPr>
                <w:sz w:val="28"/>
                <w:szCs w:val="28"/>
              </w:rPr>
              <w:t>Switch-uri  (cu16 sau 8 porturi)</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450</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6.</w:t>
            </w:r>
          </w:p>
        </w:tc>
        <w:tc>
          <w:tcPr>
            <w:tcW w:w="6237" w:type="dxa"/>
          </w:tcPr>
          <w:p w:rsidR="00372427" w:rsidRPr="00895647" w:rsidRDefault="00372427" w:rsidP="00F17541">
            <w:pPr>
              <w:rPr>
                <w:sz w:val="28"/>
                <w:szCs w:val="28"/>
              </w:rPr>
            </w:pPr>
            <w:r w:rsidRPr="00895647">
              <w:rPr>
                <w:sz w:val="28"/>
                <w:szCs w:val="28"/>
              </w:rPr>
              <w:t>L0BL6D13 Lenovo Battery</w:t>
            </w:r>
          </w:p>
        </w:tc>
        <w:tc>
          <w:tcPr>
            <w:tcW w:w="1417" w:type="dxa"/>
          </w:tcPr>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r w:rsidRPr="00895647">
              <w:rPr>
                <w:sz w:val="28"/>
                <w:szCs w:val="28"/>
              </w:rPr>
              <w:t xml:space="preserve">  1600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3200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7.</w:t>
            </w:r>
          </w:p>
        </w:tc>
        <w:tc>
          <w:tcPr>
            <w:tcW w:w="6237" w:type="dxa"/>
          </w:tcPr>
          <w:p w:rsidR="00372427" w:rsidRPr="00895647" w:rsidRDefault="00372427" w:rsidP="00F17541">
            <w:pPr>
              <w:rPr>
                <w:sz w:val="28"/>
                <w:szCs w:val="28"/>
              </w:rPr>
            </w:pPr>
            <w:r w:rsidRPr="00895647">
              <w:rPr>
                <w:sz w:val="28"/>
                <w:szCs w:val="28"/>
              </w:rPr>
              <w:t>PH06 Notebook Battery</w:t>
            </w:r>
            <w:r w:rsidRPr="00895647">
              <w:rPr>
                <w:sz w:val="28"/>
                <w:szCs w:val="28"/>
              </w:rPr>
              <w:tab/>
            </w:r>
          </w:p>
        </w:tc>
        <w:tc>
          <w:tcPr>
            <w:tcW w:w="1417" w:type="dxa"/>
          </w:tcPr>
          <w:p w:rsidR="00372427" w:rsidRPr="00895647" w:rsidRDefault="00372427" w:rsidP="00F17541">
            <w:pPr>
              <w:rPr>
                <w:sz w:val="28"/>
                <w:szCs w:val="28"/>
              </w:rPr>
            </w:pPr>
            <w:r w:rsidRPr="00895647">
              <w:rPr>
                <w:sz w:val="28"/>
                <w:szCs w:val="28"/>
              </w:rPr>
              <w:t xml:space="preserve">  8</w:t>
            </w:r>
          </w:p>
        </w:tc>
        <w:tc>
          <w:tcPr>
            <w:tcW w:w="1843" w:type="dxa"/>
          </w:tcPr>
          <w:p w:rsidR="00372427" w:rsidRPr="00895647" w:rsidRDefault="00372427" w:rsidP="00F17541">
            <w:pPr>
              <w:rPr>
                <w:sz w:val="28"/>
                <w:szCs w:val="28"/>
              </w:rPr>
            </w:pPr>
            <w:r w:rsidRPr="00895647">
              <w:rPr>
                <w:sz w:val="28"/>
                <w:szCs w:val="28"/>
              </w:rPr>
              <w:t xml:space="preserve">  1600 lei</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12800</w:t>
            </w: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8.</w:t>
            </w:r>
          </w:p>
        </w:tc>
        <w:tc>
          <w:tcPr>
            <w:tcW w:w="6237" w:type="dxa"/>
          </w:tcPr>
          <w:p w:rsidR="00372427" w:rsidRPr="00895647" w:rsidRDefault="00372427" w:rsidP="00F17541">
            <w:pPr>
              <w:rPr>
                <w:sz w:val="28"/>
                <w:szCs w:val="28"/>
              </w:rPr>
            </w:pPr>
            <w:r w:rsidRPr="00895647">
              <w:rPr>
                <w:sz w:val="28"/>
                <w:szCs w:val="28"/>
              </w:rPr>
              <w:t>Mouse  Genius NetScroll 100, USB, Silver/Black, 800 dpi</w:t>
            </w:r>
          </w:p>
        </w:tc>
        <w:tc>
          <w:tcPr>
            <w:tcW w:w="1417" w:type="dxa"/>
          </w:tcPr>
          <w:p w:rsidR="00372427" w:rsidRPr="00895647" w:rsidRDefault="00372427" w:rsidP="00F17541">
            <w:pPr>
              <w:rPr>
                <w:sz w:val="28"/>
                <w:szCs w:val="28"/>
              </w:rPr>
            </w:pPr>
            <w:r w:rsidRPr="00895647">
              <w:rPr>
                <w:sz w:val="28"/>
                <w:szCs w:val="28"/>
              </w:rPr>
              <w:t>10</w:t>
            </w:r>
          </w:p>
        </w:tc>
        <w:tc>
          <w:tcPr>
            <w:tcW w:w="1843" w:type="dxa"/>
          </w:tcPr>
          <w:p w:rsidR="00372427" w:rsidRPr="00895647" w:rsidRDefault="00372427" w:rsidP="00F17541">
            <w:pPr>
              <w:rPr>
                <w:sz w:val="28"/>
                <w:szCs w:val="28"/>
              </w:rPr>
            </w:pPr>
            <w:r w:rsidRPr="00895647">
              <w:rPr>
                <w:sz w:val="28"/>
                <w:szCs w:val="28"/>
              </w:rPr>
              <w:t xml:space="preserve">    $6</w:t>
            </w:r>
          </w:p>
        </w:tc>
        <w:tc>
          <w:tcPr>
            <w:tcW w:w="1701" w:type="dxa"/>
          </w:tcPr>
          <w:p w:rsidR="00372427" w:rsidRPr="00895647" w:rsidRDefault="00372427" w:rsidP="00F17541">
            <w:pPr>
              <w:rPr>
                <w:sz w:val="28"/>
                <w:szCs w:val="28"/>
              </w:rPr>
            </w:pPr>
            <w:r w:rsidRPr="00895647">
              <w:rPr>
                <w:sz w:val="28"/>
                <w:szCs w:val="28"/>
              </w:rPr>
              <w:t>$60</w:t>
            </w:r>
          </w:p>
        </w:tc>
        <w:tc>
          <w:tcPr>
            <w:tcW w:w="1950" w:type="dxa"/>
          </w:tcPr>
          <w:p w:rsidR="00372427" w:rsidRPr="00895647" w:rsidRDefault="00372427" w:rsidP="00F17541">
            <w:pPr>
              <w:rPr>
                <w:sz w:val="28"/>
                <w:szCs w:val="28"/>
              </w:rPr>
            </w:pP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9.</w:t>
            </w:r>
          </w:p>
        </w:tc>
        <w:tc>
          <w:tcPr>
            <w:tcW w:w="6237" w:type="dxa"/>
          </w:tcPr>
          <w:p w:rsidR="00372427" w:rsidRPr="00895647" w:rsidRDefault="00372427" w:rsidP="00F17541">
            <w:pPr>
              <w:rPr>
                <w:sz w:val="28"/>
                <w:szCs w:val="28"/>
              </w:rPr>
            </w:pPr>
            <w:r w:rsidRPr="00895647">
              <w:rPr>
                <w:sz w:val="28"/>
                <w:szCs w:val="28"/>
              </w:rPr>
              <w:t>Seagate ST3500413AS Barracuda® 7200.12 HDD SATA – 500Gb</w:t>
            </w:r>
          </w:p>
        </w:tc>
        <w:tc>
          <w:tcPr>
            <w:tcW w:w="1417" w:type="dxa"/>
          </w:tcPr>
          <w:p w:rsidR="00372427" w:rsidRPr="00895647" w:rsidRDefault="00372427" w:rsidP="00F17541">
            <w:pPr>
              <w:rPr>
                <w:sz w:val="28"/>
                <w:szCs w:val="28"/>
              </w:rPr>
            </w:pPr>
            <w:r w:rsidRPr="00895647">
              <w:rPr>
                <w:sz w:val="28"/>
                <w:szCs w:val="28"/>
              </w:rPr>
              <w:t xml:space="preserve">  2</w:t>
            </w:r>
          </w:p>
        </w:tc>
        <w:tc>
          <w:tcPr>
            <w:tcW w:w="1843" w:type="dxa"/>
          </w:tcPr>
          <w:p w:rsidR="00372427" w:rsidRPr="00895647" w:rsidRDefault="00372427" w:rsidP="00F17541">
            <w:pPr>
              <w:rPr>
                <w:sz w:val="28"/>
                <w:szCs w:val="28"/>
              </w:rPr>
            </w:pPr>
            <w:r w:rsidRPr="00895647">
              <w:rPr>
                <w:sz w:val="28"/>
                <w:szCs w:val="28"/>
              </w:rPr>
              <w:t>$80,00</w:t>
            </w:r>
          </w:p>
        </w:tc>
        <w:tc>
          <w:tcPr>
            <w:tcW w:w="1701" w:type="dxa"/>
          </w:tcPr>
          <w:p w:rsidR="00372427" w:rsidRPr="00895647" w:rsidRDefault="00372427" w:rsidP="00F17541">
            <w:pPr>
              <w:rPr>
                <w:sz w:val="28"/>
                <w:szCs w:val="28"/>
              </w:rPr>
            </w:pPr>
            <w:r w:rsidRPr="00895647">
              <w:rPr>
                <w:sz w:val="28"/>
                <w:szCs w:val="28"/>
              </w:rPr>
              <w:t>$160,00</w:t>
            </w:r>
          </w:p>
        </w:tc>
        <w:tc>
          <w:tcPr>
            <w:tcW w:w="1950" w:type="dxa"/>
          </w:tcPr>
          <w:p w:rsidR="00372427" w:rsidRPr="00895647" w:rsidRDefault="00372427" w:rsidP="00F17541">
            <w:pPr>
              <w:rPr>
                <w:sz w:val="28"/>
                <w:szCs w:val="28"/>
              </w:rPr>
            </w:pPr>
          </w:p>
        </w:tc>
      </w:tr>
      <w:tr w:rsidR="00372427" w:rsidRPr="00895647" w:rsidTr="00710413">
        <w:trPr>
          <w:trHeight w:val="283"/>
        </w:trPr>
        <w:tc>
          <w:tcPr>
            <w:tcW w:w="959" w:type="dxa"/>
          </w:tcPr>
          <w:p w:rsidR="00372427" w:rsidRPr="00895647" w:rsidRDefault="00372427" w:rsidP="00F17541">
            <w:pPr>
              <w:rPr>
                <w:sz w:val="28"/>
                <w:szCs w:val="28"/>
              </w:rPr>
            </w:pPr>
            <w:r w:rsidRPr="00895647">
              <w:rPr>
                <w:sz w:val="28"/>
                <w:szCs w:val="28"/>
              </w:rPr>
              <w:t>10.</w:t>
            </w:r>
          </w:p>
        </w:tc>
        <w:tc>
          <w:tcPr>
            <w:tcW w:w="6237" w:type="dxa"/>
          </w:tcPr>
          <w:p w:rsidR="00372427" w:rsidRPr="00895647" w:rsidRDefault="00372427" w:rsidP="00F17541">
            <w:pPr>
              <w:rPr>
                <w:sz w:val="28"/>
                <w:szCs w:val="28"/>
              </w:rPr>
            </w:pPr>
            <w:r w:rsidRPr="00895647">
              <w:rPr>
                <w:sz w:val="28"/>
                <w:szCs w:val="28"/>
              </w:rPr>
              <w:t>Bloc alimentare PC</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$25</w:t>
            </w:r>
          </w:p>
        </w:tc>
        <w:tc>
          <w:tcPr>
            <w:tcW w:w="1701" w:type="dxa"/>
          </w:tcPr>
          <w:p w:rsidR="00372427" w:rsidRPr="00895647" w:rsidRDefault="00372427" w:rsidP="00F17541">
            <w:pPr>
              <w:rPr>
                <w:sz w:val="28"/>
                <w:szCs w:val="28"/>
              </w:rPr>
            </w:pPr>
            <w:r w:rsidRPr="00895647">
              <w:rPr>
                <w:sz w:val="28"/>
                <w:szCs w:val="28"/>
              </w:rPr>
              <w:t>$125</w:t>
            </w:r>
          </w:p>
        </w:tc>
        <w:tc>
          <w:tcPr>
            <w:tcW w:w="1950" w:type="dxa"/>
          </w:tcPr>
          <w:p w:rsidR="00372427" w:rsidRPr="00895647" w:rsidRDefault="00372427" w:rsidP="00F17541">
            <w:pPr>
              <w:rPr>
                <w:sz w:val="28"/>
                <w:szCs w:val="28"/>
              </w:rPr>
            </w:pPr>
          </w:p>
        </w:tc>
      </w:tr>
      <w:tr w:rsidR="00372427" w:rsidRPr="00895647" w:rsidTr="00710413">
        <w:trPr>
          <w:trHeight w:val="283"/>
        </w:trPr>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       TOTAL A</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bl>
    <w:p w:rsidR="00372427" w:rsidRPr="00895647" w:rsidRDefault="00372427" w:rsidP="00F17541">
      <w:pPr>
        <w:rPr>
          <w:sz w:val="28"/>
          <w:szCs w:val="28"/>
        </w:rPr>
      </w:pPr>
    </w:p>
    <w:p w:rsidR="00372427" w:rsidRPr="00895647" w:rsidRDefault="00372427" w:rsidP="00F17541">
      <w:pPr>
        <w:rPr>
          <w:sz w:val="28"/>
          <w:szCs w:val="28"/>
        </w:rPr>
      </w:pPr>
    </w:p>
    <w:tbl>
      <w:tblPr>
        <w:tblStyle w:val="TableGrid"/>
        <w:tblW w:w="0" w:type="auto"/>
        <w:tblLook w:val="04A0" w:firstRow="1" w:lastRow="0" w:firstColumn="1" w:lastColumn="0" w:noHBand="0" w:noVBand="1"/>
      </w:tblPr>
      <w:tblGrid>
        <w:gridCol w:w="959"/>
        <w:gridCol w:w="6237"/>
        <w:gridCol w:w="1417"/>
        <w:gridCol w:w="1843"/>
        <w:gridCol w:w="1701"/>
        <w:gridCol w:w="1950"/>
      </w:tblGrid>
      <w:tr w:rsidR="00372427" w:rsidRPr="00895647" w:rsidTr="00710413">
        <w:tc>
          <w:tcPr>
            <w:tcW w:w="959" w:type="dxa"/>
          </w:tcPr>
          <w:p w:rsidR="00372427" w:rsidRPr="00895647" w:rsidRDefault="00372427" w:rsidP="00F17541">
            <w:pPr>
              <w:rPr>
                <w:sz w:val="28"/>
                <w:szCs w:val="28"/>
              </w:rPr>
            </w:pPr>
          </w:p>
        </w:tc>
        <w:tc>
          <w:tcPr>
            <w:tcW w:w="6237" w:type="dxa"/>
          </w:tcPr>
          <w:p w:rsidR="00372427" w:rsidRPr="00895647" w:rsidRDefault="00372427" w:rsidP="00F17541">
            <w:pPr>
              <w:rPr>
                <w:sz w:val="28"/>
                <w:szCs w:val="28"/>
              </w:rPr>
            </w:pPr>
            <w:r w:rsidRPr="00895647">
              <w:rPr>
                <w:sz w:val="28"/>
                <w:szCs w:val="28"/>
              </w:rPr>
              <w:t xml:space="preserve">  LOT 2</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11200</w:t>
            </w:r>
          </w:p>
        </w:tc>
      </w:tr>
      <w:tr w:rsidR="00372427" w:rsidRPr="00895647" w:rsidTr="00710413">
        <w:tc>
          <w:tcPr>
            <w:tcW w:w="959" w:type="dxa"/>
          </w:tcPr>
          <w:p w:rsidR="00372427" w:rsidRPr="00895647" w:rsidRDefault="00372427" w:rsidP="00F17541">
            <w:pPr>
              <w:rPr>
                <w:i/>
                <w:sz w:val="28"/>
                <w:szCs w:val="28"/>
              </w:rPr>
            </w:pPr>
            <w:r w:rsidRPr="00895647">
              <w:rPr>
                <w:i/>
                <w:sz w:val="28"/>
                <w:szCs w:val="28"/>
              </w:rPr>
              <w:t>B</w:t>
            </w:r>
          </w:p>
        </w:tc>
        <w:tc>
          <w:tcPr>
            <w:tcW w:w="6237" w:type="dxa"/>
          </w:tcPr>
          <w:p w:rsidR="00372427" w:rsidRPr="00895647" w:rsidRDefault="00372427" w:rsidP="00F17541">
            <w:pPr>
              <w:rPr>
                <w:sz w:val="28"/>
                <w:szCs w:val="28"/>
              </w:rPr>
            </w:pPr>
            <w:r w:rsidRPr="00895647">
              <w:rPr>
                <w:sz w:val="28"/>
                <w:szCs w:val="28"/>
              </w:rPr>
              <w:t xml:space="preserve"> Pentru UPS</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i/>
                <w:sz w:val="28"/>
                <w:szCs w:val="28"/>
              </w:rPr>
            </w:pPr>
          </w:p>
        </w:tc>
        <w:tc>
          <w:tcPr>
            <w:tcW w:w="6237" w:type="dxa"/>
          </w:tcPr>
          <w:p w:rsidR="00372427" w:rsidRPr="00895647" w:rsidRDefault="00372427" w:rsidP="00F17541">
            <w:pPr>
              <w:rPr>
                <w:sz w:val="28"/>
                <w:szCs w:val="28"/>
              </w:rPr>
            </w:pPr>
            <w:r w:rsidRPr="00895647">
              <w:rPr>
                <w:sz w:val="28"/>
                <w:szCs w:val="28"/>
              </w:rPr>
              <w:t>Acumulator 12V-9A</w:t>
            </w: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i/>
                <w:sz w:val="28"/>
                <w:szCs w:val="28"/>
              </w:rPr>
            </w:pPr>
          </w:p>
        </w:tc>
        <w:tc>
          <w:tcPr>
            <w:tcW w:w="6237" w:type="dxa"/>
          </w:tcPr>
          <w:p w:rsidR="00372427" w:rsidRPr="00895647" w:rsidRDefault="00372427" w:rsidP="00F17541">
            <w:pPr>
              <w:rPr>
                <w:sz w:val="28"/>
                <w:szCs w:val="28"/>
              </w:rPr>
            </w:pPr>
          </w:p>
        </w:tc>
        <w:tc>
          <w:tcPr>
            <w:tcW w:w="1417" w:type="dxa"/>
          </w:tcPr>
          <w:p w:rsidR="00372427" w:rsidRPr="00895647" w:rsidRDefault="00372427" w:rsidP="00F17541">
            <w:pPr>
              <w:rPr>
                <w:sz w:val="28"/>
                <w:szCs w:val="28"/>
              </w:rPr>
            </w:pPr>
          </w:p>
        </w:tc>
        <w:tc>
          <w:tcPr>
            <w:tcW w:w="1843" w:type="dxa"/>
          </w:tcPr>
          <w:p w:rsidR="00372427" w:rsidRPr="00895647" w:rsidRDefault="00372427" w:rsidP="00F17541">
            <w:pPr>
              <w:rPr>
                <w:sz w:val="28"/>
                <w:szCs w:val="28"/>
              </w:rPr>
            </w:pP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i/>
                <w:sz w:val="28"/>
                <w:szCs w:val="28"/>
              </w:rPr>
            </w:pPr>
            <w:r w:rsidRPr="00895647">
              <w:rPr>
                <w:i/>
                <w:sz w:val="28"/>
                <w:szCs w:val="28"/>
              </w:rPr>
              <w:t>C</w:t>
            </w:r>
          </w:p>
        </w:tc>
        <w:tc>
          <w:tcPr>
            <w:tcW w:w="6237" w:type="dxa"/>
          </w:tcPr>
          <w:p w:rsidR="00372427" w:rsidRPr="00895647" w:rsidRDefault="00372427" w:rsidP="00F17541">
            <w:pPr>
              <w:rPr>
                <w:sz w:val="28"/>
                <w:szCs w:val="28"/>
              </w:rPr>
            </w:pPr>
            <w:r w:rsidRPr="00895647">
              <w:rPr>
                <w:sz w:val="28"/>
                <w:szCs w:val="28"/>
              </w:rPr>
              <w:t>Reparații calculatoare</w:t>
            </w:r>
          </w:p>
        </w:tc>
        <w:tc>
          <w:tcPr>
            <w:tcW w:w="1417" w:type="dxa"/>
          </w:tcPr>
          <w:p w:rsidR="00372427" w:rsidRPr="00895647" w:rsidRDefault="00372427" w:rsidP="00F17541">
            <w:pPr>
              <w:rPr>
                <w:sz w:val="28"/>
                <w:szCs w:val="28"/>
              </w:rPr>
            </w:pPr>
            <w:r w:rsidRPr="00895647">
              <w:rPr>
                <w:sz w:val="28"/>
                <w:szCs w:val="28"/>
              </w:rPr>
              <w:t xml:space="preserve">  5</w:t>
            </w:r>
          </w:p>
        </w:tc>
        <w:tc>
          <w:tcPr>
            <w:tcW w:w="1843" w:type="dxa"/>
          </w:tcPr>
          <w:p w:rsidR="00372427" w:rsidRPr="00895647" w:rsidRDefault="00372427" w:rsidP="00F17541">
            <w:pPr>
              <w:rPr>
                <w:sz w:val="28"/>
                <w:szCs w:val="28"/>
              </w:rPr>
            </w:pPr>
            <w:r w:rsidRPr="00895647">
              <w:rPr>
                <w:sz w:val="28"/>
                <w:szCs w:val="28"/>
              </w:rPr>
              <w:t xml:space="preserve">  1200</w:t>
            </w:r>
          </w:p>
        </w:tc>
        <w:tc>
          <w:tcPr>
            <w:tcW w:w="1701" w:type="dxa"/>
          </w:tcPr>
          <w:p w:rsidR="00372427" w:rsidRPr="00895647" w:rsidRDefault="00372427" w:rsidP="00F17541">
            <w:pPr>
              <w:rPr>
                <w:sz w:val="28"/>
                <w:szCs w:val="28"/>
              </w:rPr>
            </w:pPr>
          </w:p>
        </w:tc>
        <w:tc>
          <w:tcPr>
            <w:tcW w:w="1950" w:type="dxa"/>
          </w:tcPr>
          <w:p w:rsidR="00372427" w:rsidRPr="00895647" w:rsidRDefault="00372427" w:rsidP="00F17541">
            <w:pPr>
              <w:rPr>
                <w:sz w:val="28"/>
                <w:szCs w:val="28"/>
              </w:rPr>
            </w:pPr>
            <w:r w:rsidRPr="00895647">
              <w:rPr>
                <w:sz w:val="28"/>
                <w:szCs w:val="28"/>
              </w:rPr>
              <w:t xml:space="preserve">    6000</w:t>
            </w:r>
          </w:p>
        </w:tc>
      </w:tr>
      <w:tr w:rsidR="00372427" w:rsidRPr="00895647" w:rsidTr="00710413">
        <w:tc>
          <w:tcPr>
            <w:tcW w:w="959" w:type="dxa"/>
          </w:tcPr>
          <w:p w:rsidR="00372427" w:rsidRPr="00895647" w:rsidRDefault="00372427" w:rsidP="00F17541">
            <w:pPr>
              <w:rPr>
                <w:i/>
                <w:sz w:val="28"/>
                <w:szCs w:val="28"/>
              </w:rPr>
            </w:pPr>
          </w:p>
        </w:tc>
        <w:tc>
          <w:tcPr>
            <w:tcW w:w="6237" w:type="dxa"/>
          </w:tcPr>
          <w:p w:rsidR="00372427" w:rsidRPr="00895647" w:rsidRDefault="00372427" w:rsidP="00F17541">
            <w:pPr>
              <w:rPr>
                <w:b/>
                <w:sz w:val="28"/>
                <w:szCs w:val="28"/>
              </w:rPr>
            </w:pPr>
            <w:r w:rsidRPr="00895647">
              <w:rPr>
                <w:b/>
                <w:sz w:val="28"/>
                <w:szCs w:val="28"/>
              </w:rPr>
              <w:t>TOTAL piese+reparații calculatoare</w:t>
            </w:r>
          </w:p>
        </w:tc>
        <w:tc>
          <w:tcPr>
            <w:tcW w:w="1417" w:type="dxa"/>
          </w:tcPr>
          <w:p w:rsidR="00372427" w:rsidRPr="00895647" w:rsidRDefault="00372427" w:rsidP="00F17541">
            <w:pPr>
              <w:rPr>
                <w:b/>
                <w:sz w:val="28"/>
                <w:szCs w:val="28"/>
              </w:rPr>
            </w:pPr>
          </w:p>
        </w:tc>
        <w:tc>
          <w:tcPr>
            <w:tcW w:w="1843" w:type="dxa"/>
          </w:tcPr>
          <w:p w:rsidR="00372427" w:rsidRPr="00895647" w:rsidRDefault="00372427" w:rsidP="00F17541">
            <w:pPr>
              <w:rPr>
                <w:b/>
                <w:sz w:val="28"/>
                <w:szCs w:val="28"/>
              </w:rPr>
            </w:pPr>
          </w:p>
        </w:tc>
        <w:tc>
          <w:tcPr>
            <w:tcW w:w="1701" w:type="dxa"/>
          </w:tcPr>
          <w:p w:rsidR="00372427" w:rsidRPr="00895647" w:rsidRDefault="00372427" w:rsidP="00F17541">
            <w:pPr>
              <w:rPr>
                <w:b/>
                <w:sz w:val="28"/>
                <w:szCs w:val="28"/>
              </w:rPr>
            </w:pPr>
          </w:p>
        </w:tc>
        <w:tc>
          <w:tcPr>
            <w:tcW w:w="1950" w:type="dxa"/>
          </w:tcPr>
          <w:p w:rsidR="00372427" w:rsidRPr="00895647" w:rsidRDefault="00372427" w:rsidP="00F17541">
            <w:pPr>
              <w:rPr>
                <w:b/>
                <w:sz w:val="28"/>
                <w:szCs w:val="28"/>
              </w:rPr>
            </w:pPr>
            <w:r w:rsidRPr="00895647">
              <w:rPr>
                <w:b/>
                <w:sz w:val="28"/>
                <w:szCs w:val="28"/>
              </w:rPr>
              <w:t>44930+6000</w:t>
            </w:r>
          </w:p>
        </w:tc>
      </w:tr>
    </w:tbl>
    <w:p w:rsidR="00372427" w:rsidRPr="00895647" w:rsidRDefault="00372427" w:rsidP="00F17541">
      <w:pPr>
        <w:rPr>
          <w:sz w:val="28"/>
          <w:szCs w:val="28"/>
        </w:rPr>
      </w:pPr>
    </w:p>
    <w:tbl>
      <w:tblPr>
        <w:tblStyle w:val="TableGrid"/>
        <w:tblW w:w="0" w:type="auto"/>
        <w:tblLayout w:type="fixed"/>
        <w:tblLook w:val="04A0" w:firstRow="1" w:lastRow="0" w:firstColumn="1" w:lastColumn="0" w:noHBand="0" w:noVBand="1"/>
      </w:tblPr>
      <w:tblGrid>
        <w:gridCol w:w="959"/>
        <w:gridCol w:w="6315"/>
        <w:gridCol w:w="1408"/>
        <w:gridCol w:w="1819"/>
        <w:gridCol w:w="1700"/>
        <w:gridCol w:w="1906"/>
      </w:tblGrid>
      <w:tr w:rsidR="00372427" w:rsidRPr="00895647" w:rsidTr="00710413">
        <w:tc>
          <w:tcPr>
            <w:tcW w:w="959" w:type="dxa"/>
          </w:tcPr>
          <w:p w:rsidR="00372427" w:rsidRPr="00895647" w:rsidRDefault="00372427" w:rsidP="00F17541">
            <w:pPr>
              <w:rPr>
                <w:b/>
                <w:sz w:val="28"/>
                <w:szCs w:val="28"/>
              </w:rPr>
            </w:pPr>
            <w:r w:rsidRPr="00895647">
              <w:rPr>
                <w:b/>
                <w:sz w:val="28"/>
                <w:szCs w:val="28"/>
              </w:rPr>
              <w:t>Nr.</w:t>
            </w:r>
          </w:p>
        </w:tc>
        <w:tc>
          <w:tcPr>
            <w:tcW w:w="6315" w:type="dxa"/>
          </w:tcPr>
          <w:p w:rsidR="00372427" w:rsidRPr="00895647" w:rsidRDefault="00372427" w:rsidP="00F17541">
            <w:pPr>
              <w:rPr>
                <w:b/>
                <w:sz w:val="28"/>
                <w:szCs w:val="28"/>
              </w:rPr>
            </w:pPr>
            <w:r w:rsidRPr="00895647">
              <w:rPr>
                <w:b/>
                <w:sz w:val="28"/>
                <w:szCs w:val="28"/>
              </w:rPr>
              <w:t xml:space="preserve">                     Materiale</w:t>
            </w:r>
          </w:p>
        </w:tc>
        <w:tc>
          <w:tcPr>
            <w:tcW w:w="1408" w:type="dxa"/>
          </w:tcPr>
          <w:p w:rsidR="00372427" w:rsidRPr="00895647" w:rsidRDefault="00372427" w:rsidP="00F17541">
            <w:pPr>
              <w:rPr>
                <w:b/>
                <w:sz w:val="28"/>
                <w:szCs w:val="28"/>
              </w:rPr>
            </w:pPr>
            <w:r w:rsidRPr="00895647">
              <w:rPr>
                <w:b/>
                <w:sz w:val="28"/>
                <w:szCs w:val="28"/>
              </w:rPr>
              <w:t>Unități</w:t>
            </w:r>
          </w:p>
        </w:tc>
        <w:tc>
          <w:tcPr>
            <w:tcW w:w="1819" w:type="dxa"/>
          </w:tcPr>
          <w:p w:rsidR="00372427" w:rsidRPr="00895647" w:rsidRDefault="00372427" w:rsidP="00F17541">
            <w:pPr>
              <w:rPr>
                <w:b/>
                <w:sz w:val="28"/>
                <w:szCs w:val="28"/>
              </w:rPr>
            </w:pPr>
            <w:r w:rsidRPr="00895647">
              <w:rPr>
                <w:b/>
                <w:sz w:val="28"/>
                <w:szCs w:val="28"/>
              </w:rPr>
              <w:t>Preț USD</w:t>
            </w:r>
          </w:p>
        </w:tc>
        <w:tc>
          <w:tcPr>
            <w:tcW w:w="1700" w:type="dxa"/>
          </w:tcPr>
          <w:p w:rsidR="00372427" w:rsidRPr="00895647" w:rsidRDefault="00372427" w:rsidP="00F17541">
            <w:pPr>
              <w:rPr>
                <w:b/>
                <w:sz w:val="28"/>
                <w:szCs w:val="28"/>
              </w:rPr>
            </w:pPr>
            <w:r w:rsidRPr="00895647">
              <w:rPr>
                <w:b/>
                <w:sz w:val="28"/>
                <w:szCs w:val="28"/>
              </w:rPr>
              <w:t>Σ USD</w:t>
            </w:r>
          </w:p>
        </w:tc>
        <w:tc>
          <w:tcPr>
            <w:tcW w:w="1906" w:type="dxa"/>
          </w:tcPr>
          <w:p w:rsidR="00372427" w:rsidRPr="00895647" w:rsidRDefault="00372427" w:rsidP="00F17541">
            <w:pPr>
              <w:rPr>
                <w:b/>
                <w:sz w:val="28"/>
                <w:szCs w:val="28"/>
              </w:rPr>
            </w:pPr>
            <w:r w:rsidRPr="00895647">
              <w:rPr>
                <w:b/>
                <w:sz w:val="28"/>
                <w:szCs w:val="28"/>
              </w:rPr>
              <w:t>Σ MDL</w:t>
            </w:r>
          </w:p>
        </w:tc>
      </w:tr>
      <w:tr w:rsidR="00372427" w:rsidRPr="00895647" w:rsidTr="00710413">
        <w:tc>
          <w:tcPr>
            <w:tcW w:w="959" w:type="dxa"/>
          </w:tcPr>
          <w:p w:rsidR="00372427" w:rsidRPr="00895647" w:rsidRDefault="00372427" w:rsidP="00F17541">
            <w:pPr>
              <w:rPr>
                <w:sz w:val="28"/>
                <w:szCs w:val="28"/>
              </w:rPr>
            </w:pPr>
          </w:p>
        </w:tc>
        <w:tc>
          <w:tcPr>
            <w:tcW w:w="6315" w:type="dxa"/>
          </w:tcPr>
          <w:p w:rsidR="00372427" w:rsidRPr="00895647" w:rsidRDefault="00372427" w:rsidP="00F17541">
            <w:pPr>
              <w:rPr>
                <w:sz w:val="28"/>
                <w:szCs w:val="28"/>
              </w:rPr>
            </w:pPr>
            <w:r w:rsidRPr="00895647">
              <w:rPr>
                <w:sz w:val="28"/>
                <w:szCs w:val="28"/>
              </w:rPr>
              <w:t xml:space="preserve">     LOT</w:t>
            </w:r>
          </w:p>
        </w:tc>
        <w:tc>
          <w:tcPr>
            <w:tcW w:w="1408" w:type="dxa"/>
          </w:tcPr>
          <w:p w:rsidR="00372427" w:rsidRPr="00895647" w:rsidRDefault="00372427" w:rsidP="00F17541">
            <w:pPr>
              <w:rPr>
                <w:sz w:val="28"/>
                <w:szCs w:val="28"/>
              </w:rPr>
            </w:pPr>
          </w:p>
        </w:tc>
        <w:tc>
          <w:tcPr>
            <w:tcW w:w="1819" w:type="dxa"/>
          </w:tcPr>
          <w:p w:rsidR="00372427" w:rsidRPr="00895647" w:rsidRDefault="00372427" w:rsidP="00F17541">
            <w:pPr>
              <w:rPr>
                <w:sz w:val="28"/>
                <w:szCs w:val="28"/>
              </w:rPr>
            </w:pPr>
          </w:p>
        </w:tc>
        <w:tc>
          <w:tcPr>
            <w:tcW w:w="1700" w:type="dxa"/>
          </w:tcPr>
          <w:p w:rsidR="00372427" w:rsidRPr="00895647" w:rsidRDefault="00372427" w:rsidP="00F17541">
            <w:pPr>
              <w:rPr>
                <w:sz w:val="28"/>
                <w:szCs w:val="28"/>
              </w:rPr>
            </w:pPr>
            <w:r w:rsidRPr="00895647">
              <w:rPr>
                <w:sz w:val="28"/>
                <w:szCs w:val="28"/>
              </w:rPr>
              <w:t xml:space="preserve">   80</w:t>
            </w:r>
          </w:p>
        </w:tc>
        <w:tc>
          <w:tcPr>
            <w:tcW w:w="1906" w:type="dxa"/>
          </w:tcPr>
          <w:p w:rsidR="00372427" w:rsidRPr="00895647" w:rsidRDefault="00372427" w:rsidP="00F17541">
            <w:pPr>
              <w:rPr>
                <w:sz w:val="28"/>
                <w:szCs w:val="28"/>
              </w:rPr>
            </w:pPr>
            <w:r w:rsidRPr="00895647">
              <w:rPr>
                <w:sz w:val="28"/>
                <w:szCs w:val="28"/>
              </w:rPr>
              <w:t>1500</w:t>
            </w: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315" w:type="dxa"/>
          </w:tcPr>
          <w:p w:rsidR="00372427" w:rsidRPr="00895647" w:rsidRDefault="00372427" w:rsidP="00F17541">
            <w:pPr>
              <w:rPr>
                <w:sz w:val="28"/>
                <w:szCs w:val="28"/>
              </w:rPr>
            </w:pPr>
            <w:r w:rsidRPr="00895647">
              <w:rPr>
                <w:sz w:val="28"/>
                <w:szCs w:val="28"/>
              </w:rPr>
              <w:t>Conectori TRS perechi (M,F)stereo</w:t>
            </w:r>
            <w:r w:rsidRPr="00895647">
              <w:rPr>
                <w:sz w:val="28"/>
                <w:szCs w:val="28"/>
              </w:rPr>
              <w:tab/>
            </w:r>
          </w:p>
        </w:tc>
        <w:tc>
          <w:tcPr>
            <w:tcW w:w="1408" w:type="dxa"/>
          </w:tcPr>
          <w:p w:rsidR="00372427" w:rsidRPr="00895647" w:rsidRDefault="00372427" w:rsidP="00F17541">
            <w:pPr>
              <w:rPr>
                <w:sz w:val="28"/>
                <w:szCs w:val="28"/>
              </w:rPr>
            </w:pPr>
            <w:r w:rsidRPr="00895647">
              <w:rPr>
                <w:sz w:val="28"/>
                <w:szCs w:val="28"/>
              </w:rPr>
              <w:t>40</w:t>
            </w:r>
          </w:p>
        </w:tc>
        <w:tc>
          <w:tcPr>
            <w:tcW w:w="1819" w:type="dxa"/>
          </w:tcPr>
          <w:p w:rsidR="00372427" w:rsidRPr="00895647" w:rsidRDefault="00372427" w:rsidP="00F17541">
            <w:pPr>
              <w:rPr>
                <w:sz w:val="28"/>
                <w:szCs w:val="28"/>
              </w:rPr>
            </w:pPr>
            <w:r w:rsidRPr="00895647">
              <w:rPr>
                <w:sz w:val="28"/>
                <w:szCs w:val="28"/>
              </w:rPr>
              <w:t>30 lei</w:t>
            </w:r>
            <w:r w:rsidRPr="00895647">
              <w:rPr>
                <w:sz w:val="28"/>
                <w:szCs w:val="28"/>
              </w:rPr>
              <w:tab/>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1200</w:t>
            </w: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315" w:type="dxa"/>
          </w:tcPr>
          <w:p w:rsidR="00372427" w:rsidRPr="00895647" w:rsidRDefault="00372427" w:rsidP="00F17541">
            <w:pPr>
              <w:rPr>
                <w:sz w:val="28"/>
                <w:szCs w:val="28"/>
              </w:rPr>
            </w:pPr>
            <w:r w:rsidRPr="00895647">
              <w:rPr>
                <w:sz w:val="28"/>
                <w:szCs w:val="28"/>
              </w:rPr>
              <w:t>Conectori RCA (M)</w:t>
            </w:r>
          </w:p>
        </w:tc>
        <w:tc>
          <w:tcPr>
            <w:tcW w:w="1408" w:type="dxa"/>
          </w:tcPr>
          <w:p w:rsidR="00372427" w:rsidRPr="00895647" w:rsidRDefault="00372427" w:rsidP="00F17541">
            <w:pPr>
              <w:rPr>
                <w:sz w:val="28"/>
                <w:szCs w:val="28"/>
              </w:rPr>
            </w:pPr>
            <w:r w:rsidRPr="00895647">
              <w:rPr>
                <w:sz w:val="28"/>
                <w:szCs w:val="28"/>
              </w:rPr>
              <w:t>40</w:t>
            </w:r>
          </w:p>
        </w:tc>
        <w:tc>
          <w:tcPr>
            <w:tcW w:w="1819" w:type="dxa"/>
          </w:tcPr>
          <w:p w:rsidR="00372427" w:rsidRPr="00895647" w:rsidRDefault="00372427" w:rsidP="00F17541">
            <w:pPr>
              <w:rPr>
                <w:sz w:val="28"/>
                <w:szCs w:val="28"/>
              </w:rPr>
            </w:pPr>
            <w:r w:rsidRPr="00895647">
              <w:rPr>
                <w:sz w:val="28"/>
                <w:szCs w:val="28"/>
              </w:rPr>
              <w:t>20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800</w:t>
            </w:r>
          </w:p>
        </w:tc>
      </w:tr>
      <w:tr w:rsidR="00372427" w:rsidRPr="00895647" w:rsidTr="00710413">
        <w:tc>
          <w:tcPr>
            <w:tcW w:w="959" w:type="dxa"/>
          </w:tcPr>
          <w:p w:rsidR="00372427" w:rsidRPr="00895647" w:rsidRDefault="00372427" w:rsidP="00F17541">
            <w:pPr>
              <w:rPr>
                <w:sz w:val="28"/>
                <w:szCs w:val="28"/>
              </w:rPr>
            </w:pPr>
            <w:r w:rsidRPr="00895647">
              <w:rPr>
                <w:sz w:val="28"/>
                <w:szCs w:val="28"/>
              </w:rPr>
              <w:t>3.</w:t>
            </w:r>
          </w:p>
        </w:tc>
        <w:tc>
          <w:tcPr>
            <w:tcW w:w="6315" w:type="dxa"/>
          </w:tcPr>
          <w:p w:rsidR="00372427" w:rsidRPr="00895647" w:rsidRDefault="00372427" w:rsidP="00F17541">
            <w:pPr>
              <w:rPr>
                <w:sz w:val="28"/>
                <w:szCs w:val="28"/>
              </w:rPr>
            </w:pPr>
            <w:r w:rsidRPr="00895647">
              <w:rPr>
                <w:sz w:val="28"/>
                <w:szCs w:val="28"/>
              </w:rPr>
              <w:t>Conectori XLR perechi(M,F)</w:t>
            </w:r>
          </w:p>
        </w:tc>
        <w:tc>
          <w:tcPr>
            <w:tcW w:w="1408" w:type="dxa"/>
          </w:tcPr>
          <w:p w:rsidR="00372427" w:rsidRPr="00895647" w:rsidRDefault="00372427" w:rsidP="00F17541">
            <w:pPr>
              <w:rPr>
                <w:sz w:val="28"/>
                <w:szCs w:val="28"/>
              </w:rPr>
            </w:pPr>
            <w:r w:rsidRPr="00895647">
              <w:rPr>
                <w:sz w:val="28"/>
                <w:szCs w:val="28"/>
              </w:rPr>
              <w:t>40</w:t>
            </w:r>
          </w:p>
        </w:tc>
        <w:tc>
          <w:tcPr>
            <w:tcW w:w="1819" w:type="dxa"/>
          </w:tcPr>
          <w:p w:rsidR="00372427" w:rsidRPr="00895647" w:rsidRDefault="00372427" w:rsidP="00F17541">
            <w:pPr>
              <w:rPr>
                <w:sz w:val="28"/>
                <w:szCs w:val="28"/>
              </w:rPr>
            </w:pPr>
            <w:r w:rsidRPr="00895647">
              <w:rPr>
                <w:sz w:val="28"/>
                <w:szCs w:val="28"/>
              </w:rPr>
              <w:t>45 lei</w:t>
            </w:r>
            <w:r w:rsidRPr="00895647">
              <w:rPr>
                <w:sz w:val="28"/>
                <w:szCs w:val="28"/>
              </w:rPr>
              <w:tab/>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1800</w:t>
            </w:r>
          </w:p>
        </w:tc>
      </w:tr>
      <w:tr w:rsidR="00372427" w:rsidRPr="00895647" w:rsidTr="00710413">
        <w:tc>
          <w:tcPr>
            <w:tcW w:w="959" w:type="dxa"/>
          </w:tcPr>
          <w:p w:rsidR="00372427" w:rsidRPr="00895647" w:rsidRDefault="00372427" w:rsidP="00F17541">
            <w:pPr>
              <w:rPr>
                <w:sz w:val="28"/>
                <w:szCs w:val="28"/>
              </w:rPr>
            </w:pPr>
            <w:r w:rsidRPr="00895647">
              <w:rPr>
                <w:sz w:val="28"/>
                <w:szCs w:val="28"/>
              </w:rPr>
              <w:t>4.</w:t>
            </w:r>
          </w:p>
        </w:tc>
        <w:tc>
          <w:tcPr>
            <w:tcW w:w="6315" w:type="dxa"/>
          </w:tcPr>
          <w:p w:rsidR="00372427" w:rsidRPr="00895647" w:rsidRDefault="00372427" w:rsidP="00F17541">
            <w:pPr>
              <w:rPr>
                <w:sz w:val="28"/>
                <w:szCs w:val="28"/>
              </w:rPr>
            </w:pPr>
            <w:r w:rsidRPr="00895647">
              <w:rPr>
                <w:sz w:val="28"/>
                <w:szCs w:val="28"/>
              </w:rPr>
              <w:t>Conectoare Jack 6,3,  stereo</w:t>
            </w:r>
          </w:p>
        </w:tc>
        <w:tc>
          <w:tcPr>
            <w:tcW w:w="1408" w:type="dxa"/>
          </w:tcPr>
          <w:p w:rsidR="00372427" w:rsidRPr="00895647" w:rsidRDefault="00372427" w:rsidP="00F17541">
            <w:pPr>
              <w:rPr>
                <w:sz w:val="28"/>
                <w:szCs w:val="28"/>
              </w:rPr>
            </w:pPr>
            <w:r w:rsidRPr="00895647">
              <w:rPr>
                <w:sz w:val="28"/>
                <w:szCs w:val="28"/>
              </w:rPr>
              <w:t>40</w:t>
            </w:r>
          </w:p>
        </w:tc>
        <w:tc>
          <w:tcPr>
            <w:tcW w:w="1819" w:type="dxa"/>
          </w:tcPr>
          <w:p w:rsidR="00372427" w:rsidRPr="00895647" w:rsidRDefault="00372427" w:rsidP="00F17541">
            <w:pPr>
              <w:rPr>
                <w:sz w:val="28"/>
                <w:szCs w:val="28"/>
              </w:rPr>
            </w:pPr>
            <w:r w:rsidRPr="00895647">
              <w:rPr>
                <w:sz w:val="28"/>
                <w:szCs w:val="28"/>
              </w:rPr>
              <w:t>40,00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1000</w:t>
            </w:r>
          </w:p>
        </w:tc>
      </w:tr>
      <w:tr w:rsidR="00372427" w:rsidRPr="00895647" w:rsidTr="00710413">
        <w:tc>
          <w:tcPr>
            <w:tcW w:w="959" w:type="dxa"/>
          </w:tcPr>
          <w:p w:rsidR="00372427" w:rsidRPr="00895647" w:rsidRDefault="00372427" w:rsidP="00F17541">
            <w:pPr>
              <w:rPr>
                <w:sz w:val="28"/>
                <w:szCs w:val="28"/>
              </w:rPr>
            </w:pPr>
            <w:r w:rsidRPr="00895647">
              <w:rPr>
                <w:sz w:val="28"/>
                <w:szCs w:val="28"/>
              </w:rPr>
              <w:t>5.</w:t>
            </w:r>
          </w:p>
        </w:tc>
        <w:tc>
          <w:tcPr>
            <w:tcW w:w="6315" w:type="dxa"/>
          </w:tcPr>
          <w:p w:rsidR="00372427" w:rsidRPr="00895647" w:rsidRDefault="00372427" w:rsidP="00F17541">
            <w:pPr>
              <w:rPr>
                <w:sz w:val="28"/>
                <w:szCs w:val="28"/>
              </w:rPr>
            </w:pPr>
            <w:r w:rsidRPr="00895647">
              <w:rPr>
                <w:sz w:val="28"/>
                <w:szCs w:val="28"/>
              </w:rPr>
              <w:t>Conectoare Jack 3,5,  stereo</w:t>
            </w:r>
          </w:p>
        </w:tc>
        <w:tc>
          <w:tcPr>
            <w:tcW w:w="1408" w:type="dxa"/>
          </w:tcPr>
          <w:p w:rsidR="00372427" w:rsidRPr="00895647" w:rsidRDefault="00372427" w:rsidP="00F17541">
            <w:pPr>
              <w:rPr>
                <w:sz w:val="28"/>
                <w:szCs w:val="28"/>
              </w:rPr>
            </w:pPr>
            <w:r w:rsidRPr="00895647">
              <w:rPr>
                <w:sz w:val="28"/>
                <w:szCs w:val="28"/>
              </w:rPr>
              <w:t>20</w:t>
            </w:r>
          </w:p>
        </w:tc>
        <w:tc>
          <w:tcPr>
            <w:tcW w:w="1819" w:type="dxa"/>
          </w:tcPr>
          <w:p w:rsidR="00372427" w:rsidRPr="00895647" w:rsidRDefault="00372427" w:rsidP="00F17541">
            <w:pPr>
              <w:rPr>
                <w:sz w:val="28"/>
                <w:szCs w:val="28"/>
              </w:rPr>
            </w:pPr>
            <w:r w:rsidRPr="00895647">
              <w:rPr>
                <w:sz w:val="28"/>
                <w:szCs w:val="28"/>
              </w:rPr>
              <w:t>15,00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300</w:t>
            </w:r>
          </w:p>
        </w:tc>
      </w:tr>
      <w:tr w:rsidR="00372427" w:rsidRPr="00895647" w:rsidTr="00710413">
        <w:tc>
          <w:tcPr>
            <w:tcW w:w="959" w:type="dxa"/>
          </w:tcPr>
          <w:p w:rsidR="00372427" w:rsidRPr="00895647" w:rsidRDefault="00372427" w:rsidP="00F17541">
            <w:pPr>
              <w:rPr>
                <w:sz w:val="28"/>
                <w:szCs w:val="28"/>
              </w:rPr>
            </w:pPr>
            <w:r w:rsidRPr="00895647">
              <w:rPr>
                <w:sz w:val="28"/>
                <w:szCs w:val="28"/>
              </w:rPr>
              <w:t>6.</w:t>
            </w:r>
          </w:p>
        </w:tc>
        <w:tc>
          <w:tcPr>
            <w:tcW w:w="6315" w:type="dxa"/>
          </w:tcPr>
          <w:p w:rsidR="00372427" w:rsidRPr="00895647" w:rsidRDefault="00372427" w:rsidP="00F17541">
            <w:pPr>
              <w:rPr>
                <w:sz w:val="28"/>
                <w:szCs w:val="28"/>
              </w:rPr>
            </w:pPr>
            <w:r w:rsidRPr="00895647">
              <w:rPr>
                <w:sz w:val="28"/>
                <w:szCs w:val="28"/>
              </w:rPr>
              <w:t>Stație de lipit (ciocan+fen), tip LUKEY-852D (turbina)</w:t>
            </w:r>
          </w:p>
        </w:tc>
        <w:tc>
          <w:tcPr>
            <w:tcW w:w="1408" w:type="dxa"/>
          </w:tcPr>
          <w:p w:rsidR="00372427" w:rsidRPr="00895647" w:rsidRDefault="00372427" w:rsidP="00F17541">
            <w:pPr>
              <w:rPr>
                <w:sz w:val="28"/>
                <w:szCs w:val="28"/>
              </w:rPr>
            </w:pPr>
            <w:r w:rsidRPr="00895647">
              <w:rPr>
                <w:sz w:val="28"/>
                <w:szCs w:val="28"/>
              </w:rPr>
              <w:t xml:space="preserve"> 1</w:t>
            </w:r>
          </w:p>
        </w:tc>
        <w:tc>
          <w:tcPr>
            <w:tcW w:w="1819" w:type="dxa"/>
          </w:tcPr>
          <w:p w:rsidR="00372427" w:rsidRPr="00895647" w:rsidRDefault="00372427" w:rsidP="00F17541">
            <w:pPr>
              <w:rPr>
                <w:sz w:val="28"/>
                <w:szCs w:val="28"/>
              </w:rPr>
            </w:pPr>
            <w:r w:rsidRPr="00895647">
              <w:rPr>
                <w:sz w:val="28"/>
                <w:szCs w:val="28"/>
              </w:rPr>
              <w:t xml:space="preserve">  80</w:t>
            </w:r>
          </w:p>
        </w:tc>
        <w:tc>
          <w:tcPr>
            <w:tcW w:w="1700" w:type="dxa"/>
          </w:tcPr>
          <w:p w:rsidR="00372427" w:rsidRPr="00895647" w:rsidRDefault="00372427" w:rsidP="00F17541">
            <w:pPr>
              <w:rPr>
                <w:sz w:val="28"/>
                <w:szCs w:val="28"/>
              </w:rPr>
            </w:pPr>
            <w:r w:rsidRPr="00895647">
              <w:rPr>
                <w:sz w:val="28"/>
                <w:szCs w:val="28"/>
              </w:rPr>
              <w:t xml:space="preserve">   80</w:t>
            </w:r>
          </w:p>
        </w:tc>
        <w:tc>
          <w:tcPr>
            <w:tcW w:w="1906"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7.</w:t>
            </w:r>
          </w:p>
        </w:tc>
        <w:tc>
          <w:tcPr>
            <w:tcW w:w="6315" w:type="dxa"/>
          </w:tcPr>
          <w:p w:rsidR="00372427" w:rsidRPr="00895647" w:rsidRDefault="00372427" w:rsidP="00F17541">
            <w:pPr>
              <w:rPr>
                <w:sz w:val="28"/>
                <w:szCs w:val="28"/>
              </w:rPr>
            </w:pPr>
            <w:r w:rsidRPr="00895647">
              <w:rPr>
                <w:sz w:val="28"/>
                <w:szCs w:val="28"/>
              </w:rPr>
              <w:t>Cablu pentru microfon</w:t>
            </w:r>
          </w:p>
        </w:tc>
        <w:tc>
          <w:tcPr>
            <w:tcW w:w="1408" w:type="dxa"/>
          </w:tcPr>
          <w:p w:rsidR="00372427" w:rsidRPr="00895647" w:rsidRDefault="00372427" w:rsidP="00F17541">
            <w:pPr>
              <w:rPr>
                <w:sz w:val="28"/>
                <w:szCs w:val="28"/>
              </w:rPr>
            </w:pPr>
            <w:r w:rsidRPr="00895647">
              <w:rPr>
                <w:sz w:val="28"/>
                <w:szCs w:val="28"/>
              </w:rPr>
              <w:t xml:space="preserve"> 300 m</w:t>
            </w:r>
          </w:p>
        </w:tc>
        <w:tc>
          <w:tcPr>
            <w:tcW w:w="1819" w:type="dxa"/>
          </w:tcPr>
          <w:p w:rsidR="00372427" w:rsidRPr="00895647" w:rsidRDefault="00372427" w:rsidP="00F17541">
            <w:pPr>
              <w:rPr>
                <w:sz w:val="28"/>
                <w:szCs w:val="28"/>
              </w:rPr>
            </w:pPr>
            <w:r w:rsidRPr="00895647">
              <w:rPr>
                <w:sz w:val="28"/>
                <w:szCs w:val="28"/>
              </w:rPr>
              <w:t xml:space="preserve">  30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9000</w:t>
            </w:r>
          </w:p>
        </w:tc>
      </w:tr>
      <w:tr w:rsidR="00372427" w:rsidRPr="00895647" w:rsidTr="00710413">
        <w:tc>
          <w:tcPr>
            <w:tcW w:w="959" w:type="dxa"/>
          </w:tcPr>
          <w:p w:rsidR="00372427" w:rsidRPr="00895647" w:rsidRDefault="00372427" w:rsidP="00F17541">
            <w:pPr>
              <w:rPr>
                <w:sz w:val="28"/>
                <w:szCs w:val="28"/>
              </w:rPr>
            </w:pPr>
            <w:r w:rsidRPr="00895647">
              <w:rPr>
                <w:sz w:val="28"/>
                <w:szCs w:val="28"/>
              </w:rPr>
              <w:t>8.</w:t>
            </w:r>
          </w:p>
        </w:tc>
        <w:tc>
          <w:tcPr>
            <w:tcW w:w="6315" w:type="dxa"/>
          </w:tcPr>
          <w:p w:rsidR="00372427" w:rsidRPr="00895647" w:rsidRDefault="00372427" w:rsidP="00F17541">
            <w:pPr>
              <w:rPr>
                <w:sz w:val="28"/>
                <w:szCs w:val="28"/>
              </w:rPr>
            </w:pPr>
            <w:r w:rsidRPr="00895647">
              <w:rPr>
                <w:sz w:val="28"/>
                <w:szCs w:val="28"/>
              </w:rPr>
              <w:t>Aliaj de lipit PN-EN 29453</w:t>
            </w:r>
          </w:p>
        </w:tc>
        <w:tc>
          <w:tcPr>
            <w:tcW w:w="1408" w:type="dxa"/>
          </w:tcPr>
          <w:p w:rsidR="00372427" w:rsidRPr="00895647" w:rsidRDefault="00372427" w:rsidP="00F17541">
            <w:pPr>
              <w:rPr>
                <w:sz w:val="28"/>
                <w:szCs w:val="28"/>
              </w:rPr>
            </w:pPr>
            <w:r w:rsidRPr="00895647">
              <w:rPr>
                <w:sz w:val="28"/>
                <w:szCs w:val="28"/>
              </w:rPr>
              <w:t xml:space="preserve"> 1,0 kg</w:t>
            </w:r>
          </w:p>
        </w:tc>
        <w:tc>
          <w:tcPr>
            <w:tcW w:w="1819" w:type="dxa"/>
          </w:tcPr>
          <w:p w:rsidR="00372427" w:rsidRPr="00895647" w:rsidRDefault="00372427" w:rsidP="00F17541">
            <w:pPr>
              <w:rPr>
                <w:sz w:val="28"/>
                <w:szCs w:val="28"/>
              </w:rPr>
            </w:pPr>
            <w:r w:rsidRPr="00895647">
              <w:rPr>
                <w:sz w:val="28"/>
                <w:szCs w:val="28"/>
              </w:rPr>
              <w:t>600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600</w:t>
            </w:r>
          </w:p>
        </w:tc>
      </w:tr>
      <w:tr w:rsidR="00372427" w:rsidRPr="00895647" w:rsidTr="00710413">
        <w:tc>
          <w:tcPr>
            <w:tcW w:w="959" w:type="dxa"/>
          </w:tcPr>
          <w:p w:rsidR="00372427" w:rsidRPr="00895647" w:rsidRDefault="00372427" w:rsidP="00F17541">
            <w:pPr>
              <w:rPr>
                <w:sz w:val="28"/>
                <w:szCs w:val="28"/>
              </w:rPr>
            </w:pPr>
            <w:r w:rsidRPr="00895647">
              <w:rPr>
                <w:sz w:val="28"/>
                <w:szCs w:val="28"/>
              </w:rPr>
              <w:t>9.</w:t>
            </w:r>
          </w:p>
        </w:tc>
        <w:tc>
          <w:tcPr>
            <w:tcW w:w="6315" w:type="dxa"/>
          </w:tcPr>
          <w:p w:rsidR="00372427" w:rsidRPr="00895647" w:rsidRDefault="00372427" w:rsidP="00F17541">
            <w:pPr>
              <w:rPr>
                <w:sz w:val="28"/>
                <w:szCs w:val="28"/>
              </w:rPr>
            </w:pPr>
            <w:r w:rsidRPr="00895647">
              <w:rPr>
                <w:sz w:val="28"/>
                <w:szCs w:val="28"/>
              </w:rPr>
              <w:t>Termo-kembric (Ø1÷50 mm)</w:t>
            </w:r>
          </w:p>
        </w:tc>
        <w:tc>
          <w:tcPr>
            <w:tcW w:w="1408" w:type="dxa"/>
          </w:tcPr>
          <w:p w:rsidR="00372427" w:rsidRPr="00895647" w:rsidRDefault="00372427" w:rsidP="00F17541">
            <w:pPr>
              <w:rPr>
                <w:sz w:val="28"/>
                <w:szCs w:val="28"/>
              </w:rPr>
            </w:pPr>
            <w:r w:rsidRPr="00895647">
              <w:rPr>
                <w:sz w:val="28"/>
                <w:szCs w:val="28"/>
              </w:rPr>
              <w:t xml:space="preserve"> 25 M</w:t>
            </w:r>
          </w:p>
        </w:tc>
        <w:tc>
          <w:tcPr>
            <w:tcW w:w="1819" w:type="dxa"/>
          </w:tcPr>
          <w:p w:rsidR="00372427" w:rsidRPr="00895647" w:rsidRDefault="00372427" w:rsidP="00F17541">
            <w:pPr>
              <w:rPr>
                <w:sz w:val="28"/>
                <w:szCs w:val="28"/>
              </w:rPr>
            </w:pPr>
            <w:r w:rsidRPr="00895647">
              <w:rPr>
                <w:sz w:val="28"/>
                <w:szCs w:val="28"/>
              </w:rPr>
              <w:t xml:space="preserve">  12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300</w:t>
            </w:r>
          </w:p>
        </w:tc>
      </w:tr>
      <w:tr w:rsidR="00372427" w:rsidRPr="00895647" w:rsidTr="00710413">
        <w:tc>
          <w:tcPr>
            <w:tcW w:w="959" w:type="dxa"/>
          </w:tcPr>
          <w:p w:rsidR="00372427" w:rsidRPr="00895647" w:rsidRDefault="00372427" w:rsidP="00F17541">
            <w:pPr>
              <w:rPr>
                <w:sz w:val="28"/>
                <w:szCs w:val="28"/>
              </w:rPr>
            </w:pPr>
          </w:p>
        </w:tc>
        <w:tc>
          <w:tcPr>
            <w:tcW w:w="6315" w:type="dxa"/>
          </w:tcPr>
          <w:p w:rsidR="00372427" w:rsidRPr="00895647" w:rsidRDefault="00372427" w:rsidP="00F17541">
            <w:pPr>
              <w:rPr>
                <w:sz w:val="28"/>
                <w:szCs w:val="28"/>
              </w:rPr>
            </w:pPr>
            <w:r w:rsidRPr="00895647">
              <w:rPr>
                <w:sz w:val="28"/>
                <w:szCs w:val="28"/>
              </w:rPr>
              <w:t xml:space="preserve">              LOT</w:t>
            </w:r>
          </w:p>
        </w:tc>
        <w:tc>
          <w:tcPr>
            <w:tcW w:w="1408" w:type="dxa"/>
          </w:tcPr>
          <w:p w:rsidR="00372427" w:rsidRPr="00895647" w:rsidRDefault="00372427" w:rsidP="00F17541">
            <w:pPr>
              <w:rPr>
                <w:sz w:val="28"/>
                <w:szCs w:val="28"/>
              </w:rPr>
            </w:pPr>
          </w:p>
        </w:tc>
        <w:tc>
          <w:tcPr>
            <w:tcW w:w="1819" w:type="dxa"/>
          </w:tcPr>
          <w:p w:rsidR="00372427" w:rsidRPr="00895647" w:rsidRDefault="00372427" w:rsidP="00F17541">
            <w:pPr>
              <w:rPr>
                <w:sz w:val="28"/>
                <w:szCs w:val="28"/>
              </w:rPr>
            </w:pP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i/>
                <w:sz w:val="28"/>
                <w:szCs w:val="28"/>
              </w:rPr>
            </w:pPr>
            <w:r w:rsidRPr="00895647">
              <w:rPr>
                <w:i/>
                <w:sz w:val="28"/>
                <w:szCs w:val="28"/>
              </w:rPr>
              <w:t>2738</w:t>
            </w: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315" w:type="dxa"/>
          </w:tcPr>
          <w:p w:rsidR="00372427" w:rsidRPr="00895647" w:rsidRDefault="00372427" w:rsidP="00F17541">
            <w:pPr>
              <w:rPr>
                <w:sz w:val="28"/>
                <w:szCs w:val="28"/>
              </w:rPr>
            </w:pPr>
            <w:r w:rsidRPr="00895647">
              <w:rPr>
                <w:sz w:val="28"/>
                <w:szCs w:val="28"/>
              </w:rPr>
              <w:t>Conectoare RJ-45</w:t>
            </w:r>
            <w:r w:rsidRPr="00895647">
              <w:rPr>
                <w:sz w:val="28"/>
                <w:szCs w:val="28"/>
              </w:rPr>
              <w:tab/>
              <w:t>200</w:t>
            </w:r>
          </w:p>
        </w:tc>
        <w:tc>
          <w:tcPr>
            <w:tcW w:w="1408" w:type="dxa"/>
          </w:tcPr>
          <w:p w:rsidR="00372427" w:rsidRPr="00895647" w:rsidRDefault="00372427" w:rsidP="00F17541">
            <w:pPr>
              <w:rPr>
                <w:sz w:val="28"/>
                <w:szCs w:val="28"/>
              </w:rPr>
            </w:pPr>
            <w:r w:rsidRPr="00895647">
              <w:rPr>
                <w:sz w:val="28"/>
                <w:szCs w:val="28"/>
              </w:rPr>
              <w:t>200</w:t>
            </w:r>
          </w:p>
        </w:tc>
        <w:tc>
          <w:tcPr>
            <w:tcW w:w="1819" w:type="dxa"/>
          </w:tcPr>
          <w:p w:rsidR="00372427" w:rsidRPr="00895647" w:rsidRDefault="00372427" w:rsidP="00F17541">
            <w:pPr>
              <w:rPr>
                <w:sz w:val="28"/>
                <w:szCs w:val="28"/>
              </w:rPr>
            </w:pPr>
            <w:r w:rsidRPr="00895647">
              <w:rPr>
                <w:sz w:val="28"/>
                <w:szCs w:val="28"/>
              </w:rPr>
              <w:t xml:space="preserve"> 1,00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200</w:t>
            </w: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315" w:type="dxa"/>
          </w:tcPr>
          <w:p w:rsidR="00372427" w:rsidRPr="00895647" w:rsidRDefault="00372427" w:rsidP="00F17541">
            <w:pPr>
              <w:rPr>
                <w:sz w:val="28"/>
                <w:szCs w:val="28"/>
              </w:rPr>
            </w:pPr>
            <w:r w:rsidRPr="00895647">
              <w:rPr>
                <w:sz w:val="28"/>
                <w:szCs w:val="28"/>
              </w:rPr>
              <w:t>Cablu S-FTP cat. 5E</w:t>
            </w:r>
          </w:p>
        </w:tc>
        <w:tc>
          <w:tcPr>
            <w:tcW w:w="1408" w:type="dxa"/>
          </w:tcPr>
          <w:p w:rsidR="00372427" w:rsidRPr="00895647" w:rsidRDefault="00372427" w:rsidP="00F17541">
            <w:pPr>
              <w:rPr>
                <w:sz w:val="28"/>
                <w:szCs w:val="28"/>
              </w:rPr>
            </w:pPr>
            <w:r w:rsidRPr="00895647">
              <w:rPr>
                <w:sz w:val="28"/>
                <w:szCs w:val="28"/>
              </w:rPr>
              <w:t>3x305M</w:t>
            </w:r>
          </w:p>
        </w:tc>
        <w:tc>
          <w:tcPr>
            <w:tcW w:w="1819" w:type="dxa"/>
          </w:tcPr>
          <w:p w:rsidR="00372427" w:rsidRPr="00895647" w:rsidRDefault="00372427" w:rsidP="00F17541">
            <w:pPr>
              <w:rPr>
                <w:sz w:val="28"/>
                <w:szCs w:val="28"/>
              </w:rPr>
            </w:pPr>
            <w:r w:rsidRPr="00895647">
              <w:rPr>
                <w:sz w:val="28"/>
                <w:szCs w:val="28"/>
              </w:rPr>
              <w:t xml:space="preserve"> 2,5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2538</w:t>
            </w:r>
          </w:p>
        </w:tc>
      </w:tr>
      <w:tr w:rsidR="00372427" w:rsidRPr="00895647" w:rsidTr="00710413">
        <w:tc>
          <w:tcPr>
            <w:tcW w:w="959" w:type="dxa"/>
          </w:tcPr>
          <w:p w:rsidR="00372427" w:rsidRPr="00895647" w:rsidRDefault="00372427" w:rsidP="00F17541">
            <w:pPr>
              <w:rPr>
                <w:sz w:val="28"/>
                <w:szCs w:val="28"/>
              </w:rPr>
            </w:pPr>
          </w:p>
        </w:tc>
        <w:tc>
          <w:tcPr>
            <w:tcW w:w="6315" w:type="dxa"/>
          </w:tcPr>
          <w:p w:rsidR="00372427" w:rsidRPr="00895647" w:rsidRDefault="00372427" w:rsidP="00F17541">
            <w:pPr>
              <w:rPr>
                <w:sz w:val="28"/>
                <w:szCs w:val="28"/>
              </w:rPr>
            </w:pPr>
            <w:r w:rsidRPr="00895647">
              <w:rPr>
                <w:sz w:val="28"/>
                <w:szCs w:val="28"/>
              </w:rPr>
              <w:t xml:space="preserve">              LOT</w:t>
            </w:r>
          </w:p>
        </w:tc>
        <w:tc>
          <w:tcPr>
            <w:tcW w:w="1408" w:type="dxa"/>
          </w:tcPr>
          <w:p w:rsidR="00372427" w:rsidRPr="00895647" w:rsidRDefault="00372427" w:rsidP="00F17541">
            <w:pPr>
              <w:rPr>
                <w:sz w:val="28"/>
                <w:szCs w:val="28"/>
              </w:rPr>
            </w:pPr>
          </w:p>
        </w:tc>
        <w:tc>
          <w:tcPr>
            <w:tcW w:w="1819" w:type="dxa"/>
          </w:tcPr>
          <w:p w:rsidR="00372427" w:rsidRPr="00895647" w:rsidRDefault="00372427" w:rsidP="00F17541">
            <w:pPr>
              <w:rPr>
                <w:sz w:val="28"/>
                <w:szCs w:val="28"/>
              </w:rPr>
            </w:pP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315" w:type="dxa"/>
          </w:tcPr>
          <w:p w:rsidR="00372427" w:rsidRPr="00895647" w:rsidRDefault="00372427" w:rsidP="00F17541">
            <w:pPr>
              <w:rPr>
                <w:sz w:val="28"/>
                <w:szCs w:val="28"/>
              </w:rPr>
            </w:pPr>
            <w:r w:rsidRPr="00895647">
              <w:rPr>
                <w:sz w:val="28"/>
                <w:szCs w:val="28"/>
              </w:rPr>
              <w:t>Baterie   LR - 06</w:t>
            </w:r>
          </w:p>
        </w:tc>
        <w:tc>
          <w:tcPr>
            <w:tcW w:w="1408" w:type="dxa"/>
          </w:tcPr>
          <w:p w:rsidR="00372427" w:rsidRPr="00895647" w:rsidRDefault="00372427" w:rsidP="00F17541">
            <w:pPr>
              <w:rPr>
                <w:sz w:val="28"/>
                <w:szCs w:val="28"/>
              </w:rPr>
            </w:pPr>
            <w:r w:rsidRPr="00895647">
              <w:rPr>
                <w:sz w:val="28"/>
                <w:szCs w:val="28"/>
              </w:rPr>
              <w:t>20</w:t>
            </w:r>
          </w:p>
        </w:tc>
        <w:tc>
          <w:tcPr>
            <w:tcW w:w="1819" w:type="dxa"/>
          </w:tcPr>
          <w:p w:rsidR="00372427" w:rsidRPr="00895647" w:rsidRDefault="00372427" w:rsidP="00F17541">
            <w:pPr>
              <w:rPr>
                <w:sz w:val="28"/>
                <w:szCs w:val="28"/>
              </w:rPr>
            </w:pPr>
            <w:r w:rsidRPr="00895647">
              <w:rPr>
                <w:sz w:val="28"/>
                <w:szCs w:val="28"/>
              </w:rPr>
              <w:t xml:space="preserve">  7,0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140</w:t>
            </w: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315" w:type="dxa"/>
          </w:tcPr>
          <w:p w:rsidR="00372427" w:rsidRPr="00895647" w:rsidRDefault="00372427" w:rsidP="00F17541">
            <w:pPr>
              <w:rPr>
                <w:sz w:val="28"/>
                <w:szCs w:val="28"/>
              </w:rPr>
            </w:pPr>
            <w:r w:rsidRPr="00895647">
              <w:rPr>
                <w:sz w:val="28"/>
                <w:szCs w:val="28"/>
              </w:rPr>
              <w:t>Baterii LR-20</w:t>
            </w:r>
          </w:p>
        </w:tc>
        <w:tc>
          <w:tcPr>
            <w:tcW w:w="1408" w:type="dxa"/>
          </w:tcPr>
          <w:p w:rsidR="00372427" w:rsidRPr="00895647" w:rsidRDefault="00372427" w:rsidP="00F17541">
            <w:pPr>
              <w:rPr>
                <w:sz w:val="28"/>
                <w:szCs w:val="28"/>
              </w:rPr>
            </w:pPr>
            <w:r w:rsidRPr="00895647">
              <w:rPr>
                <w:sz w:val="28"/>
                <w:szCs w:val="28"/>
              </w:rPr>
              <w:t>10</w:t>
            </w:r>
          </w:p>
        </w:tc>
        <w:tc>
          <w:tcPr>
            <w:tcW w:w="1819" w:type="dxa"/>
          </w:tcPr>
          <w:p w:rsidR="00372427" w:rsidRPr="00895647" w:rsidRDefault="00372427" w:rsidP="00F17541">
            <w:pPr>
              <w:rPr>
                <w:sz w:val="28"/>
                <w:szCs w:val="28"/>
              </w:rPr>
            </w:pPr>
            <w:r w:rsidRPr="00895647">
              <w:rPr>
                <w:sz w:val="28"/>
                <w:szCs w:val="28"/>
              </w:rPr>
              <w:t>25,00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250</w:t>
            </w:r>
          </w:p>
        </w:tc>
      </w:tr>
      <w:tr w:rsidR="00372427" w:rsidRPr="00895647" w:rsidTr="00710413">
        <w:tc>
          <w:tcPr>
            <w:tcW w:w="959" w:type="dxa"/>
          </w:tcPr>
          <w:p w:rsidR="00372427" w:rsidRPr="00895647" w:rsidRDefault="00372427" w:rsidP="00F17541">
            <w:pPr>
              <w:rPr>
                <w:sz w:val="28"/>
                <w:szCs w:val="28"/>
              </w:rPr>
            </w:pPr>
            <w:r w:rsidRPr="00895647">
              <w:rPr>
                <w:sz w:val="28"/>
                <w:szCs w:val="28"/>
              </w:rPr>
              <w:t>3.</w:t>
            </w:r>
          </w:p>
        </w:tc>
        <w:tc>
          <w:tcPr>
            <w:tcW w:w="6315" w:type="dxa"/>
          </w:tcPr>
          <w:p w:rsidR="00372427" w:rsidRPr="00895647" w:rsidRDefault="00372427" w:rsidP="00F17541">
            <w:pPr>
              <w:rPr>
                <w:sz w:val="28"/>
                <w:szCs w:val="28"/>
              </w:rPr>
            </w:pPr>
            <w:r w:rsidRPr="00895647">
              <w:rPr>
                <w:sz w:val="28"/>
                <w:szCs w:val="28"/>
              </w:rPr>
              <w:t>Baterii LR-03</w:t>
            </w:r>
          </w:p>
        </w:tc>
        <w:tc>
          <w:tcPr>
            <w:tcW w:w="1408" w:type="dxa"/>
          </w:tcPr>
          <w:p w:rsidR="00372427" w:rsidRPr="00895647" w:rsidRDefault="00372427" w:rsidP="00F17541">
            <w:pPr>
              <w:rPr>
                <w:sz w:val="28"/>
                <w:szCs w:val="28"/>
              </w:rPr>
            </w:pPr>
            <w:r w:rsidRPr="00895647">
              <w:rPr>
                <w:sz w:val="28"/>
                <w:szCs w:val="28"/>
              </w:rPr>
              <w:t>40</w:t>
            </w:r>
          </w:p>
        </w:tc>
        <w:tc>
          <w:tcPr>
            <w:tcW w:w="1819" w:type="dxa"/>
          </w:tcPr>
          <w:p w:rsidR="00372427" w:rsidRPr="00895647" w:rsidRDefault="00372427" w:rsidP="00F17541">
            <w:pPr>
              <w:rPr>
                <w:sz w:val="28"/>
                <w:szCs w:val="28"/>
              </w:rPr>
            </w:pPr>
            <w:r w:rsidRPr="00895647">
              <w:rPr>
                <w:sz w:val="28"/>
                <w:szCs w:val="28"/>
              </w:rPr>
              <w:t xml:space="preserve">  4.00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160</w:t>
            </w:r>
          </w:p>
        </w:tc>
      </w:tr>
      <w:tr w:rsidR="00372427" w:rsidRPr="00895647" w:rsidTr="00710413">
        <w:tc>
          <w:tcPr>
            <w:tcW w:w="959" w:type="dxa"/>
          </w:tcPr>
          <w:p w:rsidR="00372427" w:rsidRPr="00895647" w:rsidRDefault="00372427" w:rsidP="00F17541">
            <w:pPr>
              <w:rPr>
                <w:sz w:val="28"/>
                <w:szCs w:val="28"/>
              </w:rPr>
            </w:pPr>
            <w:r w:rsidRPr="00895647">
              <w:rPr>
                <w:sz w:val="28"/>
                <w:szCs w:val="28"/>
              </w:rPr>
              <w:t>4.</w:t>
            </w:r>
          </w:p>
        </w:tc>
        <w:tc>
          <w:tcPr>
            <w:tcW w:w="6315" w:type="dxa"/>
          </w:tcPr>
          <w:p w:rsidR="00372427" w:rsidRPr="00895647" w:rsidRDefault="00372427" w:rsidP="00F17541">
            <w:pPr>
              <w:rPr>
                <w:sz w:val="28"/>
                <w:szCs w:val="28"/>
              </w:rPr>
            </w:pPr>
            <w:r w:rsidRPr="00895647">
              <w:rPr>
                <w:sz w:val="28"/>
                <w:szCs w:val="28"/>
              </w:rPr>
              <w:t>Baterii (krona)</w:t>
            </w:r>
          </w:p>
        </w:tc>
        <w:tc>
          <w:tcPr>
            <w:tcW w:w="1408" w:type="dxa"/>
          </w:tcPr>
          <w:p w:rsidR="00372427" w:rsidRPr="00895647" w:rsidRDefault="00372427" w:rsidP="00F17541">
            <w:pPr>
              <w:rPr>
                <w:sz w:val="28"/>
                <w:szCs w:val="28"/>
              </w:rPr>
            </w:pPr>
            <w:r w:rsidRPr="00895647">
              <w:rPr>
                <w:sz w:val="28"/>
                <w:szCs w:val="28"/>
              </w:rPr>
              <w:t>20</w:t>
            </w:r>
          </w:p>
        </w:tc>
        <w:tc>
          <w:tcPr>
            <w:tcW w:w="1819" w:type="dxa"/>
          </w:tcPr>
          <w:p w:rsidR="00372427" w:rsidRPr="00895647" w:rsidRDefault="00372427" w:rsidP="00F17541">
            <w:pPr>
              <w:rPr>
                <w:sz w:val="28"/>
                <w:szCs w:val="28"/>
              </w:rPr>
            </w:pPr>
            <w:r w:rsidRPr="00895647">
              <w:rPr>
                <w:sz w:val="28"/>
                <w:szCs w:val="28"/>
              </w:rPr>
              <w:t>35,00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700</w:t>
            </w:r>
          </w:p>
        </w:tc>
      </w:tr>
      <w:tr w:rsidR="00372427" w:rsidRPr="00895647" w:rsidTr="00710413">
        <w:tc>
          <w:tcPr>
            <w:tcW w:w="959" w:type="dxa"/>
          </w:tcPr>
          <w:p w:rsidR="00372427" w:rsidRPr="00895647" w:rsidRDefault="00372427" w:rsidP="00F17541">
            <w:pPr>
              <w:rPr>
                <w:sz w:val="28"/>
                <w:szCs w:val="28"/>
              </w:rPr>
            </w:pPr>
            <w:r w:rsidRPr="00895647">
              <w:rPr>
                <w:sz w:val="28"/>
                <w:szCs w:val="28"/>
              </w:rPr>
              <w:t>5.</w:t>
            </w:r>
          </w:p>
        </w:tc>
        <w:tc>
          <w:tcPr>
            <w:tcW w:w="6315" w:type="dxa"/>
          </w:tcPr>
          <w:p w:rsidR="00372427" w:rsidRPr="00895647" w:rsidRDefault="00372427" w:rsidP="00F17541">
            <w:pPr>
              <w:rPr>
                <w:sz w:val="28"/>
                <w:szCs w:val="28"/>
              </w:rPr>
            </w:pPr>
            <w:r w:rsidRPr="00895647">
              <w:rPr>
                <w:sz w:val="28"/>
                <w:szCs w:val="28"/>
              </w:rPr>
              <w:t>Acumulator AAA 1,2V 1000mA</w:t>
            </w:r>
          </w:p>
        </w:tc>
        <w:tc>
          <w:tcPr>
            <w:tcW w:w="1408" w:type="dxa"/>
          </w:tcPr>
          <w:p w:rsidR="00372427" w:rsidRPr="00895647" w:rsidRDefault="00372427" w:rsidP="00F17541">
            <w:pPr>
              <w:rPr>
                <w:sz w:val="28"/>
                <w:szCs w:val="28"/>
              </w:rPr>
            </w:pPr>
            <w:r w:rsidRPr="00895647">
              <w:rPr>
                <w:sz w:val="28"/>
                <w:szCs w:val="28"/>
              </w:rPr>
              <w:t>100</w:t>
            </w:r>
          </w:p>
        </w:tc>
        <w:tc>
          <w:tcPr>
            <w:tcW w:w="1819" w:type="dxa"/>
          </w:tcPr>
          <w:p w:rsidR="00372427" w:rsidRPr="00895647" w:rsidRDefault="00372427" w:rsidP="00F17541">
            <w:pPr>
              <w:rPr>
                <w:sz w:val="28"/>
                <w:szCs w:val="28"/>
              </w:rPr>
            </w:pPr>
            <w:r w:rsidRPr="00895647">
              <w:rPr>
                <w:sz w:val="28"/>
                <w:szCs w:val="28"/>
              </w:rPr>
              <w:t xml:space="preserve">    40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10000</w:t>
            </w:r>
          </w:p>
        </w:tc>
      </w:tr>
      <w:tr w:rsidR="00372427" w:rsidRPr="00895647" w:rsidTr="00710413">
        <w:tc>
          <w:tcPr>
            <w:tcW w:w="959" w:type="dxa"/>
          </w:tcPr>
          <w:p w:rsidR="00372427" w:rsidRPr="00895647" w:rsidRDefault="00372427" w:rsidP="00F17541">
            <w:pPr>
              <w:rPr>
                <w:sz w:val="28"/>
                <w:szCs w:val="28"/>
              </w:rPr>
            </w:pPr>
            <w:r w:rsidRPr="00895647">
              <w:rPr>
                <w:sz w:val="28"/>
                <w:szCs w:val="28"/>
              </w:rPr>
              <w:t>6.</w:t>
            </w:r>
          </w:p>
        </w:tc>
        <w:tc>
          <w:tcPr>
            <w:tcW w:w="6315" w:type="dxa"/>
          </w:tcPr>
          <w:p w:rsidR="00372427" w:rsidRPr="00895647" w:rsidRDefault="00372427" w:rsidP="00F17541">
            <w:pPr>
              <w:rPr>
                <w:sz w:val="28"/>
                <w:szCs w:val="28"/>
              </w:rPr>
            </w:pPr>
            <w:r w:rsidRPr="00895647">
              <w:rPr>
                <w:sz w:val="28"/>
                <w:szCs w:val="28"/>
              </w:rPr>
              <w:t>Acumulator AA 1,2V 2700mA</w:t>
            </w:r>
          </w:p>
        </w:tc>
        <w:tc>
          <w:tcPr>
            <w:tcW w:w="1408" w:type="dxa"/>
          </w:tcPr>
          <w:p w:rsidR="00372427" w:rsidRPr="00895647" w:rsidRDefault="00372427" w:rsidP="00F17541">
            <w:pPr>
              <w:rPr>
                <w:sz w:val="28"/>
                <w:szCs w:val="28"/>
              </w:rPr>
            </w:pPr>
            <w:r w:rsidRPr="00895647">
              <w:rPr>
                <w:sz w:val="28"/>
                <w:szCs w:val="28"/>
              </w:rPr>
              <w:t>20</w:t>
            </w:r>
          </w:p>
        </w:tc>
        <w:tc>
          <w:tcPr>
            <w:tcW w:w="1819" w:type="dxa"/>
          </w:tcPr>
          <w:p w:rsidR="00372427" w:rsidRPr="00895647" w:rsidRDefault="00372427" w:rsidP="00F17541">
            <w:pPr>
              <w:rPr>
                <w:sz w:val="28"/>
                <w:szCs w:val="28"/>
              </w:rPr>
            </w:pPr>
            <w:r w:rsidRPr="00895647">
              <w:rPr>
                <w:sz w:val="28"/>
                <w:szCs w:val="28"/>
              </w:rPr>
              <w:t xml:space="preserve">    80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1600</w:t>
            </w:r>
          </w:p>
        </w:tc>
      </w:tr>
      <w:tr w:rsidR="00372427" w:rsidRPr="00895647" w:rsidTr="00710413">
        <w:tc>
          <w:tcPr>
            <w:tcW w:w="959" w:type="dxa"/>
          </w:tcPr>
          <w:p w:rsidR="00372427" w:rsidRPr="00895647" w:rsidRDefault="00372427" w:rsidP="00F17541">
            <w:pPr>
              <w:rPr>
                <w:sz w:val="28"/>
                <w:szCs w:val="28"/>
              </w:rPr>
            </w:pPr>
            <w:r w:rsidRPr="00895647">
              <w:rPr>
                <w:sz w:val="28"/>
                <w:szCs w:val="28"/>
              </w:rPr>
              <w:t>7.</w:t>
            </w:r>
          </w:p>
        </w:tc>
        <w:tc>
          <w:tcPr>
            <w:tcW w:w="6315" w:type="dxa"/>
          </w:tcPr>
          <w:p w:rsidR="00372427" w:rsidRPr="00895647" w:rsidRDefault="00372427" w:rsidP="00F17541">
            <w:pPr>
              <w:rPr>
                <w:sz w:val="28"/>
                <w:szCs w:val="28"/>
              </w:rPr>
            </w:pPr>
            <w:r w:rsidRPr="00895647">
              <w:rPr>
                <w:sz w:val="28"/>
                <w:szCs w:val="28"/>
              </w:rPr>
              <w:t>Încarcator acumulatoare AAA 1,2V, AA 1,2V</w:t>
            </w:r>
          </w:p>
        </w:tc>
        <w:tc>
          <w:tcPr>
            <w:tcW w:w="1408" w:type="dxa"/>
          </w:tcPr>
          <w:p w:rsidR="00372427" w:rsidRPr="00895647" w:rsidRDefault="00372427" w:rsidP="00F17541">
            <w:pPr>
              <w:rPr>
                <w:sz w:val="28"/>
                <w:szCs w:val="28"/>
              </w:rPr>
            </w:pPr>
            <w:r w:rsidRPr="00895647">
              <w:rPr>
                <w:sz w:val="28"/>
                <w:szCs w:val="28"/>
              </w:rPr>
              <w:t xml:space="preserve"> 5</w:t>
            </w:r>
          </w:p>
        </w:tc>
        <w:tc>
          <w:tcPr>
            <w:tcW w:w="1819" w:type="dxa"/>
          </w:tcPr>
          <w:p w:rsidR="00372427" w:rsidRPr="00895647" w:rsidRDefault="00372427" w:rsidP="00F17541">
            <w:pPr>
              <w:rPr>
                <w:sz w:val="28"/>
                <w:szCs w:val="28"/>
              </w:rPr>
            </w:pPr>
            <w:r w:rsidRPr="00895647">
              <w:rPr>
                <w:sz w:val="28"/>
                <w:szCs w:val="28"/>
              </w:rPr>
              <w:t xml:space="preserve">  120</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 xml:space="preserve">    600</w:t>
            </w:r>
          </w:p>
        </w:tc>
      </w:tr>
      <w:tr w:rsidR="00372427" w:rsidRPr="00895647" w:rsidTr="00710413">
        <w:tc>
          <w:tcPr>
            <w:tcW w:w="959" w:type="dxa"/>
          </w:tcPr>
          <w:p w:rsidR="00372427" w:rsidRPr="00895647" w:rsidRDefault="00372427" w:rsidP="00F17541">
            <w:pPr>
              <w:rPr>
                <w:sz w:val="28"/>
                <w:szCs w:val="28"/>
              </w:rPr>
            </w:pPr>
            <w:r w:rsidRPr="00895647">
              <w:rPr>
                <w:sz w:val="28"/>
                <w:szCs w:val="28"/>
              </w:rPr>
              <w:lastRenderedPageBreak/>
              <w:t>615</w:t>
            </w:r>
          </w:p>
        </w:tc>
        <w:tc>
          <w:tcPr>
            <w:tcW w:w="6315" w:type="dxa"/>
          </w:tcPr>
          <w:p w:rsidR="00372427" w:rsidRPr="00895647" w:rsidRDefault="00372427" w:rsidP="00F17541">
            <w:pPr>
              <w:rPr>
                <w:sz w:val="28"/>
                <w:szCs w:val="28"/>
              </w:rPr>
            </w:pPr>
            <w:r w:rsidRPr="00895647">
              <w:rPr>
                <w:sz w:val="28"/>
                <w:szCs w:val="28"/>
              </w:rPr>
              <w:t xml:space="preserve">       LOT</w:t>
            </w:r>
          </w:p>
        </w:tc>
        <w:tc>
          <w:tcPr>
            <w:tcW w:w="1408" w:type="dxa"/>
          </w:tcPr>
          <w:p w:rsidR="00372427" w:rsidRPr="00895647" w:rsidRDefault="00372427" w:rsidP="00F17541">
            <w:pPr>
              <w:rPr>
                <w:sz w:val="28"/>
                <w:szCs w:val="28"/>
              </w:rPr>
            </w:pPr>
          </w:p>
        </w:tc>
        <w:tc>
          <w:tcPr>
            <w:tcW w:w="1819" w:type="dxa"/>
          </w:tcPr>
          <w:p w:rsidR="00372427" w:rsidRPr="00895647" w:rsidRDefault="00372427" w:rsidP="00F17541">
            <w:pPr>
              <w:rPr>
                <w:sz w:val="28"/>
                <w:szCs w:val="28"/>
              </w:rPr>
            </w:pP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24000</w:t>
            </w:r>
          </w:p>
        </w:tc>
      </w:tr>
      <w:tr w:rsidR="00372427" w:rsidRPr="00895647" w:rsidTr="00710413">
        <w:tc>
          <w:tcPr>
            <w:tcW w:w="959" w:type="dxa"/>
          </w:tcPr>
          <w:p w:rsidR="00372427" w:rsidRPr="00895647" w:rsidRDefault="00372427" w:rsidP="00F17541">
            <w:pPr>
              <w:rPr>
                <w:sz w:val="28"/>
                <w:szCs w:val="28"/>
              </w:rPr>
            </w:pPr>
            <w:r w:rsidRPr="00895647">
              <w:rPr>
                <w:sz w:val="28"/>
                <w:szCs w:val="28"/>
              </w:rPr>
              <w:t>1.</w:t>
            </w:r>
          </w:p>
        </w:tc>
        <w:tc>
          <w:tcPr>
            <w:tcW w:w="6315" w:type="dxa"/>
          </w:tcPr>
          <w:p w:rsidR="00372427" w:rsidRPr="00895647" w:rsidRDefault="00372427" w:rsidP="00F17541">
            <w:pPr>
              <w:rPr>
                <w:sz w:val="28"/>
                <w:szCs w:val="28"/>
              </w:rPr>
            </w:pPr>
            <w:r w:rsidRPr="00895647">
              <w:rPr>
                <w:sz w:val="28"/>
                <w:szCs w:val="28"/>
              </w:rPr>
              <w:t>CD-R</w:t>
            </w:r>
            <w:r w:rsidRPr="00895647">
              <w:rPr>
                <w:sz w:val="28"/>
                <w:szCs w:val="28"/>
              </w:rPr>
              <w:tab/>
            </w:r>
          </w:p>
        </w:tc>
        <w:tc>
          <w:tcPr>
            <w:tcW w:w="1408" w:type="dxa"/>
          </w:tcPr>
          <w:p w:rsidR="00372427" w:rsidRPr="00895647" w:rsidRDefault="00372427" w:rsidP="00F17541">
            <w:pPr>
              <w:rPr>
                <w:sz w:val="28"/>
                <w:szCs w:val="28"/>
              </w:rPr>
            </w:pPr>
            <w:r w:rsidRPr="00895647">
              <w:rPr>
                <w:sz w:val="28"/>
                <w:szCs w:val="28"/>
              </w:rPr>
              <w:t>400</w:t>
            </w:r>
          </w:p>
        </w:tc>
        <w:tc>
          <w:tcPr>
            <w:tcW w:w="1819" w:type="dxa"/>
          </w:tcPr>
          <w:p w:rsidR="00372427" w:rsidRPr="00895647" w:rsidRDefault="00372427" w:rsidP="00F17541">
            <w:pPr>
              <w:rPr>
                <w:sz w:val="28"/>
                <w:szCs w:val="28"/>
              </w:rPr>
            </w:pPr>
            <w:r w:rsidRPr="00895647">
              <w:rPr>
                <w:sz w:val="28"/>
                <w:szCs w:val="28"/>
              </w:rPr>
              <w:t xml:space="preserve">   5 lei </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2000 lei</w:t>
            </w:r>
          </w:p>
        </w:tc>
      </w:tr>
      <w:tr w:rsidR="00372427" w:rsidRPr="00895647" w:rsidTr="00710413">
        <w:tc>
          <w:tcPr>
            <w:tcW w:w="959" w:type="dxa"/>
          </w:tcPr>
          <w:p w:rsidR="00372427" w:rsidRPr="00895647" w:rsidRDefault="00372427" w:rsidP="00F17541">
            <w:pPr>
              <w:rPr>
                <w:sz w:val="28"/>
                <w:szCs w:val="28"/>
              </w:rPr>
            </w:pPr>
            <w:r w:rsidRPr="00895647">
              <w:rPr>
                <w:sz w:val="28"/>
                <w:szCs w:val="28"/>
              </w:rPr>
              <w:t>2.</w:t>
            </w:r>
          </w:p>
        </w:tc>
        <w:tc>
          <w:tcPr>
            <w:tcW w:w="6315" w:type="dxa"/>
          </w:tcPr>
          <w:p w:rsidR="00372427" w:rsidRPr="00895647" w:rsidRDefault="00372427" w:rsidP="00F17541">
            <w:pPr>
              <w:rPr>
                <w:sz w:val="28"/>
                <w:szCs w:val="28"/>
              </w:rPr>
            </w:pPr>
            <w:r w:rsidRPr="00895647">
              <w:rPr>
                <w:sz w:val="28"/>
                <w:szCs w:val="28"/>
              </w:rPr>
              <w:t>DV-R</w:t>
            </w:r>
          </w:p>
        </w:tc>
        <w:tc>
          <w:tcPr>
            <w:tcW w:w="1408" w:type="dxa"/>
          </w:tcPr>
          <w:p w:rsidR="00372427" w:rsidRPr="00895647" w:rsidRDefault="00372427" w:rsidP="00F17541">
            <w:pPr>
              <w:rPr>
                <w:sz w:val="28"/>
                <w:szCs w:val="28"/>
              </w:rPr>
            </w:pPr>
            <w:r w:rsidRPr="00895647">
              <w:rPr>
                <w:sz w:val="28"/>
                <w:szCs w:val="28"/>
              </w:rPr>
              <w:t>1200</w:t>
            </w:r>
          </w:p>
        </w:tc>
        <w:tc>
          <w:tcPr>
            <w:tcW w:w="1819" w:type="dxa"/>
          </w:tcPr>
          <w:p w:rsidR="00372427" w:rsidRPr="00895647" w:rsidRDefault="00372427" w:rsidP="00F17541">
            <w:pPr>
              <w:rPr>
                <w:sz w:val="28"/>
                <w:szCs w:val="28"/>
              </w:rPr>
            </w:pPr>
            <w:r w:rsidRPr="00895647">
              <w:rPr>
                <w:sz w:val="28"/>
                <w:szCs w:val="28"/>
              </w:rPr>
              <w:t xml:space="preserve">   5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6000 lei</w:t>
            </w:r>
          </w:p>
        </w:tc>
      </w:tr>
      <w:tr w:rsidR="00372427" w:rsidRPr="00895647" w:rsidTr="00710413">
        <w:tc>
          <w:tcPr>
            <w:tcW w:w="959" w:type="dxa"/>
          </w:tcPr>
          <w:p w:rsidR="00372427" w:rsidRPr="00895647" w:rsidRDefault="00372427" w:rsidP="00F17541">
            <w:pPr>
              <w:rPr>
                <w:sz w:val="28"/>
                <w:szCs w:val="28"/>
              </w:rPr>
            </w:pPr>
            <w:r w:rsidRPr="00895647">
              <w:rPr>
                <w:sz w:val="28"/>
                <w:szCs w:val="28"/>
              </w:rPr>
              <w:t>3.</w:t>
            </w:r>
          </w:p>
        </w:tc>
        <w:tc>
          <w:tcPr>
            <w:tcW w:w="6315" w:type="dxa"/>
          </w:tcPr>
          <w:p w:rsidR="00372427" w:rsidRPr="00895647" w:rsidRDefault="00372427" w:rsidP="00F17541">
            <w:pPr>
              <w:rPr>
                <w:sz w:val="28"/>
                <w:szCs w:val="28"/>
              </w:rPr>
            </w:pPr>
            <w:r w:rsidRPr="00895647">
              <w:rPr>
                <w:sz w:val="28"/>
                <w:szCs w:val="28"/>
              </w:rPr>
              <w:t>Huse pentru CD,Grosimea 7 mm</w:t>
            </w:r>
          </w:p>
        </w:tc>
        <w:tc>
          <w:tcPr>
            <w:tcW w:w="1408" w:type="dxa"/>
          </w:tcPr>
          <w:p w:rsidR="00372427" w:rsidRPr="00895647" w:rsidRDefault="00372427" w:rsidP="00F17541">
            <w:pPr>
              <w:rPr>
                <w:sz w:val="28"/>
                <w:szCs w:val="28"/>
              </w:rPr>
            </w:pPr>
            <w:r w:rsidRPr="00895647">
              <w:rPr>
                <w:sz w:val="28"/>
                <w:szCs w:val="28"/>
              </w:rPr>
              <w:t>1600</w:t>
            </w:r>
          </w:p>
        </w:tc>
        <w:tc>
          <w:tcPr>
            <w:tcW w:w="1819" w:type="dxa"/>
          </w:tcPr>
          <w:p w:rsidR="00372427" w:rsidRPr="00895647" w:rsidRDefault="00372427" w:rsidP="00F17541">
            <w:pPr>
              <w:rPr>
                <w:sz w:val="28"/>
                <w:szCs w:val="28"/>
              </w:rPr>
            </w:pPr>
            <w:r w:rsidRPr="00895647">
              <w:rPr>
                <w:sz w:val="28"/>
                <w:szCs w:val="28"/>
              </w:rPr>
              <w:t xml:space="preserve">  10 lei</w:t>
            </w:r>
          </w:p>
        </w:tc>
        <w:tc>
          <w:tcPr>
            <w:tcW w:w="1700" w:type="dxa"/>
          </w:tcPr>
          <w:p w:rsidR="00372427" w:rsidRPr="00895647" w:rsidRDefault="00372427" w:rsidP="00F17541">
            <w:pPr>
              <w:rPr>
                <w:sz w:val="28"/>
                <w:szCs w:val="28"/>
              </w:rPr>
            </w:pPr>
          </w:p>
        </w:tc>
        <w:tc>
          <w:tcPr>
            <w:tcW w:w="1906" w:type="dxa"/>
          </w:tcPr>
          <w:p w:rsidR="00372427" w:rsidRPr="00895647" w:rsidRDefault="00372427" w:rsidP="00F17541">
            <w:pPr>
              <w:rPr>
                <w:sz w:val="28"/>
                <w:szCs w:val="28"/>
              </w:rPr>
            </w:pPr>
            <w:r w:rsidRPr="00895647">
              <w:rPr>
                <w:sz w:val="28"/>
                <w:szCs w:val="28"/>
              </w:rPr>
              <w:t>16000 lei</w:t>
            </w:r>
          </w:p>
        </w:tc>
      </w:tr>
    </w:tbl>
    <w:p w:rsidR="00372427" w:rsidRPr="00895647" w:rsidRDefault="00372427" w:rsidP="00F17541">
      <w:pPr>
        <w:rPr>
          <w:sz w:val="28"/>
          <w:szCs w:val="28"/>
        </w:rPr>
      </w:pPr>
      <w:r w:rsidRPr="00895647">
        <w:rPr>
          <w:sz w:val="28"/>
          <w:szCs w:val="28"/>
        </w:rPr>
        <w:t>5</w:t>
      </w:r>
      <w:r w:rsidRPr="00895647">
        <w:rPr>
          <w:sz w:val="28"/>
          <w:szCs w:val="28"/>
        </w:rPr>
        <w:tab/>
      </w:r>
      <w:r w:rsidRPr="00895647">
        <w:rPr>
          <w:sz w:val="28"/>
          <w:szCs w:val="28"/>
        </w:rPr>
        <w:tab/>
      </w:r>
      <w:r w:rsidRPr="00895647">
        <w:rPr>
          <w:sz w:val="28"/>
          <w:szCs w:val="28"/>
        </w:rPr>
        <w:tab/>
      </w:r>
      <w:r w:rsidRPr="00895647">
        <w:rPr>
          <w:sz w:val="28"/>
          <w:szCs w:val="28"/>
        </w:rPr>
        <w:tab/>
      </w:r>
      <w:r w:rsidRPr="00895647">
        <w:rPr>
          <w:sz w:val="28"/>
          <w:szCs w:val="28"/>
        </w:rPr>
        <w:tab/>
        <w:t xml:space="preserve">         </w:t>
      </w:r>
    </w:p>
    <w:p w:rsidR="00372427" w:rsidRPr="00895647" w:rsidRDefault="00372427" w:rsidP="00F17541">
      <w:pPr>
        <w:rPr>
          <w:sz w:val="28"/>
          <w:szCs w:val="28"/>
        </w:rPr>
      </w:pPr>
    </w:p>
    <w:p w:rsidR="00372427" w:rsidRPr="00895647" w:rsidRDefault="00372427" w:rsidP="00F17541">
      <w:pPr>
        <w:rPr>
          <w:sz w:val="28"/>
          <w:szCs w:val="28"/>
        </w:rPr>
      </w:pPr>
      <w:r w:rsidRPr="00895647">
        <w:rPr>
          <w:sz w:val="28"/>
          <w:szCs w:val="28"/>
        </w:rPr>
        <w:t>Total investiții și cheltuieli: $103406+241958 MDL=1861308+241958=2103266 MDL</w:t>
      </w:r>
    </w:p>
    <w:p w:rsidR="00372427" w:rsidRPr="00895647" w:rsidRDefault="00372427" w:rsidP="00F17541">
      <w:pPr>
        <w:rPr>
          <w:sz w:val="28"/>
          <w:szCs w:val="28"/>
        </w:rPr>
      </w:pPr>
      <w:r w:rsidRPr="00895647">
        <w:rPr>
          <w:sz w:val="28"/>
          <w:szCs w:val="28"/>
        </w:rPr>
        <w:t>1 USD=18 MDL</w:t>
      </w:r>
    </w:p>
    <w:p w:rsidR="00372427" w:rsidRPr="00895647" w:rsidRDefault="00372427" w:rsidP="00F17541">
      <w:pPr>
        <w:rPr>
          <w:sz w:val="28"/>
          <w:szCs w:val="28"/>
        </w:rPr>
      </w:pPr>
      <w:r w:rsidRPr="00895647">
        <w:rPr>
          <w:sz w:val="28"/>
          <w:szCs w:val="28"/>
        </w:rPr>
        <w:t>Notă: Inițial în planul dezvoltare Radiodifuziune 2020 pentru trei proiecte au fost prevăzute $170000=3060000 MDL</w:t>
      </w:r>
    </w:p>
    <w:p w:rsidR="00A027AB" w:rsidRPr="00895647" w:rsidRDefault="00A027AB" w:rsidP="00F17541">
      <w:pPr>
        <w:rPr>
          <w:sz w:val="28"/>
          <w:szCs w:val="28"/>
        </w:rPr>
      </w:pPr>
    </w:p>
    <w:p w:rsidR="00A70875" w:rsidRPr="00895647" w:rsidRDefault="00A70875" w:rsidP="00F17541">
      <w:pPr>
        <w:rPr>
          <w:sz w:val="28"/>
          <w:szCs w:val="28"/>
        </w:rPr>
      </w:pPr>
    </w:p>
    <w:p w:rsidR="00A027AB" w:rsidRPr="00895647" w:rsidRDefault="003D54A9" w:rsidP="00A70875">
      <w:pPr>
        <w:jc w:val="center"/>
        <w:rPr>
          <w:b/>
          <w:sz w:val="28"/>
          <w:szCs w:val="28"/>
        </w:rPr>
      </w:pPr>
      <w:r w:rsidRPr="00895647">
        <w:rPr>
          <w:b/>
          <w:sz w:val="28"/>
          <w:szCs w:val="28"/>
        </w:rPr>
        <w:t xml:space="preserve">IX.   </w:t>
      </w:r>
      <w:r w:rsidR="00F51DE8" w:rsidRPr="00895647">
        <w:rPr>
          <w:b/>
          <w:sz w:val="28"/>
          <w:szCs w:val="28"/>
        </w:rPr>
        <w:t>DEPARTAMENTUL LOGISTICĂ</w:t>
      </w:r>
    </w:p>
    <w:p w:rsidR="00A027AB" w:rsidRPr="00895647" w:rsidRDefault="00A027AB" w:rsidP="00F17541">
      <w:pPr>
        <w:rPr>
          <w:b/>
          <w:sz w:val="28"/>
          <w:szCs w:val="28"/>
        </w:rPr>
      </w:pPr>
    </w:p>
    <w:p w:rsidR="00A027AB" w:rsidRPr="00895647" w:rsidRDefault="00E672FC" w:rsidP="00F17541">
      <w:pPr>
        <w:rPr>
          <w:b/>
          <w:sz w:val="28"/>
          <w:szCs w:val="28"/>
        </w:rPr>
      </w:pPr>
      <w:r w:rsidRPr="00895647">
        <w:rPr>
          <w:b/>
          <w:sz w:val="28"/>
          <w:szCs w:val="28"/>
        </w:rPr>
        <w:t xml:space="preserve">                                                                               </w:t>
      </w:r>
      <w:r w:rsidR="00610583" w:rsidRPr="00895647">
        <w:rPr>
          <w:b/>
          <w:sz w:val="28"/>
          <w:szCs w:val="28"/>
        </w:rPr>
        <w:t>GRUPUL OPERATIV</w:t>
      </w:r>
    </w:p>
    <w:p w:rsidR="00DD6A84" w:rsidRPr="00895647" w:rsidRDefault="00DD6A84" w:rsidP="00F17541">
      <w:pPr>
        <w:rPr>
          <w:b/>
          <w:sz w:val="28"/>
          <w:szCs w:val="28"/>
        </w:rPr>
      </w:pPr>
    </w:p>
    <w:p w:rsidR="00610583" w:rsidRPr="00895647" w:rsidRDefault="00610583" w:rsidP="00F17541">
      <w:pPr>
        <w:rPr>
          <w:b/>
          <w:sz w:val="28"/>
          <w:szCs w:val="28"/>
        </w:rPr>
      </w:pPr>
      <w:r w:rsidRPr="00895647">
        <w:rPr>
          <w:b/>
          <w:sz w:val="28"/>
          <w:szCs w:val="28"/>
        </w:rPr>
        <w:t>MATERIALE DE CONSTRUCȚIE</w:t>
      </w:r>
    </w:p>
    <w:p w:rsidR="00E672FC" w:rsidRPr="00895647" w:rsidRDefault="00E672FC" w:rsidP="00F17541">
      <w:pPr>
        <w:rPr>
          <w:sz w:val="28"/>
          <w:szCs w:val="28"/>
        </w:rPr>
      </w:pPr>
    </w:p>
    <w:tbl>
      <w:tblPr>
        <w:tblStyle w:val="TableGrid"/>
        <w:tblW w:w="0" w:type="auto"/>
        <w:tblLook w:val="04A0" w:firstRow="1" w:lastRow="0" w:firstColumn="1" w:lastColumn="0" w:noHBand="0" w:noVBand="1"/>
      </w:tblPr>
      <w:tblGrid>
        <w:gridCol w:w="959"/>
        <w:gridCol w:w="5670"/>
        <w:gridCol w:w="1843"/>
        <w:gridCol w:w="1842"/>
        <w:gridCol w:w="1843"/>
        <w:gridCol w:w="1950"/>
      </w:tblGrid>
      <w:tr w:rsidR="00E672FC" w:rsidRPr="00895647" w:rsidTr="00E672FC">
        <w:tc>
          <w:tcPr>
            <w:tcW w:w="959" w:type="dxa"/>
          </w:tcPr>
          <w:p w:rsidR="00E672FC" w:rsidRPr="00895647" w:rsidRDefault="00E672FC" w:rsidP="00F17541">
            <w:pPr>
              <w:rPr>
                <w:b/>
                <w:sz w:val="28"/>
                <w:szCs w:val="28"/>
              </w:rPr>
            </w:pPr>
            <w:r w:rsidRPr="00895647">
              <w:rPr>
                <w:b/>
                <w:sz w:val="28"/>
                <w:szCs w:val="28"/>
              </w:rPr>
              <w:t>Nr.</w:t>
            </w:r>
          </w:p>
        </w:tc>
        <w:tc>
          <w:tcPr>
            <w:tcW w:w="5670" w:type="dxa"/>
          </w:tcPr>
          <w:p w:rsidR="00E672FC" w:rsidRPr="00895647" w:rsidRDefault="00E672FC" w:rsidP="00F17541">
            <w:pPr>
              <w:rPr>
                <w:b/>
                <w:sz w:val="28"/>
                <w:szCs w:val="28"/>
              </w:rPr>
            </w:pPr>
            <w:r w:rsidRPr="00895647">
              <w:rPr>
                <w:b/>
                <w:sz w:val="28"/>
                <w:szCs w:val="28"/>
              </w:rPr>
              <w:t xml:space="preserve">Denumire </w:t>
            </w:r>
          </w:p>
        </w:tc>
        <w:tc>
          <w:tcPr>
            <w:tcW w:w="1843" w:type="dxa"/>
          </w:tcPr>
          <w:p w:rsidR="00E672FC" w:rsidRPr="00895647" w:rsidRDefault="00E672FC" w:rsidP="00F17541">
            <w:pPr>
              <w:rPr>
                <w:b/>
                <w:sz w:val="28"/>
                <w:szCs w:val="28"/>
              </w:rPr>
            </w:pPr>
            <w:r w:rsidRPr="00895647">
              <w:rPr>
                <w:b/>
                <w:sz w:val="28"/>
                <w:szCs w:val="28"/>
              </w:rPr>
              <w:t>Unitate de măsură</w:t>
            </w:r>
          </w:p>
        </w:tc>
        <w:tc>
          <w:tcPr>
            <w:tcW w:w="1842" w:type="dxa"/>
          </w:tcPr>
          <w:p w:rsidR="00E672FC" w:rsidRPr="00895647" w:rsidRDefault="00E672FC" w:rsidP="00F17541">
            <w:pPr>
              <w:rPr>
                <w:b/>
                <w:sz w:val="28"/>
                <w:szCs w:val="28"/>
              </w:rPr>
            </w:pPr>
            <w:r w:rsidRPr="00895647">
              <w:rPr>
                <w:b/>
                <w:sz w:val="28"/>
                <w:szCs w:val="28"/>
              </w:rPr>
              <w:t xml:space="preserve"> Cantitatea</w:t>
            </w:r>
          </w:p>
        </w:tc>
        <w:tc>
          <w:tcPr>
            <w:tcW w:w="1843" w:type="dxa"/>
          </w:tcPr>
          <w:p w:rsidR="00E672FC" w:rsidRPr="00895647" w:rsidRDefault="00E672FC" w:rsidP="00F17541">
            <w:pPr>
              <w:rPr>
                <w:b/>
                <w:sz w:val="28"/>
                <w:szCs w:val="28"/>
              </w:rPr>
            </w:pPr>
            <w:r w:rsidRPr="00895647">
              <w:rPr>
                <w:b/>
                <w:sz w:val="28"/>
                <w:szCs w:val="28"/>
              </w:rPr>
              <w:t>Preț per unitate</w:t>
            </w:r>
          </w:p>
        </w:tc>
        <w:tc>
          <w:tcPr>
            <w:tcW w:w="1950" w:type="dxa"/>
          </w:tcPr>
          <w:p w:rsidR="00E672FC" w:rsidRPr="00895647" w:rsidRDefault="00E672FC" w:rsidP="00F17541">
            <w:pPr>
              <w:rPr>
                <w:b/>
                <w:sz w:val="28"/>
                <w:szCs w:val="28"/>
              </w:rPr>
            </w:pPr>
            <w:r w:rsidRPr="00895647">
              <w:rPr>
                <w:b/>
                <w:sz w:val="28"/>
                <w:szCs w:val="28"/>
              </w:rPr>
              <w:t>Suma</w:t>
            </w:r>
          </w:p>
        </w:tc>
      </w:tr>
      <w:tr w:rsidR="00E672FC" w:rsidRPr="00895647" w:rsidTr="00E672FC">
        <w:tc>
          <w:tcPr>
            <w:tcW w:w="959" w:type="dxa"/>
          </w:tcPr>
          <w:p w:rsidR="00E672FC" w:rsidRPr="00895647" w:rsidRDefault="00E672FC" w:rsidP="00F17541">
            <w:pPr>
              <w:rPr>
                <w:sz w:val="28"/>
                <w:szCs w:val="28"/>
              </w:rPr>
            </w:pPr>
            <w:r w:rsidRPr="00895647">
              <w:rPr>
                <w:sz w:val="28"/>
                <w:szCs w:val="28"/>
              </w:rPr>
              <w:t>1.</w:t>
            </w:r>
          </w:p>
        </w:tc>
        <w:tc>
          <w:tcPr>
            <w:tcW w:w="5670" w:type="dxa"/>
          </w:tcPr>
          <w:p w:rsidR="00E672FC" w:rsidRPr="00895647" w:rsidRDefault="00E672FC" w:rsidP="00F17541">
            <w:pPr>
              <w:rPr>
                <w:sz w:val="28"/>
                <w:szCs w:val="28"/>
              </w:rPr>
            </w:pPr>
            <w:r w:rsidRPr="00895647">
              <w:rPr>
                <w:sz w:val="28"/>
                <w:szCs w:val="28"/>
              </w:rPr>
              <w:t>Perie  plată</w:t>
            </w:r>
          </w:p>
        </w:tc>
        <w:tc>
          <w:tcPr>
            <w:tcW w:w="1843" w:type="dxa"/>
          </w:tcPr>
          <w:p w:rsidR="00E672FC" w:rsidRPr="00895647" w:rsidRDefault="00E672FC" w:rsidP="00F17541">
            <w:pPr>
              <w:rPr>
                <w:sz w:val="28"/>
                <w:szCs w:val="28"/>
              </w:rPr>
            </w:pPr>
            <w:r w:rsidRPr="00895647">
              <w:rPr>
                <w:sz w:val="28"/>
                <w:szCs w:val="28"/>
              </w:rPr>
              <w:t>Bucăți</w:t>
            </w:r>
          </w:p>
        </w:tc>
        <w:tc>
          <w:tcPr>
            <w:tcW w:w="1842" w:type="dxa"/>
          </w:tcPr>
          <w:p w:rsidR="00E672FC" w:rsidRPr="00895647" w:rsidRDefault="00E672FC" w:rsidP="00F17541">
            <w:pPr>
              <w:rPr>
                <w:sz w:val="28"/>
                <w:szCs w:val="28"/>
              </w:rPr>
            </w:pPr>
            <w:r w:rsidRPr="00895647">
              <w:rPr>
                <w:sz w:val="28"/>
                <w:szCs w:val="28"/>
              </w:rPr>
              <w:t>10</w:t>
            </w:r>
          </w:p>
        </w:tc>
        <w:tc>
          <w:tcPr>
            <w:tcW w:w="1843" w:type="dxa"/>
          </w:tcPr>
          <w:p w:rsidR="00E672FC" w:rsidRPr="00895647" w:rsidRDefault="00E672FC" w:rsidP="00F17541">
            <w:pPr>
              <w:rPr>
                <w:sz w:val="28"/>
                <w:szCs w:val="28"/>
              </w:rPr>
            </w:pPr>
            <w:r w:rsidRPr="00895647">
              <w:rPr>
                <w:sz w:val="28"/>
                <w:szCs w:val="28"/>
              </w:rPr>
              <w:t>55</w:t>
            </w:r>
          </w:p>
        </w:tc>
        <w:tc>
          <w:tcPr>
            <w:tcW w:w="1950" w:type="dxa"/>
          </w:tcPr>
          <w:p w:rsidR="00E672FC" w:rsidRPr="00895647" w:rsidRDefault="00E672FC" w:rsidP="00F17541">
            <w:pPr>
              <w:rPr>
                <w:sz w:val="28"/>
                <w:szCs w:val="28"/>
              </w:rPr>
            </w:pPr>
            <w:r w:rsidRPr="00895647">
              <w:rPr>
                <w:sz w:val="28"/>
                <w:szCs w:val="28"/>
              </w:rPr>
              <w:t>550</w:t>
            </w:r>
          </w:p>
        </w:tc>
      </w:tr>
      <w:tr w:rsidR="00E672FC" w:rsidRPr="00895647" w:rsidTr="00E672FC">
        <w:tc>
          <w:tcPr>
            <w:tcW w:w="959" w:type="dxa"/>
          </w:tcPr>
          <w:p w:rsidR="00E672FC" w:rsidRPr="00895647" w:rsidRDefault="00E672FC" w:rsidP="00F17541">
            <w:pPr>
              <w:rPr>
                <w:sz w:val="28"/>
                <w:szCs w:val="28"/>
              </w:rPr>
            </w:pPr>
            <w:r w:rsidRPr="00895647">
              <w:rPr>
                <w:sz w:val="28"/>
                <w:szCs w:val="28"/>
              </w:rPr>
              <w:t xml:space="preserve">2. </w:t>
            </w:r>
          </w:p>
        </w:tc>
        <w:tc>
          <w:tcPr>
            <w:tcW w:w="5670" w:type="dxa"/>
          </w:tcPr>
          <w:p w:rsidR="00E672FC" w:rsidRPr="00895647" w:rsidRDefault="00E672FC" w:rsidP="00F17541">
            <w:pPr>
              <w:rPr>
                <w:sz w:val="28"/>
                <w:szCs w:val="28"/>
              </w:rPr>
            </w:pPr>
            <w:r w:rsidRPr="00895647">
              <w:rPr>
                <w:sz w:val="28"/>
                <w:szCs w:val="28"/>
              </w:rPr>
              <w:t>Perie rotundă</w:t>
            </w:r>
          </w:p>
        </w:tc>
        <w:tc>
          <w:tcPr>
            <w:tcW w:w="1843" w:type="dxa"/>
          </w:tcPr>
          <w:p w:rsidR="00E672FC" w:rsidRPr="00895647" w:rsidRDefault="00E672FC" w:rsidP="00F17541">
            <w:pPr>
              <w:rPr>
                <w:sz w:val="28"/>
                <w:szCs w:val="28"/>
              </w:rPr>
            </w:pPr>
            <w:r w:rsidRPr="00895647">
              <w:rPr>
                <w:sz w:val="28"/>
                <w:szCs w:val="28"/>
              </w:rPr>
              <w:t>Bucăți</w:t>
            </w:r>
          </w:p>
        </w:tc>
        <w:tc>
          <w:tcPr>
            <w:tcW w:w="1842" w:type="dxa"/>
          </w:tcPr>
          <w:p w:rsidR="00E672FC" w:rsidRPr="00895647" w:rsidRDefault="00E672FC" w:rsidP="00F17541">
            <w:pPr>
              <w:rPr>
                <w:sz w:val="28"/>
                <w:szCs w:val="28"/>
              </w:rPr>
            </w:pPr>
            <w:r w:rsidRPr="00895647">
              <w:rPr>
                <w:sz w:val="28"/>
                <w:szCs w:val="28"/>
              </w:rPr>
              <w:t>10</w:t>
            </w:r>
          </w:p>
        </w:tc>
        <w:tc>
          <w:tcPr>
            <w:tcW w:w="1843" w:type="dxa"/>
          </w:tcPr>
          <w:p w:rsidR="00E672FC" w:rsidRPr="00895647" w:rsidRDefault="00E672FC" w:rsidP="00F17541">
            <w:pPr>
              <w:rPr>
                <w:sz w:val="28"/>
                <w:szCs w:val="28"/>
              </w:rPr>
            </w:pPr>
            <w:r w:rsidRPr="00895647">
              <w:rPr>
                <w:sz w:val="28"/>
                <w:szCs w:val="28"/>
              </w:rPr>
              <w:t>20</w:t>
            </w:r>
          </w:p>
        </w:tc>
        <w:tc>
          <w:tcPr>
            <w:tcW w:w="1950" w:type="dxa"/>
          </w:tcPr>
          <w:p w:rsidR="00E672FC" w:rsidRPr="00895647" w:rsidRDefault="00E672FC" w:rsidP="00F17541">
            <w:pPr>
              <w:rPr>
                <w:sz w:val="28"/>
                <w:szCs w:val="28"/>
              </w:rPr>
            </w:pPr>
            <w:r w:rsidRPr="00895647">
              <w:rPr>
                <w:sz w:val="28"/>
                <w:szCs w:val="28"/>
              </w:rPr>
              <w:t>200</w:t>
            </w:r>
          </w:p>
        </w:tc>
      </w:tr>
      <w:tr w:rsidR="00E672FC" w:rsidRPr="00895647" w:rsidTr="00E672FC">
        <w:tc>
          <w:tcPr>
            <w:tcW w:w="959" w:type="dxa"/>
          </w:tcPr>
          <w:p w:rsidR="00E672FC" w:rsidRPr="00895647" w:rsidRDefault="00E672FC" w:rsidP="00F17541">
            <w:pPr>
              <w:rPr>
                <w:sz w:val="28"/>
                <w:szCs w:val="28"/>
              </w:rPr>
            </w:pPr>
            <w:r w:rsidRPr="00895647">
              <w:rPr>
                <w:sz w:val="28"/>
                <w:szCs w:val="28"/>
              </w:rPr>
              <w:t>3.</w:t>
            </w:r>
          </w:p>
        </w:tc>
        <w:tc>
          <w:tcPr>
            <w:tcW w:w="5670" w:type="dxa"/>
          </w:tcPr>
          <w:p w:rsidR="00E672FC" w:rsidRPr="00895647" w:rsidRDefault="00E672FC" w:rsidP="00F17541">
            <w:pPr>
              <w:rPr>
                <w:sz w:val="28"/>
                <w:szCs w:val="28"/>
              </w:rPr>
            </w:pPr>
            <w:r w:rsidRPr="00895647">
              <w:rPr>
                <w:sz w:val="28"/>
                <w:szCs w:val="28"/>
              </w:rPr>
              <w:t>Perii mici</w:t>
            </w:r>
          </w:p>
        </w:tc>
        <w:tc>
          <w:tcPr>
            <w:tcW w:w="1843" w:type="dxa"/>
          </w:tcPr>
          <w:p w:rsidR="00E672FC" w:rsidRPr="00895647" w:rsidRDefault="00E672FC" w:rsidP="00F17541">
            <w:pPr>
              <w:rPr>
                <w:sz w:val="28"/>
                <w:szCs w:val="28"/>
              </w:rPr>
            </w:pPr>
            <w:r w:rsidRPr="00895647">
              <w:rPr>
                <w:sz w:val="28"/>
                <w:szCs w:val="28"/>
              </w:rPr>
              <w:t>Bucăți</w:t>
            </w:r>
          </w:p>
        </w:tc>
        <w:tc>
          <w:tcPr>
            <w:tcW w:w="1842" w:type="dxa"/>
          </w:tcPr>
          <w:p w:rsidR="00E672FC" w:rsidRPr="00895647" w:rsidRDefault="00E672FC" w:rsidP="00F17541">
            <w:pPr>
              <w:rPr>
                <w:sz w:val="28"/>
                <w:szCs w:val="28"/>
              </w:rPr>
            </w:pPr>
            <w:r w:rsidRPr="00895647">
              <w:rPr>
                <w:sz w:val="28"/>
                <w:szCs w:val="28"/>
              </w:rPr>
              <w:t>10</w:t>
            </w:r>
          </w:p>
        </w:tc>
        <w:tc>
          <w:tcPr>
            <w:tcW w:w="1843" w:type="dxa"/>
          </w:tcPr>
          <w:p w:rsidR="00E672FC" w:rsidRPr="00895647" w:rsidRDefault="00E672FC" w:rsidP="00F17541">
            <w:pPr>
              <w:rPr>
                <w:sz w:val="28"/>
                <w:szCs w:val="28"/>
              </w:rPr>
            </w:pPr>
            <w:r w:rsidRPr="00895647">
              <w:rPr>
                <w:sz w:val="28"/>
                <w:szCs w:val="28"/>
              </w:rPr>
              <w:t>30</w:t>
            </w:r>
          </w:p>
        </w:tc>
        <w:tc>
          <w:tcPr>
            <w:tcW w:w="1950" w:type="dxa"/>
          </w:tcPr>
          <w:p w:rsidR="00E672FC" w:rsidRPr="00895647" w:rsidRDefault="00E672FC" w:rsidP="00F17541">
            <w:pPr>
              <w:rPr>
                <w:sz w:val="28"/>
                <w:szCs w:val="28"/>
              </w:rPr>
            </w:pPr>
            <w:r w:rsidRPr="00895647">
              <w:rPr>
                <w:sz w:val="28"/>
                <w:szCs w:val="28"/>
              </w:rPr>
              <w:t>300</w:t>
            </w:r>
          </w:p>
        </w:tc>
      </w:tr>
      <w:tr w:rsidR="00E672FC" w:rsidRPr="00895647" w:rsidTr="00E672FC">
        <w:tc>
          <w:tcPr>
            <w:tcW w:w="959" w:type="dxa"/>
          </w:tcPr>
          <w:p w:rsidR="00E672FC" w:rsidRPr="00895647" w:rsidRDefault="00E672FC" w:rsidP="00F17541">
            <w:pPr>
              <w:rPr>
                <w:sz w:val="28"/>
                <w:szCs w:val="28"/>
              </w:rPr>
            </w:pPr>
            <w:r w:rsidRPr="00895647">
              <w:rPr>
                <w:sz w:val="28"/>
                <w:szCs w:val="28"/>
              </w:rPr>
              <w:t>4.</w:t>
            </w:r>
          </w:p>
        </w:tc>
        <w:tc>
          <w:tcPr>
            <w:tcW w:w="5670" w:type="dxa"/>
          </w:tcPr>
          <w:p w:rsidR="00E672FC" w:rsidRPr="00895647" w:rsidRDefault="00E672FC" w:rsidP="00F17541">
            <w:pPr>
              <w:rPr>
                <w:sz w:val="28"/>
                <w:szCs w:val="28"/>
              </w:rPr>
            </w:pPr>
            <w:r w:rsidRPr="00895647">
              <w:rPr>
                <w:sz w:val="28"/>
                <w:szCs w:val="28"/>
              </w:rPr>
              <w:t>Silicon sanitar, dimensiuni mici</w:t>
            </w:r>
          </w:p>
        </w:tc>
        <w:tc>
          <w:tcPr>
            <w:tcW w:w="1843" w:type="dxa"/>
          </w:tcPr>
          <w:p w:rsidR="00E672FC" w:rsidRPr="00895647" w:rsidRDefault="00E672FC" w:rsidP="00F17541">
            <w:pPr>
              <w:rPr>
                <w:sz w:val="28"/>
                <w:szCs w:val="28"/>
              </w:rPr>
            </w:pPr>
            <w:r w:rsidRPr="00895647">
              <w:rPr>
                <w:sz w:val="28"/>
                <w:szCs w:val="28"/>
              </w:rPr>
              <w:t>Bucăți</w:t>
            </w:r>
          </w:p>
        </w:tc>
        <w:tc>
          <w:tcPr>
            <w:tcW w:w="1842" w:type="dxa"/>
          </w:tcPr>
          <w:p w:rsidR="00E672FC" w:rsidRPr="00895647" w:rsidRDefault="00E672FC" w:rsidP="00F17541">
            <w:pPr>
              <w:rPr>
                <w:sz w:val="28"/>
                <w:szCs w:val="28"/>
              </w:rPr>
            </w:pPr>
            <w:r w:rsidRPr="00895647">
              <w:rPr>
                <w:sz w:val="28"/>
                <w:szCs w:val="28"/>
              </w:rPr>
              <w:t>5</w:t>
            </w:r>
          </w:p>
        </w:tc>
        <w:tc>
          <w:tcPr>
            <w:tcW w:w="1843" w:type="dxa"/>
          </w:tcPr>
          <w:p w:rsidR="00E672FC" w:rsidRPr="00895647" w:rsidRDefault="00E672FC" w:rsidP="00F17541">
            <w:pPr>
              <w:rPr>
                <w:sz w:val="28"/>
                <w:szCs w:val="28"/>
              </w:rPr>
            </w:pPr>
            <w:r w:rsidRPr="00895647">
              <w:rPr>
                <w:sz w:val="28"/>
                <w:szCs w:val="28"/>
              </w:rPr>
              <w:t>50</w:t>
            </w:r>
          </w:p>
        </w:tc>
        <w:tc>
          <w:tcPr>
            <w:tcW w:w="1950" w:type="dxa"/>
          </w:tcPr>
          <w:p w:rsidR="00E672FC" w:rsidRPr="00895647" w:rsidRDefault="00E672FC" w:rsidP="00F17541">
            <w:pPr>
              <w:rPr>
                <w:sz w:val="28"/>
                <w:szCs w:val="28"/>
              </w:rPr>
            </w:pPr>
            <w:r w:rsidRPr="00895647">
              <w:rPr>
                <w:sz w:val="28"/>
                <w:szCs w:val="28"/>
              </w:rPr>
              <w:t>250</w:t>
            </w:r>
          </w:p>
        </w:tc>
      </w:tr>
      <w:tr w:rsidR="00E672FC" w:rsidRPr="00895647" w:rsidTr="00E672FC">
        <w:tc>
          <w:tcPr>
            <w:tcW w:w="959" w:type="dxa"/>
          </w:tcPr>
          <w:p w:rsidR="00E672FC" w:rsidRPr="00895647" w:rsidRDefault="00E672FC" w:rsidP="00F17541">
            <w:pPr>
              <w:rPr>
                <w:sz w:val="28"/>
                <w:szCs w:val="28"/>
              </w:rPr>
            </w:pPr>
            <w:r w:rsidRPr="00895647">
              <w:rPr>
                <w:sz w:val="28"/>
                <w:szCs w:val="28"/>
              </w:rPr>
              <w:t>5.</w:t>
            </w:r>
          </w:p>
        </w:tc>
        <w:tc>
          <w:tcPr>
            <w:tcW w:w="5670" w:type="dxa"/>
          </w:tcPr>
          <w:p w:rsidR="00E672FC" w:rsidRPr="00895647" w:rsidRDefault="00E672FC" w:rsidP="00F17541">
            <w:pPr>
              <w:rPr>
                <w:sz w:val="28"/>
                <w:szCs w:val="28"/>
              </w:rPr>
            </w:pPr>
            <w:r w:rsidRPr="00895647">
              <w:rPr>
                <w:sz w:val="28"/>
                <w:szCs w:val="28"/>
              </w:rPr>
              <w:t>Pistol pentru silicon</w:t>
            </w:r>
          </w:p>
        </w:tc>
        <w:tc>
          <w:tcPr>
            <w:tcW w:w="1843" w:type="dxa"/>
          </w:tcPr>
          <w:p w:rsidR="00E672FC" w:rsidRPr="00895647" w:rsidRDefault="00E672FC" w:rsidP="00F17541">
            <w:pPr>
              <w:rPr>
                <w:sz w:val="28"/>
                <w:szCs w:val="28"/>
              </w:rPr>
            </w:pPr>
            <w:r w:rsidRPr="00895647">
              <w:rPr>
                <w:sz w:val="28"/>
                <w:szCs w:val="28"/>
              </w:rPr>
              <w:t>Bucăți</w:t>
            </w:r>
          </w:p>
        </w:tc>
        <w:tc>
          <w:tcPr>
            <w:tcW w:w="1842" w:type="dxa"/>
          </w:tcPr>
          <w:p w:rsidR="00E672FC" w:rsidRPr="00895647" w:rsidRDefault="00E672FC" w:rsidP="00F17541">
            <w:pPr>
              <w:rPr>
                <w:sz w:val="28"/>
                <w:szCs w:val="28"/>
              </w:rPr>
            </w:pPr>
            <w:r w:rsidRPr="00895647">
              <w:rPr>
                <w:sz w:val="28"/>
                <w:szCs w:val="28"/>
              </w:rPr>
              <w:t>1</w:t>
            </w:r>
          </w:p>
        </w:tc>
        <w:tc>
          <w:tcPr>
            <w:tcW w:w="1843" w:type="dxa"/>
          </w:tcPr>
          <w:p w:rsidR="00E672FC" w:rsidRPr="00895647" w:rsidRDefault="00E672FC" w:rsidP="00F17541">
            <w:pPr>
              <w:rPr>
                <w:sz w:val="28"/>
                <w:szCs w:val="28"/>
              </w:rPr>
            </w:pPr>
            <w:r w:rsidRPr="00895647">
              <w:rPr>
                <w:sz w:val="28"/>
                <w:szCs w:val="28"/>
              </w:rPr>
              <w:t>60</w:t>
            </w:r>
          </w:p>
        </w:tc>
        <w:tc>
          <w:tcPr>
            <w:tcW w:w="1950" w:type="dxa"/>
          </w:tcPr>
          <w:p w:rsidR="00E672FC" w:rsidRPr="00895647" w:rsidRDefault="00E672FC" w:rsidP="00F17541">
            <w:pPr>
              <w:rPr>
                <w:sz w:val="28"/>
                <w:szCs w:val="28"/>
              </w:rPr>
            </w:pPr>
            <w:r w:rsidRPr="00895647">
              <w:rPr>
                <w:sz w:val="28"/>
                <w:szCs w:val="28"/>
              </w:rPr>
              <w:t>60</w:t>
            </w:r>
          </w:p>
        </w:tc>
      </w:tr>
      <w:tr w:rsidR="00E672FC" w:rsidRPr="00895647" w:rsidTr="00E672FC">
        <w:tc>
          <w:tcPr>
            <w:tcW w:w="959" w:type="dxa"/>
          </w:tcPr>
          <w:p w:rsidR="00E672FC" w:rsidRPr="00895647" w:rsidRDefault="00E672FC" w:rsidP="00F17541">
            <w:pPr>
              <w:rPr>
                <w:sz w:val="28"/>
                <w:szCs w:val="28"/>
              </w:rPr>
            </w:pPr>
            <w:r w:rsidRPr="00895647">
              <w:rPr>
                <w:sz w:val="28"/>
                <w:szCs w:val="28"/>
              </w:rPr>
              <w:t>6.</w:t>
            </w:r>
          </w:p>
        </w:tc>
        <w:tc>
          <w:tcPr>
            <w:tcW w:w="5670" w:type="dxa"/>
          </w:tcPr>
          <w:p w:rsidR="00E672FC" w:rsidRPr="00895647" w:rsidRDefault="00E672FC" w:rsidP="00F17541">
            <w:pPr>
              <w:rPr>
                <w:sz w:val="28"/>
                <w:szCs w:val="28"/>
              </w:rPr>
            </w:pPr>
            <w:r w:rsidRPr="00895647">
              <w:rPr>
                <w:sz w:val="28"/>
                <w:szCs w:val="28"/>
              </w:rPr>
              <w:t>Vopsea email</w:t>
            </w:r>
          </w:p>
        </w:tc>
        <w:tc>
          <w:tcPr>
            <w:tcW w:w="1843" w:type="dxa"/>
          </w:tcPr>
          <w:p w:rsidR="00E672FC" w:rsidRPr="00895647" w:rsidRDefault="00E672FC" w:rsidP="00F17541">
            <w:pPr>
              <w:rPr>
                <w:sz w:val="28"/>
                <w:szCs w:val="28"/>
              </w:rPr>
            </w:pPr>
            <w:r w:rsidRPr="00895647">
              <w:rPr>
                <w:sz w:val="28"/>
                <w:szCs w:val="28"/>
              </w:rPr>
              <w:t>Cutii</w:t>
            </w:r>
          </w:p>
        </w:tc>
        <w:tc>
          <w:tcPr>
            <w:tcW w:w="1842" w:type="dxa"/>
          </w:tcPr>
          <w:p w:rsidR="00E672FC" w:rsidRPr="00895647" w:rsidRDefault="002E52DA" w:rsidP="00F17541">
            <w:pPr>
              <w:rPr>
                <w:sz w:val="28"/>
                <w:szCs w:val="28"/>
              </w:rPr>
            </w:pPr>
            <w:r w:rsidRPr="00895647">
              <w:rPr>
                <w:sz w:val="28"/>
                <w:szCs w:val="28"/>
              </w:rPr>
              <w:t>90</w:t>
            </w:r>
          </w:p>
        </w:tc>
        <w:tc>
          <w:tcPr>
            <w:tcW w:w="1843" w:type="dxa"/>
          </w:tcPr>
          <w:p w:rsidR="00E672FC" w:rsidRPr="00895647" w:rsidRDefault="00E672FC" w:rsidP="00F17541">
            <w:pPr>
              <w:rPr>
                <w:sz w:val="28"/>
                <w:szCs w:val="28"/>
              </w:rPr>
            </w:pPr>
            <w:r w:rsidRPr="00895647">
              <w:rPr>
                <w:sz w:val="28"/>
                <w:szCs w:val="28"/>
              </w:rPr>
              <w:t>150</w:t>
            </w:r>
          </w:p>
        </w:tc>
        <w:tc>
          <w:tcPr>
            <w:tcW w:w="1950" w:type="dxa"/>
          </w:tcPr>
          <w:p w:rsidR="00E672FC" w:rsidRPr="00895647" w:rsidRDefault="002E52DA" w:rsidP="00F17541">
            <w:pPr>
              <w:rPr>
                <w:sz w:val="28"/>
                <w:szCs w:val="28"/>
              </w:rPr>
            </w:pPr>
            <w:r w:rsidRPr="00895647">
              <w:rPr>
                <w:sz w:val="28"/>
                <w:szCs w:val="28"/>
              </w:rPr>
              <w:t>13500</w:t>
            </w:r>
          </w:p>
        </w:tc>
      </w:tr>
      <w:tr w:rsidR="003E1604" w:rsidRPr="00895647" w:rsidTr="00E672FC">
        <w:tc>
          <w:tcPr>
            <w:tcW w:w="959" w:type="dxa"/>
          </w:tcPr>
          <w:p w:rsidR="003E1604" w:rsidRPr="00895647" w:rsidRDefault="003E1604" w:rsidP="00F17541">
            <w:pPr>
              <w:rPr>
                <w:sz w:val="28"/>
                <w:szCs w:val="28"/>
              </w:rPr>
            </w:pPr>
            <w:r w:rsidRPr="00895647">
              <w:rPr>
                <w:sz w:val="28"/>
                <w:szCs w:val="28"/>
              </w:rPr>
              <w:t>7.</w:t>
            </w:r>
          </w:p>
        </w:tc>
        <w:tc>
          <w:tcPr>
            <w:tcW w:w="5670" w:type="dxa"/>
          </w:tcPr>
          <w:p w:rsidR="003E1604" w:rsidRPr="00895647" w:rsidRDefault="003E1604" w:rsidP="00F17541">
            <w:pPr>
              <w:rPr>
                <w:sz w:val="28"/>
                <w:szCs w:val="28"/>
              </w:rPr>
            </w:pPr>
            <w:r w:rsidRPr="00895647">
              <w:rPr>
                <w:sz w:val="28"/>
                <w:szCs w:val="28"/>
              </w:rPr>
              <w:t>Grunt email</w:t>
            </w:r>
          </w:p>
        </w:tc>
        <w:tc>
          <w:tcPr>
            <w:tcW w:w="1843" w:type="dxa"/>
          </w:tcPr>
          <w:p w:rsidR="003E1604" w:rsidRPr="00895647" w:rsidRDefault="003E1604" w:rsidP="00F17541">
            <w:pPr>
              <w:rPr>
                <w:sz w:val="28"/>
                <w:szCs w:val="28"/>
              </w:rPr>
            </w:pPr>
            <w:r w:rsidRPr="00895647">
              <w:rPr>
                <w:sz w:val="28"/>
                <w:szCs w:val="28"/>
              </w:rPr>
              <w:t>Cutii</w:t>
            </w:r>
          </w:p>
        </w:tc>
        <w:tc>
          <w:tcPr>
            <w:tcW w:w="1842" w:type="dxa"/>
          </w:tcPr>
          <w:p w:rsidR="003E1604" w:rsidRPr="00895647" w:rsidRDefault="003E1604" w:rsidP="00F17541">
            <w:pPr>
              <w:rPr>
                <w:sz w:val="28"/>
                <w:szCs w:val="28"/>
              </w:rPr>
            </w:pPr>
            <w:r w:rsidRPr="00895647">
              <w:rPr>
                <w:sz w:val="28"/>
                <w:szCs w:val="28"/>
              </w:rPr>
              <w:t>10</w:t>
            </w:r>
          </w:p>
        </w:tc>
        <w:tc>
          <w:tcPr>
            <w:tcW w:w="1843" w:type="dxa"/>
          </w:tcPr>
          <w:p w:rsidR="003E1604" w:rsidRPr="00895647" w:rsidRDefault="003E1604" w:rsidP="00F17541">
            <w:pPr>
              <w:rPr>
                <w:sz w:val="28"/>
                <w:szCs w:val="28"/>
              </w:rPr>
            </w:pPr>
            <w:r w:rsidRPr="00895647">
              <w:rPr>
                <w:sz w:val="28"/>
                <w:szCs w:val="28"/>
              </w:rPr>
              <w:t>195</w:t>
            </w:r>
          </w:p>
        </w:tc>
        <w:tc>
          <w:tcPr>
            <w:tcW w:w="1950" w:type="dxa"/>
          </w:tcPr>
          <w:p w:rsidR="003E1604" w:rsidRPr="00895647" w:rsidRDefault="003E1604" w:rsidP="00F17541">
            <w:pPr>
              <w:rPr>
                <w:sz w:val="28"/>
                <w:szCs w:val="28"/>
              </w:rPr>
            </w:pPr>
            <w:r w:rsidRPr="00895647">
              <w:rPr>
                <w:sz w:val="28"/>
                <w:szCs w:val="28"/>
              </w:rPr>
              <w:t>1950</w:t>
            </w:r>
          </w:p>
        </w:tc>
      </w:tr>
      <w:tr w:rsidR="003E1604" w:rsidRPr="00895647" w:rsidTr="00E672FC">
        <w:tc>
          <w:tcPr>
            <w:tcW w:w="959" w:type="dxa"/>
          </w:tcPr>
          <w:p w:rsidR="003E1604" w:rsidRPr="00895647" w:rsidRDefault="003E1604" w:rsidP="00F17541">
            <w:pPr>
              <w:rPr>
                <w:sz w:val="28"/>
                <w:szCs w:val="28"/>
              </w:rPr>
            </w:pPr>
            <w:r w:rsidRPr="00895647">
              <w:rPr>
                <w:sz w:val="28"/>
                <w:szCs w:val="28"/>
              </w:rPr>
              <w:t>8.</w:t>
            </w:r>
          </w:p>
        </w:tc>
        <w:tc>
          <w:tcPr>
            <w:tcW w:w="5670" w:type="dxa"/>
          </w:tcPr>
          <w:p w:rsidR="003E1604" w:rsidRPr="00895647" w:rsidRDefault="003E1604" w:rsidP="00F17541">
            <w:pPr>
              <w:rPr>
                <w:sz w:val="28"/>
                <w:szCs w:val="28"/>
              </w:rPr>
            </w:pPr>
            <w:r w:rsidRPr="00895647">
              <w:rPr>
                <w:sz w:val="28"/>
                <w:szCs w:val="28"/>
              </w:rPr>
              <w:t>Clei pentru tapete</w:t>
            </w:r>
          </w:p>
        </w:tc>
        <w:tc>
          <w:tcPr>
            <w:tcW w:w="1843" w:type="dxa"/>
          </w:tcPr>
          <w:p w:rsidR="003E1604" w:rsidRPr="00895647" w:rsidRDefault="003E1604" w:rsidP="00F17541">
            <w:pPr>
              <w:rPr>
                <w:sz w:val="28"/>
                <w:szCs w:val="28"/>
              </w:rPr>
            </w:pPr>
            <w:r w:rsidRPr="00895647">
              <w:rPr>
                <w:sz w:val="28"/>
                <w:szCs w:val="28"/>
              </w:rPr>
              <w:t>Bucăți</w:t>
            </w:r>
          </w:p>
        </w:tc>
        <w:tc>
          <w:tcPr>
            <w:tcW w:w="1842" w:type="dxa"/>
          </w:tcPr>
          <w:p w:rsidR="003E1604" w:rsidRPr="00895647" w:rsidRDefault="002E52DA" w:rsidP="00F17541">
            <w:pPr>
              <w:rPr>
                <w:sz w:val="28"/>
                <w:szCs w:val="28"/>
              </w:rPr>
            </w:pPr>
            <w:r w:rsidRPr="00895647">
              <w:rPr>
                <w:sz w:val="28"/>
                <w:szCs w:val="28"/>
              </w:rPr>
              <w:t>40</w:t>
            </w:r>
          </w:p>
        </w:tc>
        <w:tc>
          <w:tcPr>
            <w:tcW w:w="1843" w:type="dxa"/>
          </w:tcPr>
          <w:p w:rsidR="003E1604" w:rsidRPr="00895647" w:rsidRDefault="003E1604" w:rsidP="00F17541">
            <w:pPr>
              <w:rPr>
                <w:sz w:val="28"/>
                <w:szCs w:val="28"/>
              </w:rPr>
            </w:pPr>
            <w:r w:rsidRPr="00895647">
              <w:rPr>
                <w:sz w:val="28"/>
                <w:szCs w:val="28"/>
              </w:rPr>
              <w:t>30</w:t>
            </w:r>
          </w:p>
        </w:tc>
        <w:tc>
          <w:tcPr>
            <w:tcW w:w="1950" w:type="dxa"/>
          </w:tcPr>
          <w:p w:rsidR="003E1604" w:rsidRPr="00895647" w:rsidRDefault="002E52DA" w:rsidP="00F17541">
            <w:pPr>
              <w:rPr>
                <w:sz w:val="28"/>
                <w:szCs w:val="28"/>
              </w:rPr>
            </w:pPr>
            <w:r w:rsidRPr="00895647">
              <w:rPr>
                <w:sz w:val="28"/>
                <w:szCs w:val="28"/>
              </w:rPr>
              <w:t>1200</w:t>
            </w:r>
          </w:p>
        </w:tc>
      </w:tr>
      <w:tr w:rsidR="003E1604" w:rsidRPr="00895647" w:rsidTr="00E672FC">
        <w:tc>
          <w:tcPr>
            <w:tcW w:w="959" w:type="dxa"/>
          </w:tcPr>
          <w:p w:rsidR="003E1604" w:rsidRPr="00895647" w:rsidRDefault="003E1604" w:rsidP="00F17541">
            <w:pPr>
              <w:rPr>
                <w:sz w:val="28"/>
                <w:szCs w:val="28"/>
              </w:rPr>
            </w:pPr>
            <w:r w:rsidRPr="00895647">
              <w:rPr>
                <w:sz w:val="28"/>
                <w:szCs w:val="28"/>
              </w:rPr>
              <w:t>9.</w:t>
            </w:r>
          </w:p>
        </w:tc>
        <w:tc>
          <w:tcPr>
            <w:tcW w:w="5670" w:type="dxa"/>
          </w:tcPr>
          <w:p w:rsidR="003E1604" w:rsidRPr="00895647" w:rsidRDefault="003E1604" w:rsidP="00F17541">
            <w:pPr>
              <w:rPr>
                <w:sz w:val="28"/>
                <w:szCs w:val="28"/>
              </w:rPr>
            </w:pPr>
            <w:r w:rsidRPr="00895647">
              <w:rPr>
                <w:sz w:val="28"/>
                <w:szCs w:val="28"/>
              </w:rPr>
              <w:t xml:space="preserve">Chit interior  EUROFIN  </w:t>
            </w:r>
          </w:p>
        </w:tc>
        <w:tc>
          <w:tcPr>
            <w:tcW w:w="1843" w:type="dxa"/>
          </w:tcPr>
          <w:p w:rsidR="003E1604" w:rsidRPr="00895647" w:rsidRDefault="003E1604" w:rsidP="00F17541">
            <w:pPr>
              <w:rPr>
                <w:sz w:val="28"/>
                <w:szCs w:val="28"/>
              </w:rPr>
            </w:pPr>
            <w:r w:rsidRPr="00895647">
              <w:rPr>
                <w:sz w:val="28"/>
                <w:szCs w:val="28"/>
              </w:rPr>
              <w:t>Saci</w:t>
            </w:r>
          </w:p>
        </w:tc>
        <w:tc>
          <w:tcPr>
            <w:tcW w:w="1842" w:type="dxa"/>
          </w:tcPr>
          <w:p w:rsidR="003E1604" w:rsidRPr="00895647" w:rsidRDefault="003E1604" w:rsidP="00F17541">
            <w:pPr>
              <w:rPr>
                <w:sz w:val="28"/>
                <w:szCs w:val="28"/>
              </w:rPr>
            </w:pPr>
            <w:r w:rsidRPr="00895647">
              <w:rPr>
                <w:sz w:val="28"/>
                <w:szCs w:val="28"/>
              </w:rPr>
              <w:t>30</w:t>
            </w:r>
          </w:p>
        </w:tc>
        <w:tc>
          <w:tcPr>
            <w:tcW w:w="1843" w:type="dxa"/>
          </w:tcPr>
          <w:p w:rsidR="003E1604" w:rsidRPr="00895647" w:rsidRDefault="003E1604" w:rsidP="00F17541">
            <w:pPr>
              <w:rPr>
                <w:sz w:val="28"/>
                <w:szCs w:val="28"/>
              </w:rPr>
            </w:pPr>
            <w:r w:rsidRPr="00895647">
              <w:rPr>
                <w:sz w:val="28"/>
                <w:szCs w:val="28"/>
              </w:rPr>
              <w:t>100</w:t>
            </w:r>
          </w:p>
        </w:tc>
        <w:tc>
          <w:tcPr>
            <w:tcW w:w="1950" w:type="dxa"/>
          </w:tcPr>
          <w:p w:rsidR="003E1604" w:rsidRPr="00895647" w:rsidRDefault="003E1604" w:rsidP="00F17541">
            <w:pPr>
              <w:rPr>
                <w:sz w:val="28"/>
                <w:szCs w:val="28"/>
              </w:rPr>
            </w:pPr>
            <w:r w:rsidRPr="00895647">
              <w:rPr>
                <w:sz w:val="28"/>
                <w:szCs w:val="28"/>
              </w:rPr>
              <w:t>3000</w:t>
            </w:r>
          </w:p>
        </w:tc>
      </w:tr>
      <w:tr w:rsidR="003E1604" w:rsidRPr="00895647" w:rsidTr="00E672FC">
        <w:tc>
          <w:tcPr>
            <w:tcW w:w="959" w:type="dxa"/>
          </w:tcPr>
          <w:p w:rsidR="003E1604" w:rsidRPr="00895647" w:rsidRDefault="003E1604" w:rsidP="00F17541">
            <w:pPr>
              <w:rPr>
                <w:sz w:val="28"/>
                <w:szCs w:val="28"/>
              </w:rPr>
            </w:pPr>
            <w:r w:rsidRPr="00895647">
              <w:rPr>
                <w:sz w:val="28"/>
                <w:szCs w:val="28"/>
              </w:rPr>
              <w:t xml:space="preserve">10. </w:t>
            </w:r>
          </w:p>
        </w:tc>
        <w:tc>
          <w:tcPr>
            <w:tcW w:w="5670" w:type="dxa"/>
          </w:tcPr>
          <w:p w:rsidR="003E1604" w:rsidRPr="00895647" w:rsidRDefault="003E1604" w:rsidP="00F17541">
            <w:pPr>
              <w:rPr>
                <w:sz w:val="28"/>
                <w:szCs w:val="28"/>
              </w:rPr>
            </w:pPr>
            <w:r w:rsidRPr="00895647">
              <w:rPr>
                <w:sz w:val="28"/>
                <w:szCs w:val="28"/>
              </w:rPr>
              <w:t>Tencuială ipsos</w:t>
            </w:r>
            <w:r w:rsidR="002E52DA" w:rsidRPr="00895647">
              <w:rPr>
                <w:sz w:val="28"/>
                <w:szCs w:val="28"/>
              </w:rPr>
              <w:t xml:space="preserve"> MP-75</w:t>
            </w:r>
          </w:p>
        </w:tc>
        <w:tc>
          <w:tcPr>
            <w:tcW w:w="1843" w:type="dxa"/>
          </w:tcPr>
          <w:p w:rsidR="003E1604" w:rsidRPr="00895647" w:rsidRDefault="003E1604" w:rsidP="00F17541">
            <w:pPr>
              <w:rPr>
                <w:sz w:val="28"/>
                <w:szCs w:val="28"/>
              </w:rPr>
            </w:pPr>
            <w:r w:rsidRPr="00895647">
              <w:rPr>
                <w:sz w:val="28"/>
                <w:szCs w:val="28"/>
              </w:rPr>
              <w:t>Saci</w:t>
            </w:r>
          </w:p>
        </w:tc>
        <w:tc>
          <w:tcPr>
            <w:tcW w:w="1842" w:type="dxa"/>
          </w:tcPr>
          <w:p w:rsidR="003E1604" w:rsidRPr="00895647" w:rsidRDefault="002E52DA" w:rsidP="00F17541">
            <w:pPr>
              <w:rPr>
                <w:sz w:val="28"/>
                <w:szCs w:val="28"/>
              </w:rPr>
            </w:pPr>
            <w:r w:rsidRPr="00895647">
              <w:rPr>
                <w:sz w:val="28"/>
                <w:szCs w:val="28"/>
              </w:rPr>
              <w:t>150</w:t>
            </w:r>
          </w:p>
        </w:tc>
        <w:tc>
          <w:tcPr>
            <w:tcW w:w="1843" w:type="dxa"/>
          </w:tcPr>
          <w:p w:rsidR="003E1604" w:rsidRPr="00895647" w:rsidRDefault="003E1604" w:rsidP="00F17541">
            <w:pPr>
              <w:rPr>
                <w:sz w:val="28"/>
                <w:szCs w:val="28"/>
              </w:rPr>
            </w:pPr>
            <w:r w:rsidRPr="00895647">
              <w:rPr>
                <w:sz w:val="28"/>
                <w:szCs w:val="28"/>
              </w:rPr>
              <w:t>90</w:t>
            </w:r>
          </w:p>
        </w:tc>
        <w:tc>
          <w:tcPr>
            <w:tcW w:w="1950" w:type="dxa"/>
          </w:tcPr>
          <w:p w:rsidR="003E1604" w:rsidRPr="00895647" w:rsidRDefault="002E52DA" w:rsidP="00F17541">
            <w:pPr>
              <w:rPr>
                <w:sz w:val="28"/>
                <w:szCs w:val="28"/>
              </w:rPr>
            </w:pPr>
            <w:r w:rsidRPr="00895647">
              <w:rPr>
                <w:sz w:val="28"/>
                <w:szCs w:val="28"/>
              </w:rPr>
              <w:t>13500</w:t>
            </w:r>
          </w:p>
        </w:tc>
      </w:tr>
      <w:tr w:rsidR="003E1604" w:rsidRPr="00895647" w:rsidTr="004265B5">
        <w:trPr>
          <w:trHeight w:val="240"/>
        </w:trPr>
        <w:tc>
          <w:tcPr>
            <w:tcW w:w="959" w:type="dxa"/>
          </w:tcPr>
          <w:p w:rsidR="003E1604" w:rsidRPr="00895647" w:rsidRDefault="003E1604" w:rsidP="00F17541">
            <w:pPr>
              <w:rPr>
                <w:sz w:val="28"/>
                <w:szCs w:val="28"/>
              </w:rPr>
            </w:pPr>
            <w:r w:rsidRPr="00895647">
              <w:rPr>
                <w:sz w:val="28"/>
                <w:szCs w:val="28"/>
              </w:rPr>
              <w:t>11.</w:t>
            </w:r>
          </w:p>
        </w:tc>
        <w:tc>
          <w:tcPr>
            <w:tcW w:w="5670" w:type="dxa"/>
          </w:tcPr>
          <w:p w:rsidR="003E1604" w:rsidRPr="00895647" w:rsidRDefault="003E1604" w:rsidP="00F17541">
            <w:pPr>
              <w:rPr>
                <w:sz w:val="28"/>
                <w:szCs w:val="28"/>
              </w:rPr>
            </w:pPr>
            <w:r w:rsidRPr="00895647">
              <w:rPr>
                <w:sz w:val="28"/>
                <w:szCs w:val="28"/>
              </w:rPr>
              <w:t>Chit interior  finiș</w:t>
            </w:r>
          </w:p>
        </w:tc>
        <w:tc>
          <w:tcPr>
            <w:tcW w:w="1843" w:type="dxa"/>
          </w:tcPr>
          <w:p w:rsidR="003E1604" w:rsidRPr="00895647" w:rsidRDefault="003E1604" w:rsidP="00F17541">
            <w:pPr>
              <w:rPr>
                <w:sz w:val="28"/>
                <w:szCs w:val="28"/>
              </w:rPr>
            </w:pPr>
            <w:r w:rsidRPr="00895647">
              <w:rPr>
                <w:sz w:val="28"/>
                <w:szCs w:val="28"/>
              </w:rPr>
              <w:t>Saci</w:t>
            </w:r>
          </w:p>
        </w:tc>
        <w:tc>
          <w:tcPr>
            <w:tcW w:w="1842" w:type="dxa"/>
          </w:tcPr>
          <w:p w:rsidR="003E1604" w:rsidRPr="00895647" w:rsidRDefault="003E1604" w:rsidP="00F17541">
            <w:pPr>
              <w:rPr>
                <w:sz w:val="28"/>
                <w:szCs w:val="28"/>
              </w:rPr>
            </w:pPr>
            <w:r w:rsidRPr="00895647">
              <w:rPr>
                <w:sz w:val="28"/>
                <w:szCs w:val="28"/>
              </w:rPr>
              <w:t>20</w:t>
            </w:r>
          </w:p>
        </w:tc>
        <w:tc>
          <w:tcPr>
            <w:tcW w:w="1843" w:type="dxa"/>
          </w:tcPr>
          <w:p w:rsidR="003E1604" w:rsidRPr="00895647" w:rsidRDefault="003E1604" w:rsidP="00F17541">
            <w:pPr>
              <w:rPr>
                <w:sz w:val="28"/>
                <w:szCs w:val="28"/>
              </w:rPr>
            </w:pPr>
            <w:r w:rsidRPr="00895647">
              <w:rPr>
                <w:sz w:val="28"/>
                <w:szCs w:val="28"/>
              </w:rPr>
              <w:t>120</w:t>
            </w:r>
          </w:p>
        </w:tc>
        <w:tc>
          <w:tcPr>
            <w:tcW w:w="1950" w:type="dxa"/>
          </w:tcPr>
          <w:p w:rsidR="003E1604" w:rsidRPr="00895647" w:rsidRDefault="003E1604" w:rsidP="00F17541">
            <w:pPr>
              <w:rPr>
                <w:sz w:val="28"/>
                <w:szCs w:val="28"/>
              </w:rPr>
            </w:pPr>
            <w:r w:rsidRPr="00895647">
              <w:rPr>
                <w:sz w:val="28"/>
                <w:szCs w:val="28"/>
              </w:rPr>
              <w:t>2400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12.</w:t>
            </w:r>
          </w:p>
        </w:tc>
        <w:tc>
          <w:tcPr>
            <w:tcW w:w="5670" w:type="dxa"/>
          </w:tcPr>
          <w:p w:rsidR="003E1604" w:rsidRPr="00895647" w:rsidRDefault="003E1604" w:rsidP="00F17541">
            <w:pPr>
              <w:rPr>
                <w:sz w:val="28"/>
                <w:szCs w:val="28"/>
              </w:rPr>
            </w:pPr>
            <w:r w:rsidRPr="00895647">
              <w:rPr>
                <w:sz w:val="28"/>
                <w:szCs w:val="28"/>
              </w:rPr>
              <w:t>Linocrom</w:t>
            </w:r>
          </w:p>
        </w:tc>
        <w:tc>
          <w:tcPr>
            <w:tcW w:w="1843" w:type="dxa"/>
          </w:tcPr>
          <w:p w:rsidR="003E1604" w:rsidRPr="00895647" w:rsidRDefault="003E1604" w:rsidP="00F17541">
            <w:pPr>
              <w:rPr>
                <w:sz w:val="28"/>
                <w:szCs w:val="28"/>
              </w:rPr>
            </w:pPr>
            <w:r w:rsidRPr="00895647">
              <w:rPr>
                <w:sz w:val="28"/>
                <w:szCs w:val="28"/>
              </w:rPr>
              <w:t>Rulouri</w:t>
            </w:r>
          </w:p>
        </w:tc>
        <w:tc>
          <w:tcPr>
            <w:tcW w:w="1842" w:type="dxa"/>
          </w:tcPr>
          <w:p w:rsidR="003E1604" w:rsidRPr="00895647" w:rsidRDefault="003E1604" w:rsidP="00F17541">
            <w:pPr>
              <w:rPr>
                <w:sz w:val="28"/>
                <w:szCs w:val="28"/>
              </w:rPr>
            </w:pPr>
            <w:r w:rsidRPr="00895647">
              <w:rPr>
                <w:sz w:val="28"/>
                <w:szCs w:val="28"/>
              </w:rPr>
              <w:t>10</w:t>
            </w:r>
          </w:p>
        </w:tc>
        <w:tc>
          <w:tcPr>
            <w:tcW w:w="1843" w:type="dxa"/>
          </w:tcPr>
          <w:p w:rsidR="003E1604" w:rsidRPr="00895647" w:rsidRDefault="003E1604" w:rsidP="00F17541">
            <w:pPr>
              <w:rPr>
                <w:sz w:val="28"/>
                <w:szCs w:val="28"/>
              </w:rPr>
            </w:pPr>
            <w:r w:rsidRPr="00895647">
              <w:rPr>
                <w:sz w:val="28"/>
                <w:szCs w:val="28"/>
              </w:rPr>
              <w:t>360</w:t>
            </w:r>
          </w:p>
        </w:tc>
        <w:tc>
          <w:tcPr>
            <w:tcW w:w="1950" w:type="dxa"/>
          </w:tcPr>
          <w:p w:rsidR="003E1604" w:rsidRPr="00895647" w:rsidRDefault="003E1604" w:rsidP="00F17541">
            <w:pPr>
              <w:rPr>
                <w:sz w:val="28"/>
                <w:szCs w:val="28"/>
              </w:rPr>
            </w:pPr>
            <w:r w:rsidRPr="00895647">
              <w:rPr>
                <w:sz w:val="28"/>
                <w:szCs w:val="28"/>
              </w:rPr>
              <w:t>3600</w:t>
            </w:r>
          </w:p>
        </w:tc>
      </w:tr>
      <w:tr w:rsidR="003E1604" w:rsidRPr="00895647" w:rsidTr="00E672FC">
        <w:tc>
          <w:tcPr>
            <w:tcW w:w="959" w:type="dxa"/>
          </w:tcPr>
          <w:p w:rsidR="003E1604" w:rsidRPr="00895647" w:rsidRDefault="003E1604" w:rsidP="00F17541">
            <w:pPr>
              <w:rPr>
                <w:sz w:val="28"/>
                <w:szCs w:val="28"/>
              </w:rPr>
            </w:pPr>
            <w:r w:rsidRPr="00895647">
              <w:rPr>
                <w:sz w:val="28"/>
                <w:szCs w:val="28"/>
              </w:rPr>
              <w:lastRenderedPageBreak/>
              <w:t>13.</w:t>
            </w:r>
          </w:p>
        </w:tc>
        <w:tc>
          <w:tcPr>
            <w:tcW w:w="5670" w:type="dxa"/>
          </w:tcPr>
          <w:p w:rsidR="003E1604" w:rsidRPr="00895647" w:rsidRDefault="00480043" w:rsidP="00F17541">
            <w:pPr>
              <w:rPr>
                <w:sz w:val="28"/>
                <w:szCs w:val="28"/>
              </w:rPr>
            </w:pPr>
            <w:r w:rsidRPr="00895647">
              <w:rPr>
                <w:sz w:val="28"/>
                <w:szCs w:val="28"/>
              </w:rPr>
              <w:t>Clei PORȚ</w:t>
            </w:r>
            <w:r w:rsidR="003E1604" w:rsidRPr="00895647">
              <w:rPr>
                <w:sz w:val="28"/>
                <w:szCs w:val="28"/>
              </w:rPr>
              <w:t>ELANAT universal</w:t>
            </w:r>
          </w:p>
        </w:tc>
        <w:tc>
          <w:tcPr>
            <w:tcW w:w="1843" w:type="dxa"/>
          </w:tcPr>
          <w:p w:rsidR="003E1604" w:rsidRPr="00895647" w:rsidRDefault="003E1604" w:rsidP="00F17541">
            <w:pPr>
              <w:rPr>
                <w:sz w:val="28"/>
                <w:szCs w:val="28"/>
              </w:rPr>
            </w:pPr>
            <w:r w:rsidRPr="00895647">
              <w:rPr>
                <w:sz w:val="28"/>
                <w:szCs w:val="28"/>
              </w:rPr>
              <w:t>Saci</w:t>
            </w:r>
          </w:p>
        </w:tc>
        <w:tc>
          <w:tcPr>
            <w:tcW w:w="1842" w:type="dxa"/>
          </w:tcPr>
          <w:p w:rsidR="003E1604" w:rsidRPr="00895647" w:rsidRDefault="002E52DA" w:rsidP="00F17541">
            <w:pPr>
              <w:rPr>
                <w:sz w:val="28"/>
                <w:szCs w:val="28"/>
              </w:rPr>
            </w:pPr>
            <w:r w:rsidRPr="00895647">
              <w:rPr>
                <w:sz w:val="28"/>
                <w:szCs w:val="28"/>
              </w:rPr>
              <w:t>7</w:t>
            </w:r>
            <w:r w:rsidR="003E1604" w:rsidRPr="00895647">
              <w:rPr>
                <w:sz w:val="28"/>
                <w:szCs w:val="28"/>
              </w:rPr>
              <w:t>0</w:t>
            </w:r>
          </w:p>
        </w:tc>
        <w:tc>
          <w:tcPr>
            <w:tcW w:w="1843" w:type="dxa"/>
          </w:tcPr>
          <w:p w:rsidR="003E1604" w:rsidRPr="00895647" w:rsidRDefault="003E1604" w:rsidP="00F17541">
            <w:pPr>
              <w:rPr>
                <w:sz w:val="28"/>
                <w:szCs w:val="28"/>
              </w:rPr>
            </w:pPr>
            <w:r w:rsidRPr="00895647">
              <w:rPr>
                <w:sz w:val="28"/>
                <w:szCs w:val="28"/>
              </w:rPr>
              <w:t>120,00</w:t>
            </w:r>
          </w:p>
        </w:tc>
        <w:tc>
          <w:tcPr>
            <w:tcW w:w="1950" w:type="dxa"/>
          </w:tcPr>
          <w:p w:rsidR="003E1604" w:rsidRPr="00895647" w:rsidRDefault="002E52DA" w:rsidP="00F17541">
            <w:pPr>
              <w:rPr>
                <w:sz w:val="28"/>
                <w:szCs w:val="28"/>
              </w:rPr>
            </w:pPr>
            <w:r w:rsidRPr="00895647">
              <w:rPr>
                <w:sz w:val="28"/>
                <w:szCs w:val="28"/>
              </w:rPr>
              <w:t>8400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14.</w:t>
            </w:r>
          </w:p>
        </w:tc>
        <w:tc>
          <w:tcPr>
            <w:tcW w:w="5670" w:type="dxa"/>
          </w:tcPr>
          <w:p w:rsidR="003E1604" w:rsidRPr="00895647" w:rsidRDefault="00106E88" w:rsidP="00F17541">
            <w:pPr>
              <w:rPr>
                <w:sz w:val="28"/>
                <w:szCs w:val="28"/>
              </w:rPr>
            </w:pPr>
            <w:r w:rsidRPr="00895647">
              <w:rPr>
                <w:sz w:val="28"/>
                <w:szCs w:val="28"/>
              </w:rPr>
              <w:t>Vopsea interior lavabilă albă</w:t>
            </w:r>
            <w:r w:rsidR="003E1604" w:rsidRPr="00895647">
              <w:rPr>
                <w:sz w:val="28"/>
                <w:szCs w:val="28"/>
              </w:rPr>
              <w:t xml:space="preserve"> </w:t>
            </w:r>
            <w:r w:rsidR="003E1604" w:rsidRPr="00895647">
              <w:rPr>
                <w:sz w:val="28"/>
                <w:szCs w:val="28"/>
              </w:rPr>
              <w:tab/>
              <w:t>cald</w:t>
            </w:r>
          </w:p>
        </w:tc>
        <w:tc>
          <w:tcPr>
            <w:tcW w:w="1843" w:type="dxa"/>
          </w:tcPr>
          <w:p w:rsidR="003E1604" w:rsidRPr="00895647" w:rsidRDefault="003E1604" w:rsidP="00F17541">
            <w:pPr>
              <w:rPr>
                <w:sz w:val="28"/>
                <w:szCs w:val="28"/>
              </w:rPr>
            </w:pPr>
            <w:r w:rsidRPr="00895647">
              <w:rPr>
                <w:sz w:val="28"/>
                <w:szCs w:val="28"/>
              </w:rPr>
              <w:t>Căldări</w:t>
            </w:r>
          </w:p>
        </w:tc>
        <w:tc>
          <w:tcPr>
            <w:tcW w:w="1842" w:type="dxa"/>
          </w:tcPr>
          <w:p w:rsidR="003E1604" w:rsidRPr="00895647" w:rsidRDefault="002E52DA" w:rsidP="00F17541">
            <w:pPr>
              <w:rPr>
                <w:sz w:val="28"/>
                <w:szCs w:val="28"/>
              </w:rPr>
            </w:pPr>
            <w:r w:rsidRPr="00895647">
              <w:rPr>
                <w:sz w:val="28"/>
                <w:szCs w:val="28"/>
              </w:rPr>
              <w:t>110</w:t>
            </w:r>
          </w:p>
        </w:tc>
        <w:tc>
          <w:tcPr>
            <w:tcW w:w="1843" w:type="dxa"/>
          </w:tcPr>
          <w:p w:rsidR="003E1604" w:rsidRPr="00895647" w:rsidRDefault="003E1604" w:rsidP="00F17541">
            <w:pPr>
              <w:rPr>
                <w:sz w:val="28"/>
                <w:szCs w:val="28"/>
              </w:rPr>
            </w:pPr>
            <w:r w:rsidRPr="00895647">
              <w:rPr>
                <w:sz w:val="28"/>
                <w:szCs w:val="28"/>
              </w:rPr>
              <w:t>390</w:t>
            </w:r>
          </w:p>
        </w:tc>
        <w:tc>
          <w:tcPr>
            <w:tcW w:w="1950" w:type="dxa"/>
          </w:tcPr>
          <w:p w:rsidR="003E1604" w:rsidRPr="00895647" w:rsidRDefault="002E52DA" w:rsidP="00F17541">
            <w:pPr>
              <w:rPr>
                <w:sz w:val="28"/>
                <w:szCs w:val="28"/>
              </w:rPr>
            </w:pPr>
            <w:r w:rsidRPr="00895647">
              <w:rPr>
                <w:sz w:val="28"/>
                <w:szCs w:val="28"/>
              </w:rPr>
              <w:t>42900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15.</w:t>
            </w:r>
          </w:p>
        </w:tc>
        <w:tc>
          <w:tcPr>
            <w:tcW w:w="5670" w:type="dxa"/>
          </w:tcPr>
          <w:p w:rsidR="003E1604" w:rsidRPr="00895647" w:rsidRDefault="003E1604" w:rsidP="00F17541">
            <w:pPr>
              <w:rPr>
                <w:sz w:val="28"/>
                <w:szCs w:val="28"/>
              </w:rPr>
            </w:pPr>
            <w:r w:rsidRPr="00895647">
              <w:rPr>
                <w:sz w:val="28"/>
                <w:szCs w:val="28"/>
              </w:rPr>
              <w:t>Adeziv PVA</w:t>
            </w:r>
          </w:p>
        </w:tc>
        <w:tc>
          <w:tcPr>
            <w:tcW w:w="1843" w:type="dxa"/>
          </w:tcPr>
          <w:p w:rsidR="003E1604" w:rsidRPr="00895647" w:rsidRDefault="003E1604" w:rsidP="00F17541">
            <w:pPr>
              <w:rPr>
                <w:sz w:val="28"/>
                <w:szCs w:val="28"/>
              </w:rPr>
            </w:pPr>
            <w:r w:rsidRPr="00895647">
              <w:rPr>
                <w:sz w:val="28"/>
                <w:szCs w:val="28"/>
              </w:rPr>
              <w:t>Căldări</w:t>
            </w:r>
          </w:p>
        </w:tc>
        <w:tc>
          <w:tcPr>
            <w:tcW w:w="1842" w:type="dxa"/>
          </w:tcPr>
          <w:p w:rsidR="003E1604" w:rsidRPr="00895647" w:rsidRDefault="003E1604" w:rsidP="00F17541">
            <w:pPr>
              <w:rPr>
                <w:sz w:val="28"/>
                <w:szCs w:val="28"/>
              </w:rPr>
            </w:pPr>
            <w:r w:rsidRPr="00895647">
              <w:rPr>
                <w:sz w:val="28"/>
                <w:szCs w:val="28"/>
              </w:rPr>
              <w:t>5</w:t>
            </w:r>
          </w:p>
        </w:tc>
        <w:tc>
          <w:tcPr>
            <w:tcW w:w="1843" w:type="dxa"/>
          </w:tcPr>
          <w:p w:rsidR="003E1604" w:rsidRPr="00895647" w:rsidRDefault="003E1604" w:rsidP="00F17541">
            <w:pPr>
              <w:rPr>
                <w:sz w:val="28"/>
                <w:szCs w:val="28"/>
              </w:rPr>
            </w:pPr>
            <w:r w:rsidRPr="00895647">
              <w:rPr>
                <w:sz w:val="28"/>
                <w:szCs w:val="28"/>
              </w:rPr>
              <w:t>120</w:t>
            </w:r>
          </w:p>
        </w:tc>
        <w:tc>
          <w:tcPr>
            <w:tcW w:w="1950" w:type="dxa"/>
          </w:tcPr>
          <w:p w:rsidR="003E1604" w:rsidRPr="00895647" w:rsidRDefault="003E1604" w:rsidP="00F17541">
            <w:pPr>
              <w:rPr>
                <w:sz w:val="28"/>
                <w:szCs w:val="28"/>
              </w:rPr>
            </w:pPr>
            <w:r w:rsidRPr="00895647">
              <w:rPr>
                <w:sz w:val="28"/>
                <w:szCs w:val="28"/>
              </w:rPr>
              <w:t>600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16.</w:t>
            </w:r>
          </w:p>
        </w:tc>
        <w:tc>
          <w:tcPr>
            <w:tcW w:w="5670" w:type="dxa"/>
          </w:tcPr>
          <w:p w:rsidR="003E1604" w:rsidRPr="00895647" w:rsidRDefault="003E1604" w:rsidP="00F17541">
            <w:pPr>
              <w:rPr>
                <w:sz w:val="28"/>
                <w:szCs w:val="28"/>
              </w:rPr>
            </w:pPr>
            <w:r w:rsidRPr="00895647">
              <w:rPr>
                <w:sz w:val="28"/>
                <w:szCs w:val="28"/>
              </w:rPr>
              <w:t>Colorant 250 gr</w:t>
            </w:r>
          </w:p>
        </w:tc>
        <w:tc>
          <w:tcPr>
            <w:tcW w:w="1843" w:type="dxa"/>
          </w:tcPr>
          <w:p w:rsidR="003E1604" w:rsidRPr="00895647" w:rsidRDefault="002E52DA" w:rsidP="00F17541">
            <w:pPr>
              <w:rPr>
                <w:sz w:val="28"/>
                <w:szCs w:val="28"/>
              </w:rPr>
            </w:pPr>
            <w:r w:rsidRPr="00895647">
              <w:rPr>
                <w:sz w:val="28"/>
                <w:szCs w:val="28"/>
              </w:rPr>
              <w:t>Bucăți</w:t>
            </w:r>
          </w:p>
        </w:tc>
        <w:tc>
          <w:tcPr>
            <w:tcW w:w="1842" w:type="dxa"/>
          </w:tcPr>
          <w:p w:rsidR="003E1604" w:rsidRPr="00895647" w:rsidRDefault="002E52DA" w:rsidP="00F17541">
            <w:pPr>
              <w:rPr>
                <w:sz w:val="28"/>
                <w:szCs w:val="28"/>
              </w:rPr>
            </w:pPr>
            <w:r w:rsidRPr="00895647">
              <w:rPr>
                <w:sz w:val="28"/>
                <w:szCs w:val="28"/>
              </w:rPr>
              <w:t>50</w:t>
            </w:r>
          </w:p>
        </w:tc>
        <w:tc>
          <w:tcPr>
            <w:tcW w:w="1843" w:type="dxa"/>
          </w:tcPr>
          <w:p w:rsidR="003E1604" w:rsidRPr="00895647" w:rsidRDefault="003E1604" w:rsidP="00F17541">
            <w:pPr>
              <w:rPr>
                <w:sz w:val="28"/>
                <w:szCs w:val="28"/>
              </w:rPr>
            </w:pPr>
            <w:r w:rsidRPr="00895647">
              <w:rPr>
                <w:sz w:val="28"/>
                <w:szCs w:val="28"/>
              </w:rPr>
              <w:t>30</w:t>
            </w:r>
          </w:p>
        </w:tc>
        <w:tc>
          <w:tcPr>
            <w:tcW w:w="1950" w:type="dxa"/>
          </w:tcPr>
          <w:p w:rsidR="003E1604" w:rsidRPr="00895647" w:rsidRDefault="002E52DA" w:rsidP="00F17541">
            <w:pPr>
              <w:rPr>
                <w:sz w:val="28"/>
                <w:szCs w:val="28"/>
              </w:rPr>
            </w:pPr>
            <w:r w:rsidRPr="00895647">
              <w:rPr>
                <w:sz w:val="28"/>
                <w:szCs w:val="28"/>
              </w:rPr>
              <w:t>15</w:t>
            </w:r>
            <w:r w:rsidR="003E1604" w:rsidRPr="00895647">
              <w:rPr>
                <w:sz w:val="28"/>
                <w:szCs w:val="28"/>
              </w:rPr>
              <w:t>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17.</w:t>
            </w:r>
          </w:p>
        </w:tc>
        <w:tc>
          <w:tcPr>
            <w:tcW w:w="5670" w:type="dxa"/>
          </w:tcPr>
          <w:p w:rsidR="003E1604" w:rsidRPr="00895647" w:rsidRDefault="003E1604" w:rsidP="00F17541">
            <w:pPr>
              <w:rPr>
                <w:sz w:val="28"/>
                <w:szCs w:val="28"/>
              </w:rPr>
            </w:pPr>
            <w:r w:rsidRPr="00895647">
              <w:rPr>
                <w:sz w:val="28"/>
                <w:szCs w:val="28"/>
              </w:rPr>
              <w:t>Var hidratat umed</w:t>
            </w:r>
          </w:p>
        </w:tc>
        <w:tc>
          <w:tcPr>
            <w:tcW w:w="1843" w:type="dxa"/>
          </w:tcPr>
          <w:p w:rsidR="003E1604" w:rsidRPr="00895647" w:rsidRDefault="003E1604" w:rsidP="00F17541">
            <w:pPr>
              <w:rPr>
                <w:sz w:val="28"/>
                <w:szCs w:val="28"/>
              </w:rPr>
            </w:pPr>
            <w:r w:rsidRPr="00895647">
              <w:rPr>
                <w:sz w:val="28"/>
                <w:szCs w:val="28"/>
              </w:rPr>
              <w:t>Kg</w:t>
            </w:r>
          </w:p>
        </w:tc>
        <w:tc>
          <w:tcPr>
            <w:tcW w:w="1842" w:type="dxa"/>
          </w:tcPr>
          <w:p w:rsidR="003E1604" w:rsidRPr="00895647" w:rsidRDefault="003E1604" w:rsidP="00F17541">
            <w:pPr>
              <w:rPr>
                <w:sz w:val="28"/>
                <w:szCs w:val="28"/>
              </w:rPr>
            </w:pPr>
            <w:r w:rsidRPr="00895647">
              <w:rPr>
                <w:sz w:val="28"/>
                <w:szCs w:val="28"/>
              </w:rPr>
              <w:t>40</w:t>
            </w:r>
          </w:p>
        </w:tc>
        <w:tc>
          <w:tcPr>
            <w:tcW w:w="1843" w:type="dxa"/>
          </w:tcPr>
          <w:p w:rsidR="003E1604" w:rsidRPr="00895647" w:rsidRDefault="003E1604" w:rsidP="00F17541">
            <w:pPr>
              <w:rPr>
                <w:sz w:val="28"/>
                <w:szCs w:val="28"/>
              </w:rPr>
            </w:pPr>
            <w:r w:rsidRPr="00895647">
              <w:rPr>
                <w:sz w:val="28"/>
                <w:szCs w:val="28"/>
              </w:rPr>
              <w:t>30.00</w:t>
            </w:r>
          </w:p>
        </w:tc>
        <w:tc>
          <w:tcPr>
            <w:tcW w:w="1950" w:type="dxa"/>
          </w:tcPr>
          <w:p w:rsidR="003E1604" w:rsidRPr="00895647" w:rsidRDefault="003E1604" w:rsidP="00F17541">
            <w:pPr>
              <w:rPr>
                <w:sz w:val="28"/>
                <w:szCs w:val="28"/>
              </w:rPr>
            </w:pPr>
            <w:r w:rsidRPr="00895647">
              <w:rPr>
                <w:sz w:val="28"/>
                <w:szCs w:val="28"/>
              </w:rPr>
              <w:t>1200</w:t>
            </w:r>
          </w:p>
        </w:tc>
      </w:tr>
      <w:tr w:rsidR="003E1604" w:rsidRPr="00895647" w:rsidTr="00E672FC">
        <w:tc>
          <w:tcPr>
            <w:tcW w:w="959" w:type="dxa"/>
          </w:tcPr>
          <w:p w:rsidR="003E1604" w:rsidRPr="00895647" w:rsidRDefault="003E1604" w:rsidP="00F17541">
            <w:pPr>
              <w:rPr>
                <w:sz w:val="28"/>
                <w:szCs w:val="28"/>
              </w:rPr>
            </w:pPr>
            <w:r w:rsidRPr="00895647">
              <w:rPr>
                <w:sz w:val="28"/>
                <w:szCs w:val="28"/>
              </w:rPr>
              <w:t>18.</w:t>
            </w:r>
          </w:p>
        </w:tc>
        <w:tc>
          <w:tcPr>
            <w:tcW w:w="5670" w:type="dxa"/>
          </w:tcPr>
          <w:p w:rsidR="003E1604" w:rsidRPr="00895647" w:rsidRDefault="00717510" w:rsidP="00F17541">
            <w:pPr>
              <w:rPr>
                <w:sz w:val="28"/>
                <w:szCs w:val="28"/>
              </w:rPr>
            </w:pPr>
            <w:r w:rsidRPr="00895647">
              <w:rPr>
                <w:sz w:val="28"/>
                <w:szCs w:val="28"/>
              </w:rPr>
              <w:t>Dizolvant</w:t>
            </w:r>
          </w:p>
        </w:tc>
        <w:tc>
          <w:tcPr>
            <w:tcW w:w="1843" w:type="dxa"/>
          </w:tcPr>
          <w:p w:rsidR="003E1604" w:rsidRPr="00895647" w:rsidRDefault="002E52DA" w:rsidP="00F17541">
            <w:pPr>
              <w:rPr>
                <w:sz w:val="28"/>
                <w:szCs w:val="28"/>
              </w:rPr>
            </w:pPr>
            <w:r w:rsidRPr="00895647">
              <w:rPr>
                <w:sz w:val="28"/>
                <w:szCs w:val="28"/>
              </w:rPr>
              <w:t>Sticle</w:t>
            </w:r>
          </w:p>
        </w:tc>
        <w:tc>
          <w:tcPr>
            <w:tcW w:w="1842" w:type="dxa"/>
          </w:tcPr>
          <w:p w:rsidR="003E1604" w:rsidRPr="00895647" w:rsidRDefault="00717510" w:rsidP="00F17541">
            <w:pPr>
              <w:rPr>
                <w:sz w:val="28"/>
                <w:szCs w:val="28"/>
              </w:rPr>
            </w:pPr>
            <w:r w:rsidRPr="00895647">
              <w:rPr>
                <w:sz w:val="28"/>
                <w:szCs w:val="28"/>
              </w:rPr>
              <w:t>15</w:t>
            </w:r>
          </w:p>
        </w:tc>
        <w:tc>
          <w:tcPr>
            <w:tcW w:w="1843" w:type="dxa"/>
          </w:tcPr>
          <w:p w:rsidR="003E1604" w:rsidRPr="00895647" w:rsidRDefault="00717510" w:rsidP="00F17541">
            <w:pPr>
              <w:rPr>
                <w:sz w:val="28"/>
                <w:szCs w:val="28"/>
              </w:rPr>
            </w:pPr>
            <w:r w:rsidRPr="00895647">
              <w:rPr>
                <w:sz w:val="28"/>
                <w:szCs w:val="28"/>
              </w:rPr>
              <w:t>40,00</w:t>
            </w:r>
          </w:p>
        </w:tc>
        <w:tc>
          <w:tcPr>
            <w:tcW w:w="1950" w:type="dxa"/>
          </w:tcPr>
          <w:p w:rsidR="003E1604" w:rsidRPr="00895647" w:rsidRDefault="00717510" w:rsidP="00F17541">
            <w:pPr>
              <w:rPr>
                <w:sz w:val="28"/>
                <w:szCs w:val="28"/>
              </w:rPr>
            </w:pPr>
            <w:r w:rsidRPr="00895647">
              <w:rPr>
                <w:sz w:val="28"/>
                <w:szCs w:val="28"/>
              </w:rPr>
              <w:t>600</w:t>
            </w:r>
          </w:p>
        </w:tc>
      </w:tr>
      <w:tr w:rsidR="00717510" w:rsidRPr="00895647" w:rsidTr="00E672FC">
        <w:tc>
          <w:tcPr>
            <w:tcW w:w="959" w:type="dxa"/>
          </w:tcPr>
          <w:p w:rsidR="00717510" w:rsidRPr="00895647" w:rsidRDefault="00717510" w:rsidP="00F17541">
            <w:pPr>
              <w:rPr>
                <w:sz w:val="28"/>
                <w:szCs w:val="28"/>
              </w:rPr>
            </w:pPr>
            <w:r w:rsidRPr="00895647">
              <w:rPr>
                <w:sz w:val="28"/>
                <w:szCs w:val="28"/>
              </w:rPr>
              <w:t>19.</w:t>
            </w:r>
          </w:p>
        </w:tc>
        <w:tc>
          <w:tcPr>
            <w:tcW w:w="5670" w:type="dxa"/>
          </w:tcPr>
          <w:p w:rsidR="00717510" w:rsidRPr="00895647" w:rsidRDefault="00717510" w:rsidP="00F17541">
            <w:pPr>
              <w:rPr>
                <w:sz w:val="28"/>
                <w:szCs w:val="28"/>
              </w:rPr>
            </w:pPr>
            <w:r w:rsidRPr="00895647">
              <w:rPr>
                <w:sz w:val="28"/>
                <w:szCs w:val="28"/>
              </w:rPr>
              <w:t>Linoleum</w:t>
            </w:r>
          </w:p>
        </w:tc>
        <w:tc>
          <w:tcPr>
            <w:tcW w:w="1843" w:type="dxa"/>
          </w:tcPr>
          <w:p w:rsidR="00717510" w:rsidRPr="00895647" w:rsidRDefault="00717510" w:rsidP="00F17541">
            <w:pPr>
              <w:rPr>
                <w:sz w:val="28"/>
                <w:szCs w:val="28"/>
              </w:rPr>
            </w:pPr>
            <w:r w:rsidRPr="00895647">
              <w:rPr>
                <w:sz w:val="28"/>
                <w:szCs w:val="28"/>
              </w:rPr>
              <w:t>Metri pătrați</w:t>
            </w:r>
          </w:p>
        </w:tc>
        <w:tc>
          <w:tcPr>
            <w:tcW w:w="1842" w:type="dxa"/>
          </w:tcPr>
          <w:p w:rsidR="00717510" w:rsidRPr="00895647" w:rsidRDefault="002E52DA" w:rsidP="00F17541">
            <w:pPr>
              <w:rPr>
                <w:sz w:val="28"/>
                <w:szCs w:val="28"/>
              </w:rPr>
            </w:pPr>
            <w:r w:rsidRPr="00895647">
              <w:rPr>
                <w:sz w:val="28"/>
                <w:szCs w:val="28"/>
              </w:rPr>
              <w:t>22</w:t>
            </w:r>
            <w:r w:rsidR="00106E88" w:rsidRPr="00895647">
              <w:rPr>
                <w:sz w:val="28"/>
                <w:szCs w:val="28"/>
              </w:rPr>
              <w:t>0</w:t>
            </w:r>
          </w:p>
        </w:tc>
        <w:tc>
          <w:tcPr>
            <w:tcW w:w="1843" w:type="dxa"/>
          </w:tcPr>
          <w:p w:rsidR="00717510" w:rsidRPr="00895647" w:rsidRDefault="002E52DA" w:rsidP="00F17541">
            <w:pPr>
              <w:rPr>
                <w:sz w:val="28"/>
                <w:szCs w:val="28"/>
              </w:rPr>
            </w:pPr>
            <w:r w:rsidRPr="00895647">
              <w:rPr>
                <w:sz w:val="28"/>
                <w:szCs w:val="28"/>
              </w:rPr>
              <w:t>12</w:t>
            </w:r>
            <w:r w:rsidR="00717510" w:rsidRPr="00895647">
              <w:rPr>
                <w:sz w:val="28"/>
                <w:szCs w:val="28"/>
              </w:rPr>
              <w:t>0.00</w:t>
            </w:r>
          </w:p>
        </w:tc>
        <w:tc>
          <w:tcPr>
            <w:tcW w:w="1950" w:type="dxa"/>
          </w:tcPr>
          <w:p w:rsidR="00717510" w:rsidRPr="00895647" w:rsidRDefault="002E52DA" w:rsidP="00F17541">
            <w:pPr>
              <w:rPr>
                <w:sz w:val="28"/>
                <w:szCs w:val="28"/>
              </w:rPr>
            </w:pPr>
            <w:r w:rsidRPr="00895647">
              <w:rPr>
                <w:sz w:val="28"/>
                <w:szCs w:val="28"/>
              </w:rPr>
              <w:t>264</w:t>
            </w:r>
            <w:r w:rsidR="00717510" w:rsidRPr="00895647">
              <w:rPr>
                <w:sz w:val="28"/>
                <w:szCs w:val="28"/>
              </w:rPr>
              <w:t>00</w:t>
            </w:r>
          </w:p>
        </w:tc>
      </w:tr>
      <w:tr w:rsidR="00717510" w:rsidRPr="00895647" w:rsidTr="00E672FC">
        <w:tc>
          <w:tcPr>
            <w:tcW w:w="959" w:type="dxa"/>
          </w:tcPr>
          <w:p w:rsidR="00717510" w:rsidRPr="00895647" w:rsidRDefault="00717510" w:rsidP="00F17541">
            <w:pPr>
              <w:rPr>
                <w:sz w:val="28"/>
                <w:szCs w:val="28"/>
              </w:rPr>
            </w:pPr>
            <w:r w:rsidRPr="00895647">
              <w:rPr>
                <w:sz w:val="28"/>
                <w:szCs w:val="28"/>
              </w:rPr>
              <w:t>20.</w:t>
            </w:r>
          </w:p>
        </w:tc>
        <w:tc>
          <w:tcPr>
            <w:tcW w:w="5670" w:type="dxa"/>
          </w:tcPr>
          <w:p w:rsidR="00717510" w:rsidRPr="00895647" w:rsidRDefault="00717510" w:rsidP="00F17541">
            <w:pPr>
              <w:rPr>
                <w:sz w:val="28"/>
                <w:szCs w:val="28"/>
              </w:rPr>
            </w:pPr>
            <w:r w:rsidRPr="00895647">
              <w:rPr>
                <w:sz w:val="28"/>
                <w:szCs w:val="28"/>
              </w:rPr>
              <w:t>Şurub p/u ardezie 3.5*45 met/g.c 1000 bucăți</w:t>
            </w:r>
          </w:p>
        </w:tc>
        <w:tc>
          <w:tcPr>
            <w:tcW w:w="1843" w:type="dxa"/>
          </w:tcPr>
          <w:p w:rsidR="00717510" w:rsidRPr="00895647" w:rsidRDefault="00717510" w:rsidP="00F17541">
            <w:pPr>
              <w:rPr>
                <w:sz w:val="28"/>
                <w:szCs w:val="28"/>
              </w:rPr>
            </w:pPr>
            <w:r w:rsidRPr="00895647">
              <w:rPr>
                <w:sz w:val="28"/>
                <w:szCs w:val="28"/>
              </w:rPr>
              <w:t>Cutii</w:t>
            </w:r>
          </w:p>
        </w:tc>
        <w:tc>
          <w:tcPr>
            <w:tcW w:w="1842" w:type="dxa"/>
          </w:tcPr>
          <w:p w:rsidR="00717510" w:rsidRPr="00895647" w:rsidRDefault="00717510" w:rsidP="00F17541">
            <w:pPr>
              <w:rPr>
                <w:sz w:val="28"/>
                <w:szCs w:val="28"/>
              </w:rPr>
            </w:pPr>
            <w:r w:rsidRPr="00895647">
              <w:rPr>
                <w:sz w:val="28"/>
                <w:szCs w:val="28"/>
              </w:rPr>
              <w:t>1</w:t>
            </w:r>
          </w:p>
        </w:tc>
        <w:tc>
          <w:tcPr>
            <w:tcW w:w="1843" w:type="dxa"/>
          </w:tcPr>
          <w:p w:rsidR="00717510" w:rsidRPr="00895647" w:rsidRDefault="00717510" w:rsidP="00F17541">
            <w:pPr>
              <w:rPr>
                <w:sz w:val="28"/>
                <w:szCs w:val="28"/>
              </w:rPr>
            </w:pPr>
            <w:r w:rsidRPr="00895647">
              <w:rPr>
                <w:sz w:val="28"/>
                <w:szCs w:val="28"/>
              </w:rPr>
              <w:t>100</w:t>
            </w:r>
          </w:p>
        </w:tc>
        <w:tc>
          <w:tcPr>
            <w:tcW w:w="1950" w:type="dxa"/>
          </w:tcPr>
          <w:p w:rsidR="00717510" w:rsidRPr="00895647" w:rsidRDefault="00717510" w:rsidP="00F17541">
            <w:pPr>
              <w:rPr>
                <w:sz w:val="28"/>
                <w:szCs w:val="28"/>
              </w:rPr>
            </w:pPr>
            <w:r w:rsidRPr="00895647">
              <w:rPr>
                <w:sz w:val="28"/>
                <w:szCs w:val="28"/>
              </w:rPr>
              <w:t>100</w:t>
            </w:r>
          </w:p>
        </w:tc>
      </w:tr>
      <w:tr w:rsidR="00717510" w:rsidRPr="00895647" w:rsidTr="00E672FC">
        <w:tc>
          <w:tcPr>
            <w:tcW w:w="959" w:type="dxa"/>
          </w:tcPr>
          <w:p w:rsidR="00717510" w:rsidRPr="00895647" w:rsidRDefault="00717510" w:rsidP="00F17541">
            <w:pPr>
              <w:rPr>
                <w:sz w:val="28"/>
                <w:szCs w:val="28"/>
              </w:rPr>
            </w:pPr>
            <w:r w:rsidRPr="00895647">
              <w:rPr>
                <w:sz w:val="28"/>
                <w:szCs w:val="28"/>
              </w:rPr>
              <w:t>21.</w:t>
            </w:r>
          </w:p>
        </w:tc>
        <w:tc>
          <w:tcPr>
            <w:tcW w:w="5670" w:type="dxa"/>
          </w:tcPr>
          <w:p w:rsidR="00717510" w:rsidRPr="00895647" w:rsidRDefault="00717510" w:rsidP="00F17541">
            <w:pPr>
              <w:rPr>
                <w:sz w:val="28"/>
                <w:szCs w:val="28"/>
              </w:rPr>
            </w:pPr>
            <w:r w:rsidRPr="00895647">
              <w:rPr>
                <w:sz w:val="28"/>
                <w:szCs w:val="28"/>
              </w:rPr>
              <w:t>Şurub 3.5*45 met/g.c  1000 bucăți</w:t>
            </w:r>
          </w:p>
        </w:tc>
        <w:tc>
          <w:tcPr>
            <w:tcW w:w="1843" w:type="dxa"/>
          </w:tcPr>
          <w:p w:rsidR="00717510" w:rsidRPr="00895647" w:rsidRDefault="00717510" w:rsidP="00F17541">
            <w:pPr>
              <w:rPr>
                <w:sz w:val="28"/>
                <w:szCs w:val="28"/>
              </w:rPr>
            </w:pPr>
            <w:r w:rsidRPr="00895647">
              <w:rPr>
                <w:sz w:val="28"/>
                <w:szCs w:val="28"/>
              </w:rPr>
              <w:t>Cutii</w:t>
            </w:r>
          </w:p>
        </w:tc>
        <w:tc>
          <w:tcPr>
            <w:tcW w:w="1842" w:type="dxa"/>
          </w:tcPr>
          <w:p w:rsidR="00717510" w:rsidRPr="00895647" w:rsidRDefault="00717510" w:rsidP="00F17541">
            <w:pPr>
              <w:rPr>
                <w:sz w:val="28"/>
                <w:szCs w:val="28"/>
              </w:rPr>
            </w:pPr>
            <w:r w:rsidRPr="00895647">
              <w:rPr>
                <w:sz w:val="28"/>
                <w:szCs w:val="28"/>
              </w:rPr>
              <w:t>1</w:t>
            </w:r>
          </w:p>
        </w:tc>
        <w:tc>
          <w:tcPr>
            <w:tcW w:w="1843" w:type="dxa"/>
          </w:tcPr>
          <w:p w:rsidR="00717510" w:rsidRPr="00895647" w:rsidRDefault="00717510" w:rsidP="00F17541">
            <w:pPr>
              <w:rPr>
                <w:sz w:val="28"/>
                <w:szCs w:val="28"/>
              </w:rPr>
            </w:pPr>
            <w:r w:rsidRPr="00895647">
              <w:rPr>
                <w:sz w:val="28"/>
                <w:szCs w:val="28"/>
              </w:rPr>
              <w:t>160</w:t>
            </w:r>
          </w:p>
        </w:tc>
        <w:tc>
          <w:tcPr>
            <w:tcW w:w="1950" w:type="dxa"/>
          </w:tcPr>
          <w:p w:rsidR="00717510" w:rsidRPr="00895647" w:rsidRDefault="00717510" w:rsidP="00F17541">
            <w:pPr>
              <w:rPr>
                <w:sz w:val="28"/>
                <w:szCs w:val="28"/>
              </w:rPr>
            </w:pPr>
            <w:r w:rsidRPr="00895647">
              <w:rPr>
                <w:sz w:val="28"/>
                <w:szCs w:val="28"/>
              </w:rPr>
              <w:t>160</w:t>
            </w:r>
          </w:p>
        </w:tc>
      </w:tr>
      <w:tr w:rsidR="00717510" w:rsidRPr="00895647" w:rsidTr="00E672FC">
        <w:tc>
          <w:tcPr>
            <w:tcW w:w="959" w:type="dxa"/>
          </w:tcPr>
          <w:p w:rsidR="00717510" w:rsidRPr="00895647" w:rsidRDefault="00717510" w:rsidP="00F17541">
            <w:pPr>
              <w:rPr>
                <w:sz w:val="28"/>
                <w:szCs w:val="28"/>
              </w:rPr>
            </w:pPr>
            <w:r w:rsidRPr="00895647">
              <w:rPr>
                <w:sz w:val="28"/>
                <w:szCs w:val="28"/>
              </w:rPr>
              <w:t>22.</w:t>
            </w:r>
          </w:p>
        </w:tc>
        <w:tc>
          <w:tcPr>
            <w:tcW w:w="5670" w:type="dxa"/>
          </w:tcPr>
          <w:p w:rsidR="00717510" w:rsidRPr="00895647" w:rsidRDefault="00717510" w:rsidP="00F17541">
            <w:pPr>
              <w:rPr>
                <w:sz w:val="28"/>
                <w:szCs w:val="28"/>
              </w:rPr>
            </w:pPr>
            <w:r w:rsidRPr="00895647">
              <w:rPr>
                <w:sz w:val="28"/>
                <w:szCs w:val="28"/>
              </w:rPr>
              <w:t>Şurub 3.5*25  met/g.c 1000 bucăși</w:t>
            </w:r>
          </w:p>
        </w:tc>
        <w:tc>
          <w:tcPr>
            <w:tcW w:w="1843" w:type="dxa"/>
          </w:tcPr>
          <w:p w:rsidR="00717510" w:rsidRPr="00895647" w:rsidRDefault="00717510" w:rsidP="00F17541">
            <w:pPr>
              <w:rPr>
                <w:sz w:val="28"/>
                <w:szCs w:val="28"/>
              </w:rPr>
            </w:pPr>
            <w:r w:rsidRPr="00895647">
              <w:rPr>
                <w:sz w:val="28"/>
                <w:szCs w:val="28"/>
              </w:rPr>
              <w:t>Cutii</w:t>
            </w:r>
          </w:p>
        </w:tc>
        <w:tc>
          <w:tcPr>
            <w:tcW w:w="1842" w:type="dxa"/>
          </w:tcPr>
          <w:p w:rsidR="00717510" w:rsidRPr="00895647" w:rsidRDefault="00717510" w:rsidP="00F17541">
            <w:pPr>
              <w:rPr>
                <w:sz w:val="28"/>
                <w:szCs w:val="28"/>
              </w:rPr>
            </w:pPr>
            <w:r w:rsidRPr="00895647">
              <w:rPr>
                <w:sz w:val="28"/>
                <w:szCs w:val="28"/>
              </w:rPr>
              <w:t>1</w:t>
            </w:r>
          </w:p>
        </w:tc>
        <w:tc>
          <w:tcPr>
            <w:tcW w:w="1843" w:type="dxa"/>
          </w:tcPr>
          <w:p w:rsidR="00717510" w:rsidRPr="00895647" w:rsidRDefault="00717510" w:rsidP="00F17541">
            <w:pPr>
              <w:rPr>
                <w:sz w:val="28"/>
                <w:szCs w:val="28"/>
              </w:rPr>
            </w:pPr>
            <w:r w:rsidRPr="00895647">
              <w:rPr>
                <w:sz w:val="28"/>
                <w:szCs w:val="28"/>
              </w:rPr>
              <w:t>80</w:t>
            </w:r>
          </w:p>
        </w:tc>
        <w:tc>
          <w:tcPr>
            <w:tcW w:w="1950" w:type="dxa"/>
          </w:tcPr>
          <w:p w:rsidR="00717510" w:rsidRPr="00895647" w:rsidRDefault="00717510" w:rsidP="00F17541">
            <w:pPr>
              <w:rPr>
                <w:sz w:val="28"/>
                <w:szCs w:val="28"/>
              </w:rPr>
            </w:pPr>
            <w:r w:rsidRPr="00895647">
              <w:rPr>
                <w:sz w:val="28"/>
                <w:szCs w:val="28"/>
              </w:rPr>
              <w:t>80</w:t>
            </w:r>
          </w:p>
        </w:tc>
      </w:tr>
      <w:tr w:rsidR="00717510" w:rsidRPr="00895647" w:rsidTr="00E672FC">
        <w:tc>
          <w:tcPr>
            <w:tcW w:w="959" w:type="dxa"/>
          </w:tcPr>
          <w:p w:rsidR="00717510" w:rsidRPr="00895647" w:rsidRDefault="00717510" w:rsidP="00F17541">
            <w:pPr>
              <w:rPr>
                <w:sz w:val="28"/>
                <w:szCs w:val="28"/>
              </w:rPr>
            </w:pPr>
            <w:r w:rsidRPr="00895647">
              <w:rPr>
                <w:sz w:val="28"/>
                <w:szCs w:val="28"/>
              </w:rPr>
              <w:t>23.</w:t>
            </w:r>
          </w:p>
        </w:tc>
        <w:tc>
          <w:tcPr>
            <w:tcW w:w="5670" w:type="dxa"/>
          </w:tcPr>
          <w:p w:rsidR="00717510" w:rsidRPr="00895647" w:rsidRDefault="00717510" w:rsidP="00F17541">
            <w:pPr>
              <w:rPr>
                <w:sz w:val="28"/>
                <w:szCs w:val="28"/>
              </w:rPr>
            </w:pPr>
            <w:r w:rsidRPr="00895647">
              <w:rPr>
                <w:sz w:val="28"/>
                <w:szCs w:val="28"/>
              </w:rPr>
              <w:t>Grunt pentru pereți</w:t>
            </w:r>
            <w:r w:rsidR="002E52DA" w:rsidRPr="00895647">
              <w:rPr>
                <w:sz w:val="28"/>
                <w:szCs w:val="28"/>
              </w:rPr>
              <w:t xml:space="preserve"> interior (amorsă)</w:t>
            </w:r>
          </w:p>
        </w:tc>
        <w:tc>
          <w:tcPr>
            <w:tcW w:w="1843" w:type="dxa"/>
          </w:tcPr>
          <w:p w:rsidR="00717510" w:rsidRPr="00895647" w:rsidRDefault="00717510" w:rsidP="00F17541">
            <w:pPr>
              <w:rPr>
                <w:sz w:val="28"/>
                <w:szCs w:val="28"/>
              </w:rPr>
            </w:pPr>
            <w:r w:rsidRPr="00895647">
              <w:rPr>
                <w:sz w:val="28"/>
                <w:szCs w:val="28"/>
              </w:rPr>
              <w:t>Căldări</w:t>
            </w:r>
          </w:p>
        </w:tc>
        <w:tc>
          <w:tcPr>
            <w:tcW w:w="1842" w:type="dxa"/>
          </w:tcPr>
          <w:p w:rsidR="00717510" w:rsidRPr="00895647" w:rsidRDefault="002E52DA" w:rsidP="00F17541">
            <w:pPr>
              <w:rPr>
                <w:sz w:val="28"/>
                <w:szCs w:val="28"/>
              </w:rPr>
            </w:pPr>
            <w:r w:rsidRPr="00895647">
              <w:rPr>
                <w:sz w:val="28"/>
                <w:szCs w:val="28"/>
              </w:rPr>
              <w:t>1</w:t>
            </w:r>
            <w:r w:rsidR="00717510" w:rsidRPr="00895647">
              <w:rPr>
                <w:sz w:val="28"/>
                <w:szCs w:val="28"/>
              </w:rPr>
              <w:t>5</w:t>
            </w:r>
          </w:p>
        </w:tc>
        <w:tc>
          <w:tcPr>
            <w:tcW w:w="1843" w:type="dxa"/>
          </w:tcPr>
          <w:p w:rsidR="00717510" w:rsidRPr="00895647" w:rsidRDefault="002E52DA" w:rsidP="00F17541">
            <w:pPr>
              <w:rPr>
                <w:sz w:val="28"/>
                <w:szCs w:val="28"/>
              </w:rPr>
            </w:pPr>
            <w:r w:rsidRPr="00895647">
              <w:rPr>
                <w:sz w:val="28"/>
                <w:szCs w:val="28"/>
              </w:rPr>
              <w:t>390</w:t>
            </w:r>
          </w:p>
        </w:tc>
        <w:tc>
          <w:tcPr>
            <w:tcW w:w="1950" w:type="dxa"/>
          </w:tcPr>
          <w:p w:rsidR="00717510" w:rsidRPr="00895647" w:rsidRDefault="002E52DA" w:rsidP="00F17541">
            <w:pPr>
              <w:rPr>
                <w:sz w:val="28"/>
                <w:szCs w:val="28"/>
              </w:rPr>
            </w:pPr>
            <w:r w:rsidRPr="00895647">
              <w:rPr>
                <w:sz w:val="28"/>
                <w:szCs w:val="28"/>
              </w:rPr>
              <w:t>5850</w:t>
            </w:r>
          </w:p>
        </w:tc>
      </w:tr>
      <w:tr w:rsidR="00717510" w:rsidRPr="00895647" w:rsidTr="00E672FC">
        <w:tc>
          <w:tcPr>
            <w:tcW w:w="959" w:type="dxa"/>
          </w:tcPr>
          <w:p w:rsidR="00717510" w:rsidRPr="00895647" w:rsidRDefault="00717510" w:rsidP="00F17541">
            <w:pPr>
              <w:rPr>
                <w:sz w:val="28"/>
                <w:szCs w:val="28"/>
              </w:rPr>
            </w:pPr>
            <w:r w:rsidRPr="00895647">
              <w:rPr>
                <w:sz w:val="28"/>
                <w:szCs w:val="28"/>
              </w:rPr>
              <w:t>24.</w:t>
            </w:r>
          </w:p>
        </w:tc>
        <w:tc>
          <w:tcPr>
            <w:tcW w:w="5670" w:type="dxa"/>
          </w:tcPr>
          <w:p w:rsidR="00717510" w:rsidRPr="00895647" w:rsidRDefault="00717510" w:rsidP="00F17541">
            <w:pPr>
              <w:rPr>
                <w:sz w:val="28"/>
                <w:szCs w:val="28"/>
              </w:rPr>
            </w:pPr>
            <w:r w:rsidRPr="00895647">
              <w:rPr>
                <w:sz w:val="28"/>
                <w:szCs w:val="28"/>
              </w:rPr>
              <w:t>Lac pentru lemn</w:t>
            </w:r>
          </w:p>
        </w:tc>
        <w:tc>
          <w:tcPr>
            <w:tcW w:w="1843" w:type="dxa"/>
          </w:tcPr>
          <w:p w:rsidR="00717510" w:rsidRPr="00895647" w:rsidRDefault="00717510" w:rsidP="00F17541">
            <w:pPr>
              <w:rPr>
                <w:sz w:val="28"/>
                <w:szCs w:val="28"/>
              </w:rPr>
            </w:pPr>
            <w:r w:rsidRPr="00895647">
              <w:rPr>
                <w:sz w:val="28"/>
                <w:szCs w:val="28"/>
              </w:rPr>
              <w:t>Cutii</w:t>
            </w:r>
            <w:r w:rsidR="002E52DA" w:rsidRPr="00895647">
              <w:rPr>
                <w:sz w:val="28"/>
                <w:szCs w:val="28"/>
              </w:rPr>
              <w:t xml:space="preserve"> de 1 kg</w:t>
            </w:r>
          </w:p>
        </w:tc>
        <w:tc>
          <w:tcPr>
            <w:tcW w:w="1842" w:type="dxa"/>
          </w:tcPr>
          <w:p w:rsidR="00717510" w:rsidRPr="00895647" w:rsidRDefault="002E52DA" w:rsidP="00F17541">
            <w:pPr>
              <w:rPr>
                <w:sz w:val="28"/>
                <w:szCs w:val="28"/>
              </w:rPr>
            </w:pPr>
            <w:r w:rsidRPr="00895647">
              <w:rPr>
                <w:sz w:val="28"/>
                <w:szCs w:val="28"/>
              </w:rPr>
              <w:t>3</w:t>
            </w:r>
            <w:r w:rsidR="00717510" w:rsidRPr="00895647">
              <w:rPr>
                <w:sz w:val="28"/>
                <w:szCs w:val="28"/>
              </w:rPr>
              <w:t>0</w:t>
            </w:r>
          </w:p>
        </w:tc>
        <w:tc>
          <w:tcPr>
            <w:tcW w:w="1843" w:type="dxa"/>
          </w:tcPr>
          <w:p w:rsidR="00717510" w:rsidRPr="00895647" w:rsidRDefault="00717510" w:rsidP="00F17541">
            <w:pPr>
              <w:rPr>
                <w:sz w:val="28"/>
                <w:szCs w:val="28"/>
              </w:rPr>
            </w:pPr>
            <w:r w:rsidRPr="00895647">
              <w:rPr>
                <w:sz w:val="28"/>
                <w:szCs w:val="28"/>
              </w:rPr>
              <w:t>160</w:t>
            </w:r>
          </w:p>
        </w:tc>
        <w:tc>
          <w:tcPr>
            <w:tcW w:w="1950" w:type="dxa"/>
          </w:tcPr>
          <w:p w:rsidR="00717510" w:rsidRPr="00895647" w:rsidRDefault="002E52DA" w:rsidP="00F17541">
            <w:pPr>
              <w:rPr>
                <w:sz w:val="28"/>
                <w:szCs w:val="28"/>
              </w:rPr>
            </w:pPr>
            <w:r w:rsidRPr="00895647">
              <w:rPr>
                <w:sz w:val="28"/>
                <w:szCs w:val="28"/>
              </w:rPr>
              <w:t>48</w:t>
            </w:r>
            <w:r w:rsidR="00717510" w:rsidRPr="00895647">
              <w:rPr>
                <w:sz w:val="28"/>
                <w:szCs w:val="28"/>
              </w:rPr>
              <w:t>00</w:t>
            </w:r>
          </w:p>
        </w:tc>
      </w:tr>
      <w:tr w:rsidR="00717510" w:rsidRPr="00895647" w:rsidTr="00E672FC">
        <w:tc>
          <w:tcPr>
            <w:tcW w:w="959" w:type="dxa"/>
          </w:tcPr>
          <w:p w:rsidR="00717510" w:rsidRPr="00895647" w:rsidRDefault="00717510" w:rsidP="00F17541">
            <w:pPr>
              <w:rPr>
                <w:sz w:val="28"/>
                <w:szCs w:val="28"/>
              </w:rPr>
            </w:pPr>
            <w:r w:rsidRPr="00895647">
              <w:rPr>
                <w:sz w:val="28"/>
                <w:szCs w:val="28"/>
              </w:rPr>
              <w:t xml:space="preserve">25. </w:t>
            </w:r>
          </w:p>
        </w:tc>
        <w:tc>
          <w:tcPr>
            <w:tcW w:w="5670" w:type="dxa"/>
          </w:tcPr>
          <w:p w:rsidR="00717510" w:rsidRPr="00895647" w:rsidRDefault="00717510" w:rsidP="00F17541">
            <w:pPr>
              <w:rPr>
                <w:sz w:val="28"/>
                <w:szCs w:val="28"/>
              </w:rPr>
            </w:pPr>
            <w:r w:rsidRPr="00895647">
              <w:rPr>
                <w:sz w:val="28"/>
                <w:szCs w:val="28"/>
              </w:rPr>
              <w:t>Peliculă paro MSL D75 gr/m2, rulou</w:t>
            </w:r>
          </w:p>
        </w:tc>
        <w:tc>
          <w:tcPr>
            <w:tcW w:w="1843" w:type="dxa"/>
          </w:tcPr>
          <w:p w:rsidR="00717510" w:rsidRPr="00895647" w:rsidRDefault="00717510" w:rsidP="00F17541">
            <w:pPr>
              <w:rPr>
                <w:sz w:val="28"/>
                <w:szCs w:val="28"/>
              </w:rPr>
            </w:pPr>
            <w:r w:rsidRPr="00895647">
              <w:rPr>
                <w:sz w:val="28"/>
                <w:szCs w:val="28"/>
              </w:rPr>
              <w:t>M/1</w:t>
            </w:r>
          </w:p>
        </w:tc>
        <w:tc>
          <w:tcPr>
            <w:tcW w:w="1842" w:type="dxa"/>
          </w:tcPr>
          <w:p w:rsidR="00717510" w:rsidRPr="00895647" w:rsidRDefault="002E52DA" w:rsidP="00F17541">
            <w:pPr>
              <w:rPr>
                <w:sz w:val="28"/>
                <w:szCs w:val="28"/>
              </w:rPr>
            </w:pPr>
            <w:r w:rsidRPr="00895647">
              <w:rPr>
                <w:sz w:val="28"/>
                <w:szCs w:val="28"/>
              </w:rPr>
              <w:t>2</w:t>
            </w:r>
            <w:r w:rsidR="00717510" w:rsidRPr="00895647">
              <w:rPr>
                <w:sz w:val="28"/>
                <w:szCs w:val="28"/>
              </w:rPr>
              <w:t>00</w:t>
            </w:r>
          </w:p>
        </w:tc>
        <w:tc>
          <w:tcPr>
            <w:tcW w:w="1843" w:type="dxa"/>
          </w:tcPr>
          <w:p w:rsidR="00717510" w:rsidRPr="00895647" w:rsidRDefault="00717510" w:rsidP="00F17541">
            <w:pPr>
              <w:rPr>
                <w:sz w:val="28"/>
                <w:szCs w:val="28"/>
              </w:rPr>
            </w:pPr>
            <w:r w:rsidRPr="00895647">
              <w:rPr>
                <w:sz w:val="28"/>
                <w:szCs w:val="28"/>
              </w:rPr>
              <w:t>25</w:t>
            </w:r>
          </w:p>
        </w:tc>
        <w:tc>
          <w:tcPr>
            <w:tcW w:w="1950" w:type="dxa"/>
          </w:tcPr>
          <w:p w:rsidR="00717510" w:rsidRPr="00895647" w:rsidRDefault="002E52DA" w:rsidP="00F17541">
            <w:pPr>
              <w:rPr>
                <w:sz w:val="28"/>
                <w:szCs w:val="28"/>
              </w:rPr>
            </w:pPr>
            <w:r w:rsidRPr="00895647">
              <w:rPr>
                <w:sz w:val="28"/>
                <w:szCs w:val="28"/>
              </w:rPr>
              <w:t>50</w:t>
            </w:r>
            <w:r w:rsidR="00717510" w:rsidRPr="00895647">
              <w:rPr>
                <w:sz w:val="28"/>
                <w:szCs w:val="28"/>
              </w:rPr>
              <w:t>00</w:t>
            </w:r>
          </w:p>
        </w:tc>
      </w:tr>
      <w:tr w:rsidR="00717510" w:rsidRPr="00895647" w:rsidTr="00E672FC">
        <w:tc>
          <w:tcPr>
            <w:tcW w:w="959" w:type="dxa"/>
          </w:tcPr>
          <w:p w:rsidR="00717510" w:rsidRPr="00895647" w:rsidRDefault="00717510" w:rsidP="00F17541">
            <w:pPr>
              <w:rPr>
                <w:sz w:val="28"/>
                <w:szCs w:val="28"/>
              </w:rPr>
            </w:pPr>
            <w:r w:rsidRPr="00895647">
              <w:rPr>
                <w:sz w:val="28"/>
                <w:szCs w:val="28"/>
              </w:rPr>
              <w:t>26.</w:t>
            </w:r>
          </w:p>
        </w:tc>
        <w:tc>
          <w:tcPr>
            <w:tcW w:w="5670" w:type="dxa"/>
          </w:tcPr>
          <w:p w:rsidR="00717510" w:rsidRPr="00895647" w:rsidRDefault="005D618C" w:rsidP="00F17541">
            <w:pPr>
              <w:rPr>
                <w:sz w:val="28"/>
                <w:szCs w:val="28"/>
              </w:rPr>
            </w:pPr>
            <w:r w:rsidRPr="00895647">
              <w:rPr>
                <w:sz w:val="28"/>
                <w:szCs w:val="28"/>
              </w:rPr>
              <w:t>Vată minerală</w:t>
            </w:r>
          </w:p>
        </w:tc>
        <w:tc>
          <w:tcPr>
            <w:tcW w:w="1843" w:type="dxa"/>
          </w:tcPr>
          <w:p w:rsidR="00717510" w:rsidRPr="00895647" w:rsidRDefault="005D618C" w:rsidP="00F17541">
            <w:pPr>
              <w:rPr>
                <w:sz w:val="28"/>
                <w:szCs w:val="28"/>
              </w:rPr>
            </w:pPr>
            <w:r w:rsidRPr="00895647">
              <w:rPr>
                <w:sz w:val="28"/>
                <w:szCs w:val="28"/>
              </w:rPr>
              <w:t>Rulouri</w:t>
            </w:r>
          </w:p>
        </w:tc>
        <w:tc>
          <w:tcPr>
            <w:tcW w:w="1842" w:type="dxa"/>
          </w:tcPr>
          <w:p w:rsidR="00717510" w:rsidRPr="00895647" w:rsidRDefault="00717510" w:rsidP="00F17541">
            <w:pPr>
              <w:rPr>
                <w:sz w:val="28"/>
                <w:szCs w:val="28"/>
              </w:rPr>
            </w:pPr>
            <w:r w:rsidRPr="00895647">
              <w:rPr>
                <w:sz w:val="28"/>
                <w:szCs w:val="28"/>
              </w:rPr>
              <w:t>10</w:t>
            </w:r>
          </w:p>
        </w:tc>
        <w:tc>
          <w:tcPr>
            <w:tcW w:w="1843" w:type="dxa"/>
          </w:tcPr>
          <w:p w:rsidR="00717510" w:rsidRPr="00895647" w:rsidRDefault="00717510" w:rsidP="00F17541">
            <w:pPr>
              <w:rPr>
                <w:sz w:val="28"/>
                <w:szCs w:val="28"/>
              </w:rPr>
            </w:pPr>
            <w:r w:rsidRPr="00895647">
              <w:rPr>
                <w:sz w:val="28"/>
                <w:szCs w:val="28"/>
              </w:rPr>
              <w:t>450</w:t>
            </w:r>
          </w:p>
        </w:tc>
        <w:tc>
          <w:tcPr>
            <w:tcW w:w="1950" w:type="dxa"/>
          </w:tcPr>
          <w:p w:rsidR="00717510" w:rsidRPr="00895647" w:rsidRDefault="00717510" w:rsidP="00F17541">
            <w:pPr>
              <w:rPr>
                <w:sz w:val="28"/>
                <w:szCs w:val="28"/>
              </w:rPr>
            </w:pPr>
            <w:r w:rsidRPr="00895647">
              <w:rPr>
                <w:sz w:val="28"/>
                <w:szCs w:val="28"/>
              </w:rPr>
              <w:t>4500</w:t>
            </w:r>
          </w:p>
        </w:tc>
      </w:tr>
      <w:tr w:rsidR="005D618C" w:rsidRPr="00895647" w:rsidTr="00E672FC">
        <w:tc>
          <w:tcPr>
            <w:tcW w:w="959" w:type="dxa"/>
          </w:tcPr>
          <w:p w:rsidR="005D618C" w:rsidRPr="00895647" w:rsidRDefault="005D618C" w:rsidP="00F17541">
            <w:pPr>
              <w:rPr>
                <w:sz w:val="28"/>
                <w:szCs w:val="28"/>
              </w:rPr>
            </w:pPr>
            <w:r w:rsidRPr="00895647">
              <w:rPr>
                <w:sz w:val="28"/>
                <w:szCs w:val="28"/>
              </w:rPr>
              <w:t>27.</w:t>
            </w:r>
          </w:p>
        </w:tc>
        <w:tc>
          <w:tcPr>
            <w:tcW w:w="5670" w:type="dxa"/>
          </w:tcPr>
          <w:p w:rsidR="005D618C" w:rsidRPr="00895647" w:rsidRDefault="005D618C" w:rsidP="00F17541">
            <w:pPr>
              <w:rPr>
                <w:sz w:val="28"/>
                <w:szCs w:val="28"/>
              </w:rPr>
            </w:pPr>
            <w:r w:rsidRPr="00895647">
              <w:rPr>
                <w:sz w:val="28"/>
                <w:szCs w:val="28"/>
              </w:rPr>
              <w:t>Mastică</w:t>
            </w:r>
          </w:p>
        </w:tc>
        <w:tc>
          <w:tcPr>
            <w:tcW w:w="1843" w:type="dxa"/>
          </w:tcPr>
          <w:p w:rsidR="005D618C" w:rsidRPr="00895647" w:rsidRDefault="005D618C" w:rsidP="00F17541">
            <w:pPr>
              <w:rPr>
                <w:sz w:val="28"/>
                <w:szCs w:val="28"/>
              </w:rPr>
            </w:pPr>
            <w:r w:rsidRPr="00895647">
              <w:rPr>
                <w:sz w:val="28"/>
                <w:szCs w:val="28"/>
              </w:rPr>
              <w:t>Căldări</w:t>
            </w:r>
          </w:p>
        </w:tc>
        <w:tc>
          <w:tcPr>
            <w:tcW w:w="1842" w:type="dxa"/>
          </w:tcPr>
          <w:p w:rsidR="005D618C" w:rsidRPr="00895647" w:rsidRDefault="005D618C" w:rsidP="00F17541">
            <w:pPr>
              <w:rPr>
                <w:sz w:val="28"/>
                <w:szCs w:val="28"/>
              </w:rPr>
            </w:pPr>
            <w:r w:rsidRPr="00895647">
              <w:rPr>
                <w:sz w:val="28"/>
                <w:szCs w:val="28"/>
              </w:rPr>
              <w:t>1</w:t>
            </w:r>
          </w:p>
        </w:tc>
        <w:tc>
          <w:tcPr>
            <w:tcW w:w="1843" w:type="dxa"/>
          </w:tcPr>
          <w:p w:rsidR="005D618C" w:rsidRPr="00895647" w:rsidRDefault="005D618C" w:rsidP="00F17541">
            <w:pPr>
              <w:rPr>
                <w:sz w:val="28"/>
                <w:szCs w:val="28"/>
              </w:rPr>
            </w:pPr>
            <w:r w:rsidRPr="00895647">
              <w:rPr>
                <w:sz w:val="28"/>
                <w:szCs w:val="28"/>
              </w:rPr>
              <w:t>380</w:t>
            </w:r>
          </w:p>
        </w:tc>
        <w:tc>
          <w:tcPr>
            <w:tcW w:w="1950" w:type="dxa"/>
          </w:tcPr>
          <w:p w:rsidR="005D618C" w:rsidRPr="00895647" w:rsidRDefault="005D618C" w:rsidP="00F17541">
            <w:pPr>
              <w:rPr>
                <w:sz w:val="28"/>
                <w:szCs w:val="28"/>
              </w:rPr>
            </w:pPr>
            <w:r w:rsidRPr="00895647">
              <w:rPr>
                <w:sz w:val="28"/>
                <w:szCs w:val="28"/>
              </w:rPr>
              <w:t>380</w:t>
            </w:r>
          </w:p>
        </w:tc>
      </w:tr>
      <w:tr w:rsidR="005D618C" w:rsidRPr="00895647" w:rsidTr="00E672FC">
        <w:tc>
          <w:tcPr>
            <w:tcW w:w="959" w:type="dxa"/>
          </w:tcPr>
          <w:p w:rsidR="005D618C" w:rsidRPr="00895647" w:rsidRDefault="005D618C" w:rsidP="00F17541">
            <w:pPr>
              <w:rPr>
                <w:sz w:val="28"/>
                <w:szCs w:val="28"/>
              </w:rPr>
            </w:pPr>
            <w:r w:rsidRPr="00895647">
              <w:rPr>
                <w:sz w:val="28"/>
                <w:szCs w:val="28"/>
              </w:rPr>
              <w:t>28.</w:t>
            </w:r>
          </w:p>
        </w:tc>
        <w:tc>
          <w:tcPr>
            <w:tcW w:w="5670" w:type="dxa"/>
          </w:tcPr>
          <w:p w:rsidR="005D618C" w:rsidRPr="00895647" w:rsidRDefault="005D618C" w:rsidP="00F17541">
            <w:pPr>
              <w:rPr>
                <w:sz w:val="28"/>
                <w:szCs w:val="28"/>
              </w:rPr>
            </w:pPr>
            <w:r w:rsidRPr="00895647">
              <w:rPr>
                <w:sz w:val="28"/>
                <w:szCs w:val="28"/>
              </w:rPr>
              <w:t>Iale ,lăcăți suspendate</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50</w:t>
            </w:r>
          </w:p>
        </w:tc>
        <w:tc>
          <w:tcPr>
            <w:tcW w:w="1843" w:type="dxa"/>
          </w:tcPr>
          <w:p w:rsidR="005D618C" w:rsidRPr="00895647" w:rsidRDefault="005D618C" w:rsidP="00F17541">
            <w:pPr>
              <w:rPr>
                <w:sz w:val="28"/>
                <w:szCs w:val="28"/>
              </w:rPr>
            </w:pPr>
            <w:r w:rsidRPr="00895647">
              <w:rPr>
                <w:sz w:val="28"/>
                <w:szCs w:val="28"/>
              </w:rPr>
              <w:t>150</w:t>
            </w:r>
          </w:p>
        </w:tc>
        <w:tc>
          <w:tcPr>
            <w:tcW w:w="1950" w:type="dxa"/>
          </w:tcPr>
          <w:p w:rsidR="005D618C" w:rsidRPr="00895647" w:rsidRDefault="005D618C" w:rsidP="00F17541">
            <w:pPr>
              <w:rPr>
                <w:sz w:val="28"/>
                <w:szCs w:val="28"/>
              </w:rPr>
            </w:pPr>
            <w:r w:rsidRPr="00895647">
              <w:rPr>
                <w:sz w:val="28"/>
                <w:szCs w:val="28"/>
              </w:rPr>
              <w:t>7500</w:t>
            </w:r>
          </w:p>
        </w:tc>
      </w:tr>
      <w:tr w:rsidR="005D618C" w:rsidRPr="00895647" w:rsidTr="00E672FC">
        <w:tc>
          <w:tcPr>
            <w:tcW w:w="959" w:type="dxa"/>
          </w:tcPr>
          <w:p w:rsidR="005D618C" w:rsidRPr="00895647" w:rsidRDefault="005D618C" w:rsidP="00F17541">
            <w:pPr>
              <w:rPr>
                <w:sz w:val="28"/>
                <w:szCs w:val="28"/>
              </w:rPr>
            </w:pPr>
            <w:r w:rsidRPr="00895647">
              <w:rPr>
                <w:sz w:val="28"/>
                <w:szCs w:val="28"/>
              </w:rPr>
              <w:t>29.</w:t>
            </w:r>
          </w:p>
        </w:tc>
        <w:tc>
          <w:tcPr>
            <w:tcW w:w="5670" w:type="dxa"/>
          </w:tcPr>
          <w:p w:rsidR="005D618C" w:rsidRPr="00895647" w:rsidRDefault="006014B5" w:rsidP="00F17541">
            <w:pPr>
              <w:rPr>
                <w:sz w:val="28"/>
                <w:szCs w:val="28"/>
              </w:rPr>
            </w:pPr>
            <w:r w:rsidRPr="00895647">
              <w:rPr>
                <w:sz w:val="28"/>
                <w:szCs w:val="28"/>
              </w:rPr>
              <w:t>Lăcăti pentru uși</w:t>
            </w:r>
            <w:r w:rsidR="005D618C" w:rsidRPr="00895647">
              <w:rPr>
                <w:sz w:val="28"/>
                <w:szCs w:val="28"/>
              </w:rPr>
              <w:tab/>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15</w:t>
            </w:r>
          </w:p>
        </w:tc>
        <w:tc>
          <w:tcPr>
            <w:tcW w:w="1843" w:type="dxa"/>
          </w:tcPr>
          <w:p w:rsidR="005D618C" w:rsidRPr="00895647" w:rsidRDefault="005D618C" w:rsidP="00F17541">
            <w:pPr>
              <w:rPr>
                <w:sz w:val="28"/>
                <w:szCs w:val="28"/>
              </w:rPr>
            </w:pPr>
            <w:r w:rsidRPr="00895647">
              <w:rPr>
                <w:sz w:val="28"/>
                <w:szCs w:val="28"/>
              </w:rPr>
              <w:t>300</w:t>
            </w:r>
          </w:p>
        </w:tc>
        <w:tc>
          <w:tcPr>
            <w:tcW w:w="1950" w:type="dxa"/>
          </w:tcPr>
          <w:p w:rsidR="005D618C" w:rsidRPr="00895647" w:rsidRDefault="005D618C" w:rsidP="00F17541">
            <w:pPr>
              <w:rPr>
                <w:sz w:val="28"/>
                <w:szCs w:val="28"/>
              </w:rPr>
            </w:pPr>
            <w:r w:rsidRPr="00895647">
              <w:rPr>
                <w:sz w:val="28"/>
                <w:szCs w:val="28"/>
              </w:rPr>
              <w:t>3750</w:t>
            </w:r>
          </w:p>
        </w:tc>
      </w:tr>
      <w:tr w:rsidR="005D618C" w:rsidRPr="00895647" w:rsidTr="00E672FC">
        <w:tc>
          <w:tcPr>
            <w:tcW w:w="959" w:type="dxa"/>
          </w:tcPr>
          <w:p w:rsidR="005D618C" w:rsidRPr="00895647" w:rsidRDefault="005D618C" w:rsidP="00F17541">
            <w:pPr>
              <w:rPr>
                <w:sz w:val="28"/>
                <w:szCs w:val="28"/>
              </w:rPr>
            </w:pPr>
            <w:r w:rsidRPr="00895647">
              <w:rPr>
                <w:sz w:val="28"/>
                <w:szCs w:val="28"/>
              </w:rPr>
              <w:t>30.</w:t>
            </w:r>
          </w:p>
        </w:tc>
        <w:tc>
          <w:tcPr>
            <w:tcW w:w="5670" w:type="dxa"/>
          </w:tcPr>
          <w:p w:rsidR="005D618C" w:rsidRPr="00895647" w:rsidRDefault="005D618C" w:rsidP="00F17541">
            <w:pPr>
              <w:rPr>
                <w:sz w:val="28"/>
                <w:szCs w:val="28"/>
              </w:rPr>
            </w:pPr>
            <w:r w:rsidRPr="00895647">
              <w:rPr>
                <w:sz w:val="28"/>
                <w:szCs w:val="28"/>
              </w:rPr>
              <w:t>Vată minerală</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10</w:t>
            </w:r>
          </w:p>
        </w:tc>
        <w:tc>
          <w:tcPr>
            <w:tcW w:w="1843" w:type="dxa"/>
          </w:tcPr>
          <w:p w:rsidR="005D618C" w:rsidRPr="00895647" w:rsidRDefault="005D618C" w:rsidP="00F17541">
            <w:pPr>
              <w:rPr>
                <w:sz w:val="28"/>
                <w:szCs w:val="28"/>
              </w:rPr>
            </w:pPr>
            <w:r w:rsidRPr="00895647">
              <w:rPr>
                <w:sz w:val="28"/>
                <w:szCs w:val="28"/>
              </w:rPr>
              <w:t>450</w:t>
            </w:r>
          </w:p>
        </w:tc>
        <w:tc>
          <w:tcPr>
            <w:tcW w:w="1950" w:type="dxa"/>
          </w:tcPr>
          <w:p w:rsidR="005D618C" w:rsidRPr="00895647" w:rsidRDefault="005D618C" w:rsidP="00F17541">
            <w:pPr>
              <w:rPr>
                <w:sz w:val="28"/>
                <w:szCs w:val="28"/>
              </w:rPr>
            </w:pPr>
            <w:r w:rsidRPr="00895647">
              <w:rPr>
                <w:sz w:val="28"/>
                <w:szCs w:val="28"/>
              </w:rPr>
              <w:t>4500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31.</w:t>
            </w:r>
          </w:p>
        </w:tc>
        <w:tc>
          <w:tcPr>
            <w:tcW w:w="5670" w:type="dxa"/>
          </w:tcPr>
          <w:p w:rsidR="005D618C" w:rsidRPr="00895647" w:rsidRDefault="005D618C" w:rsidP="00F17541">
            <w:pPr>
              <w:rPr>
                <w:sz w:val="28"/>
                <w:szCs w:val="28"/>
              </w:rPr>
            </w:pPr>
            <w:r w:rsidRPr="00895647">
              <w:rPr>
                <w:sz w:val="28"/>
                <w:szCs w:val="28"/>
              </w:rPr>
              <w:t>Gofă pentru WC</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10</w:t>
            </w:r>
          </w:p>
        </w:tc>
        <w:tc>
          <w:tcPr>
            <w:tcW w:w="1843" w:type="dxa"/>
          </w:tcPr>
          <w:p w:rsidR="005D618C" w:rsidRPr="00895647" w:rsidRDefault="005D618C" w:rsidP="00F17541">
            <w:pPr>
              <w:rPr>
                <w:sz w:val="28"/>
                <w:szCs w:val="28"/>
              </w:rPr>
            </w:pPr>
            <w:r w:rsidRPr="00895647">
              <w:rPr>
                <w:sz w:val="28"/>
                <w:szCs w:val="28"/>
              </w:rPr>
              <w:t>70</w:t>
            </w:r>
          </w:p>
        </w:tc>
        <w:tc>
          <w:tcPr>
            <w:tcW w:w="1950" w:type="dxa"/>
          </w:tcPr>
          <w:p w:rsidR="005D618C" w:rsidRPr="00895647" w:rsidRDefault="005D618C" w:rsidP="00F17541">
            <w:pPr>
              <w:rPr>
                <w:sz w:val="28"/>
                <w:szCs w:val="28"/>
              </w:rPr>
            </w:pPr>
            <w:r w:rsidRPr="00895647">
              <w:rPr>
                <w:sz w:val="28"/>
                <w:szCs w:val="28"/>
              </w:rPr>
              <w:t>700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32.</w:t>
            </w:r>
          </w:p>
        </w:tc>
        <w:tc>
          <w:tcPr>
            <w:tcW w:w="5670" w:type="dxa"/>
          </w:tcPr>
          <w:p w:rsidR="005D618C" w:rsidRPr="00895647" w:rsidRDefault="005D618C" w:rsidP="00F17541">
            <w:pPr>
              <w:rPr>
                <w:sz w:val="28"/>
                <w:szCs w:val="28"/>
              </w:rPr>
            </w:pPr>
            <w:r w:rsidRPr="00895647">
              <w:rPr>
                <w:sz w:val="28"/>
                <w:szCs w:val="28"/>
              </w:rPr>
              <w:t>Gofă pentru lavoar</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10</w:t>
            </w:r>
          </w:p>
        </w:tc>
        <w:tc>
          <w:tcPr>
            <w:tcW w:w="1843" w:type="dxa"/>
          </w:tcPr>
          <w:p w:rsidR="005D618C" w:rsidRPr="00895647" w:rsidRDefault="005D618C" w:rsidP="00F17541">
            <w:pPr>
              <w:rPr>
                <w:sz w:val="28"/>
                <w:szCs w:val="28"/>
              </w:rPr>
            </w:pPr>
            <w:r w:rsidRPr="00895647">
              <w:rPr>
                <w:sz w:val="28"/>
                <w:szCs w:val="28"/>
              </w:rPr>
              <w:t>130</w:t>
            </w:r>
          </w:p>
        </w:tc>
        <w:tc>
          <w:tcPr>
            <w:tcW w:w="1950" w:type="dxa"/>
          </w:tcPr>
          <w:p w:rsidR="005D618C" w:rsidRPr="00895647" w:rsidRDefault="005D618C" w:rsidP="00F17541">
            <w:pPr>
              <w:rPr>
                <w:sz w:val="28"/>
                <w:szCs w:val="28"/>
              </w:rPr>
            </w:pPr>
            <w:r w:rsidRPr="00895647">
              <w:rPr>
                <w:sz w:val="28"/>
                <w:szCs w:val="28"/>
              </w:rPr>
              <w:t>1300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33.</w:t>
            </w:r>
          </w:p>
        </w:tc>
        <w:tc>
          <w:tcPr>
            <w:tcW w:w="5670" w:type="dxa"/>
          </w:tcPr>
          <w:p w:rsidR="005D618C" w:rsidRPr="00895647" w:rsidRDefault="005D618C" w:rsidP="00F17541">
            <w:pPr>
              <w:rPr>
                <w:sz w:val="28"/>
                <w:szCs w:val="28"/>
              </w:rPr>
            </w:pPr>
            <w:r w:rsidRPr="00895647">
              <w:rPr>
                <w:sz w:val="28"/>
                <w:szCs w:val="28"/>
              </w:rPr>
              <w:t>Robinet lavoar</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10</w:t>
            </w:r>
          </w:p>
        </w:tc>
        <w:tc>
          <w:tcPr>
            <w:tcW w:w="1843" w:type="dxa"/>
          </w:tcPr>
          <w:p w:rsidR="005D618C" w:rsidRPr="00895647" w:rsidRDefault="005D618C" w:rsidP="00F17541">
            <w:pPr>
              <w:rPr>
                <w:sz w:val="28"/>
                <w:szCs w:val="28"/>
              </w:rPr>
            </w:pPr>
            <w:r w:rsidRPr="00895647">
              <w:rPr>
                <w:sz w:val="28"/>
                <w:szCs w:val="28"/>
              </w:rPr>
              <w:t>300</w:t>
            </w:r>
          </w:p>
        </w:tc>
        <w:tc>
          <w:tcPr>
            <w:tcW w:w="1950" w:type="dxa"/>
          </w:tcPr>
          <w:p w:rsidR="005D618C" w:rsidRPr="00895647" w:rsidRDefault="005D618C" w:rsidP="00F17541">
            <w:pPr>
              <w:rPr>
                <w:sz w:val="28"/>
                <w:szCs w:val="28"/>
              </w:rPr>
            </w:pPr>
            <w:r w:rsidRPr="00895647">
              <w:rPr>
                <w:sz w:val="28"/>
                <w:szCs w:val="28"/>
              </w:rPr>
              <w:t>3000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34.</w:t>
            </w:r>
          </w:p>
        </w:tc>
        <w:tc>
          <w:tcPr>
            <w:tcW w:w="5670" w:type="dxa"/>
          </w:tcPr>
          <w:p w:rsidR="005D618C" w:rsidRPr="00895647" w:rsidRDefault="005D618C" w:rsidP="00F17541">
            <w:pPr>
              <w:rPr>
                <w:sz w:val="28"/>
                <w:szCs w:val="28"/>
              </w:rPr>
            </w:pPr>
            <w:r w:rsidRPr="00895647">
              <w:rPr>
                <w:sz w:val="28"/>
                <w:szCs w:val="28"/>
              </w:rPr>
              <w:t>Electrozi p/t sudat</w:t>
            </w:r>
          </w:p>
        </w:tc>
        <w:tc>
          <w:tcPr>
            <w:tcW w:w="1843" w:type="dxa"/>
          </w:tcPr>
          <w:p w:rsidR="005D618C" w:rsidRPr="00895647" w:rsidRDefault="005D618C" w:rsidP="00F17541">
            <w:pPr>
              <w:rPr>
                <w:sz w:val="28"/>
                <w:szCs w:val="28"/>
              </w:rPr>
            </w:pPr>
            <w:r w:rsidRPr="00895647">
              <w:rPr>
                <w:sz w:val="28"/>
                <w:szCs w:val="28"/>
              </w:rPr>
              <w:t>Cutii</w:t>
            </w:r>
          </w:p>
        </w:tc>
        <w:tc>
          <w:tcPr>
            <w:tcW w:w="1842" w:type="dxa"/>
          </w:tcPr>
          <w:p w:rsidR="005D618C" w:rsidRPr="00895647" w:rsidRDefault="005D618C" w:rsidP="00F17541">
            <w:pPr>
              <w:rPr>
                <w:sz w:val="28"/>
                <w:szCs w:val="28"/>
              </w:rPr>
            </w:pPr>
            <w:r w:rsidRPr="00895647">
              <w:rPr>
                <w:sz w:val="28"/>
                <w:szCs w:val="28"/>
              </w:rPr>
              <w:t>10</w:t>
            </w:r>
          </w:p>
        </w:tc>
        <w:tc>
          <w:tcPr>
            <w:tcW w:w="1843" w:type="dxa"/>
          </w:tcPr>
          <w:p w:rsidR="005D618C" w:rsidRPr="00895647" w:rsidRDefault="005D618C" w:rsidP="00F17541">
            <w:pPr>
              <w:rPr>
                <w:sz w:val="28"/>
                <w:szCs w:val="28"/>
              </w:rPr>
            </w:pPr>
            <w:r w:rsidRPr="00895647">
              <w:rPr>
                <w:sz w:val="28"/>
                <w:szCs w:val="28"/>
              </w:rPr>
              <w:t>300</w:t>
            </w:r>
          </w:p>
        </w:tc>
        <w:tc>
          <w:tcPr>
            <w:tcW w:w="1950" w:type="dxa"/>
          </w:tcPr>
          <w:p w:rsidR="005D618C" w:rsidRPr="00895647" w:rsidRDefault="005D618C" w:rsidP="00F17541">
            <w:pPr>
              <w:rPr>
                <w:sz w:val="28"/>
                <w:szCs w:val="28"/>
              </w:rPr>
            </w:pPr>
            <w:r w:rsidRPr="00895647">
              <w:rPr>
                <w:sz w:val="28"/>
                <w:szCs w:val="28"/>
              </w:rPr>
              <w:t>3000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35.</w:t>
            </w:r>
          </w:p>
        </w:tc>
        <w:tc>
          <w:tcPr>
            <w:tcW w:w="5670" w:type="dxa"/>
          </w:tcPr>
          <w:p w:rsidR="005D618C" w:rsidRPr="00895647" w:rsidRDefault="005D618C" w:rsidP="00F17541">
            <w:pPr>
              <w:rPr>
                <w:sz w:val="28"/>
                <w:szCs w:val="28"/>
              </w:rPr>
            </w:pPr>
            <w:r w:rsidRPr="00895647">
              <w:rPr>
                <w:sz w:val="28"/>
                <w:szCs w:val="28"/>
              </w:rPr>
              <w:t>Disc abraziv metal 125*22 mm</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70</w:t>
            </w:r>
          </w:p>
        </w:tc>
        <w:tc>
          <w:tcPr>
            <w:tcW w:w="1843" w:type="dxa"/>
          </w:tcPr>
          <w:p w:rsidR="005D618C" w:rsidRPr="00895647" w:rsidRDefault="005D618C" w:rsidP="00F17541">
            <w:pPr>
              <w:rPr>
                <w:sz w:val="28"/>
                <w:szCs w:val="28"/>
              </w:rPr>
            </w:pPr>
            <w:r w:rsidRPr="00895647">
              <w:rPr>
                <w:sz w:val="28"/>
                <w:szCs w:val="28"/>
              </w:rPr>
              <w:t>25</w:t>
            </w:r>
          </w:p>
        </w:tc>
        <w:tc>
          <w:tcPr>
            <w:tcW w:w="1950" w:type="dxa"/>
          </w:tcPr>
          <w:p w:rsidR="005D618C" w:rsidRPr="00895647" w:rsidRDefault="005D618C" w:rsidP="00F17541">
            <w:pPr>
              <w:rPr>
                <w:sz w:val="28"/>
                <w:szCs w:val="28"/>
              </w:rPr>
            </w:pPr>
            <w:r w:rsidRPr="00895647">
              <w:rPr>
                <w:sz w:val="28"/>
                <w:szCs w:val="28"/>
              </w:rPr>
              <w:t>1750</w:t>
            </w:r>
          </w:p>
        </w:tc>
      </w:tr>
      <w:tr w:rsidR="005D618C" w:rsidRPr="00895647" w:rsidTr="00E672FC">
        <w:tc>
          <w:tcPr>
            <w:tcW w:w="959" w:type="dxa"/>
          </w:tcPr>
          <w:p w:rsidR="005D618C" w:rsidRPr="00895647" w:rsidRDefault="005D618C" w:rsidP="00F17541">
            <w:pPr>
              <w:rPr>
                <w:sz w:val="28"/>
                <w:szCs w:val="28"/>
              </w:rPr>
            </w:pPr>
            <w:r w:rsidRPr="00895647">
              <w:rPr>
                <w:sz w:val="28"/>
                <w:szCs w:val="28"/>
              </w:rPr>
              <w:t>36.</w:t>
            </w:r>
          </w:p>
        </w:tc>
        <w:tc>
          <w:tcPr>
            <w:tcW w:w="5670" w:type="dxa"/>
          </w:tcPr>
          <w:p w:rsidR="005D618C" w:rsidRPr="00895647" w:rsidRDefault="005D618C" w:rsidP="00F17541">
            <w:pPr>
              <w:rPr>
                <w:sz w:val="28"/>
                <w:szCs w:val="28"/>
              </w:rPr>
            </w:pPr>
            <w:r w:rsidRPr="00895647">
              <w:rPr>
                <w:sz w:val="28"/>
                <w:szCs w:val="28"/>
              </w:rPr>
              <w:t>Nivel 2m</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w:t>
            </w:r>
          </w:p>
        </w:tc>
        <w:tc>
          <w:tcPr>
            <w:tcW w:w="1843" w:type="dxa"/>
          </w:tcPr>
          <w:p w:rsidR="005D618C" w:rsidRPr="00895647" w:rsidRDefault="005D618C" w:rsidP="00F17541">
            <w:pPr>
              <w:rPr>
                <w:sz w:val="28"/>
                <w:szCs w:val="28"/>
              </w:rPr>
            </w:pPr>
            <w:r w:rsidRPr="00895647">
              <w:rPr>
                <w:sz w:val="28"/>
                <w:szCs w:val="28"/>
              </w:rPr>
              <w:t>200</w:t>
            </w:r>
          </w:p>
        </w:tc>
        <w:tc>
          <w:tcPr>
            <w:tcW w:w="1950" w:type="dxa"/>
          </w:tcPr>
          <w:p w:rsidR="005D618C" w:rsidRPr="00895647" w:rsidRDefault="005D618C" w:rsidP="00F17541">
            <w:pPr>
              <w:rPr>
                <w:sz w:val="28"/>
                <w:szCs w:val="28"/>
              </w:rPr>
            </w:pPr>
            <w:r w:rsidRPr="00895647">
              <w:rPr>
                <w:sz w:val="28"/>
                <w:szCs w:val="28"/>
              </w:rPr>
              <w:t>200</w:t>
            </w:r>
          </w:p>
        </w:tc>
      </w:tr>
      <w:tr w:rsidR="005D618C" w:rsidRPr="00895647" w:rsidTr="00E672FC">
        <w:tc>
          <w:tcPr>
            <w:tcW w:w="959" w:type="dxa"/>
          </w:tcPr>
          <w:p w:rsidR="005D618C" w:rsidRPr="00895647" w:rsidRDefault="005D618C" w:rsidP="00F17541">
            <w:pPr>
              <w:rPr>
                <w:sz w:val="28"/>
                <w:szCs w:val="28"/>
              </w:rPr>
            </w:pPr>
            <w:r w:rsidRPr="00895647">
              <w:rPr>
                <w:sz w:val="28"/>
                <w:szCs w:val="28"/>
              </w:rPr>
              <w:t>36.</w:t>
            </w:r>
          </w:p>
        </w:tc>
        <w:tc>
          <w:tcPr>
            <w:tcW w:w="5670" w:type="dxa"/>
          </w:tcPr>
          <w:p w:rsidR="005D618C" w:rsidRPr="00895647" w:rsidRDefault="005D618C" w:rsidP="00F17541">
            <w:pPr>
              <w:rPr>
                <w:sz w:val="28"/>
                <w:szCs w:val="28"/>
              </w:rPr>
            </w:pPr>
            <w:r w:rsidRPr="00895647">
              <w:rPr>
                <w:sz w:val="28"/>
                <w:szCs w:val="28"/>
              </w:rPr>
              <w:t>Stepler  cu scoabe</w:t>
            </w:r>
          </w:p>
        </w:tc>
        <w:tc>
          <w:tcPr>
            <w:tcW w:w="1843" w:type="dxa"/>
          </w:tcPr>
          <w:p w:rsidR="005D618C" w:rsidRPr="00895647" w:rsidRDefault="005D618C" w:rsidP="00F17541">
            <w:pPr>
              <w:rPr>
                <w:sz w:val="28"/>
                <w:szCs w:val="28"/>
              </w:rPr>
            </w:pPr>
            <w:r w:rsidRPr="00895647">
              <w:rPr>
                <w:sz w:val="28"/>
                <w:szCs w:val="28"/>
              </w:rPr>
              <w:t>Bucăți</w:t>
            </w:r>
          </w:p>
        </w:tc>
        <w:tc>
          <w:tcPr>
            <w:tcW w:w="1842" w:type="dxa"/>
          </w:tcPr>
          <w:p w:rsidR="005D618C" w:rsidRPr="00895647" w:rsidRDefault="005D618C" w:rsidP="00F17541">
            <w:pPr>
              <w:rPr>
                <w:sz w:val="28"/>
                <w:szCs w:val="28"/>
              </w:rPr>
            </w:pPr>
            <w:r w:rsidRPr="00895647">
              <w:rPr>
                <w:sz w:val="28"/>
                <w:szCs w:val="28"/>
              </w:rPr>
              <w:t>1</w:t>
            </w:r>
          </w:p>
        </w:tc>
        <w:tc>
          <w:tcPr>
            <w:tcW w:w="1843" w:type="dxa"/>
          </w:tcPr>
          <w:p w:rsidR="005D618C" w:rsidRPr="00895647" w:rsidRDefault="005D618C" w:rsidP="00F17541">
            <w:pPr>
              <w:rPr>
                <w:sz w:val="28"/>
                <w:szCs w:val="28"/>
              </w:rPr>
            </w:pPr>
            <w:r w:rsidRPr="00895647">
              <w:rPr>
                <w:sz w:val="28"/>
                <w:szCs w:val="28"/>
              </w:rPr>
              <w:t>1000</w:t>
            </w:r>
          </w:p>
        </w:tc>
        <w:tc>
          <w:tcPr>
            <w:tcW w:w="1950" w:type="dxa"/>
          </w:tcPr>
          <w:p w:rsidR="005D618C" w:rsidRPr="00895647" w:rsidRDefault="005D618C" w:rsidP="00F17541">
            <w:pPr>
              <w:rPr>
                <w:sz w:val="28"/>
                <w:szCs w:val="28"/>
              </w:rPr>
            </w:pPr>
            <w:r w:rsidRPr="00895647">
              <w:rPr>
                <w:sz w:val="28"/>
                <w:szCs w:val="28"/>
              </w:rPr>
              <w:t>1000</w:t>
            </w:r>
          </w:p>
        </w:tc>
      </w:tr>
      <w:tr w:rsidR="00BB6B84" w:rsidRPr="00895647" w:rsidTr="00E672FC">
        <w:tc>
          <w:tcPr>
            <w:tcW w:w="959" w:type="dxa"/>
          </w:tcPr>
          <w:p w:rsidR="00BB6B84" w:rsidRPr="00895647" w:rsidRDefault="00BB6B84" w:rsidP="00F17541">
            <w:pPr>
              <w:rPr>
                <w:sz w:val="28"/>
                <w:szCs w:val="28"/>
              </w:rPr>
            </w:pPr>
            <w:r w:rsidRPr="00895647">
              <w:rPr>
                <w:sz w:val="28"/>
                <w:szCs w:val="28"/>
              </w:rPr>
              <w:t xml:space="preserve">37. </w:t>
            </w:r>
          </w:p>
        </w:tc>
        <w:tc>
          <w:tcPr>
            <w:tcW w:w="5670" w:type="dxa"/>
          </w:tcPr>
          <w:p w:rsidR="00BB6B84" w:rsidRPr="00895647" w:rsidRDefault="00BB6B84" w:rsidP="00F17541">
            <w:pPr>
              <w:rPr>
                <w:sz w:val="28"/>
                <w:szCs w:val="28"/>
              </w:rPr>
            </w:pPr>
            <w:r w:rsidRPr="00895647">
              <w:rPr>
                <w:sz w:val="28"/>
                <w:szCs w:val="28"/>
              </w:rPr>
              <w:t>Scoabe</w:t>
            </w:r>
          </w:p>
        </w:tc>
        <w:tc>
          <w:tcPr>
            <w:tcW w:w="1843" w:type="dxa"/>
          </w:tcPr>
          <w:p w:rsidR="00BB6B84" w:rsidRPr="00895647" w:rsidRDefault="00BB6B84" w:rsidP="00F17541">
            <w:pPr>
              <w:rPr>
                <w:sz w:val="28"/>
                <w:szCs w:val="28"/>
              </w:rPr>
            </w:pPr>
            <w:r w:rsidRPr="00895647">
              <w:rPr>
                <w:sz w:val="28"/>
                <w:szCs w:val="28"/>
              </w:rPr>
              <w:t>Bucăți</w:t>
            </w:r>
          </w:p>
        </w:tc>
        <w:tc>
          <w:tcPr>
            <w:tcW w:w="1842" w:type="dxa"/>
          </w:tcPr>
          <w:p w:rsidR="00BB6B84" w:rsidRPr="00895647" w:rsidRDefault="00BB6B84" w:rsidP="00F17541">
            <w:pPr>
              <w:rPr>
                <w:sz w:val="28"/>
                <w:szCs w:val="28"/>
              </w:rPr>
            </w:pPr>
            <w:r w:rsidRPr="00895647">
              <w:rPr>
                <w:sz w:val="28"/>
                <w:szCs w:val="28"/>
              </w:rPr>
              <w:t>10</w:t>
            </w:r>
          </w:p>
        </w:tc>
        <w:tc>
          <w:tcPr>
            <w:tcW w:w="1843" w:type="dxa"/>
          </w:tcPr>
          <w:p w:rsidR="00BB6B84" w:rsidRPr="00895647" w:rsidRDefault="00BB6B84" w:rsidP="00F17541">
            <w:pPr>
              <w:rPr>
                <w:sz w:val="28"/>
                <w:szCs w:val="28"/>
              </w:rPr>
            </w:pPr>
            <w:r w:rsidRPr="00895647">
              <w:rPr>
                <w:sz w:val="28"/>
                <w:szCs w:val="28"/>
              </w:rPr>
              <w:t>95</w:t>
            </w:r>
          </w:p>
        </w:tc>
        <w:tc>
          <w:tcPr>
            <w:tcW w:w="1950" w:type="dxa"/>
          </w:tcPr>
          <w:p w:rsidR="00BB6B84" w:rsidRPr="00895647" w:rsidRDefault="00BB6B84" w:rsidP="00F17541">
            <w:pPr>
              <w:rPr>
                <w:sz w:val="28"/>
                <w:szCs w:val="28"/>
              </w:rPr>
            </w:pPr>
            <w:r w:rsidRPr="00895647">
              <w:rPr>
                <w:sz w:val="28"/>
                <w:szCs w:val="28"/>
              </w:rPr>
              <w:t>950</w:t>
            </w:r>
          </w:p>
        </w:tc>
      </w:tr>
      <w:tr w:rsidR="002E52DA" w:rsidRPr="00895647" w:rsidTr="00E672FC">
        <w:tc>
          <w:tcPr>
            <w:tcW w:w="959" w:type="dxa"/>
          </w:tcPr>
          <w:p w:rsidR="002E52DA" w:rsidRPr="00895647" w:rsidRDefault="002E52DA" w:rsidP="00F17541">
            <w:pPr>
              <w:rPr>
                <w:sz w:val="28"/>
                <w:szCs w:val="28"/>
              </w:rPr>
            </w:pPr>
            <w:r w:rsidRPr="00895647">
              <w:rPr>
                <w:sz w:val="28"/>
                <w:szCs w:val="28"/>
              </w:rPr>
              <w:t>38.</w:t>
            </w:r>
          </w:p>
        </w:tc>
        <w:tc>
          <w:tcPr>
            <w:tcW w:w="5670" w:type="dxa"/>
          </w:tcPr>
          <w:p w:rsidR="002E52DA" w:rsidRPr="00895647" w:rsidRDefault="002E52DA" w:rsidP="00F17541">
            <w:pPr>
              <w:rPr>
                <w:sz w:val="28"/>
                <w:szCs w:val="28"/>
              </w:rPr>
            </w:pPr>
            <w:r w:rsidRPr="00895647">
              <w:rPr>
                <w:sz w:val="28"/>
                <w:szCs w:val="28"/>
              </w:rPr>
              <w:t>Tapete</w:t>
            </w:r>
          </w:p>
        </w:tc>
        <w:tc>
          <w:tcPr>
            <w:tcW w:w="1843" w:type="dxa"/>
          </w:tcPr>
          <w:p w:rsidR="002E52DA" w:rsidRPr="00895647" w:rsidRDefault="002E52DA" w:rsidP="00F17541">
            <w:pPr>
              <w:rPr>
                <w:sz w:val="28"/>
                <w:szCs w:val="28"/>
              </w:rPr>
            </w:pPr>
            <w:r w:rsidRPr="00895647">
              <w:rPr>
                <w:sz w:val="28"/>
                <w:szCs w:val="28"/>
              </w:rPr>
              <w:t>Bucîți</w:t>
            </w:r>
          </w:p>
        </w:tc>
        <w:tc>
          <w:tcPr>
            <w:tcW w:w="1842" w:type="dxa"/>
          </w:tcPr>
          <w:p w:rsidR="002E52DA" w:rsidRPr="00895647" w:rsidRDefault="002E52DA" w:rsidP="00F17541">
            <w:pPr>
              <w:rPr>
                <w:sz w:val="28"/>
                <w:szCs w:val="28"/>
              </w:rPr>
            </w:pPr>
            <w:r w:rsidRPr="00895647">
              <w:rPr>
                <w:sz w:val="28"/>
                <w:szCs w:val="28"/>
              </w:rPr>
              <w:t>50</w:t>
            </w:r>
          </w:p>
        </w:tc>
        <w:tc>
          <w:tcPr>
            <w:tcW w:w="1843" w:type="dxa"/>
          </w:tcPr>
          <w:p w:rsidR="002E52DA" w:rsidRPr="00895647" w:rsidRDefault="002E52DA" w:rsidP="00F17541">
            <w:pPr>
              <w:rPr>
                <w:sz w:val="28"/>
                <w:szCs w:val="28"/>
              </w:rPr>
            </w:pPr>
            <w:r w:rsidRPr="00895647">
              <w:rPr>
                <w:sz w:val="28"/>
                <w:szCs w:val="28"/>
              </w:rPr>
              <w:t>130</w:t>
            </w:r>
          </w:p>
        </w:tc>
        <w:tc>
          <w:tcPr>
            <w:tcW w:w="1950" w:type="dxa"/>
          </w:tcPr>
          <w:p w:rsidR="002E52DA" w:rsidRPr="00895647" w:rsidRDefault="002E52DA" w:rsidP="00F17541">
            <w:pPr>
              <w:rPr>
                <w:sz w:val="28"/>
                <w:szCs w:val="28"/>
              </w:rPr>
            </w:pPr>
            <w:r w:rsidRPr="00895647">
              <w:rPr>
                <w:sz w:val="28"/>
                <w:szCs w:val="28"/>
              </w:rPr>
              <w:t>6500</w:t>
            </w:r>
          </w:p>
        </w:tc>
      </w:tr>
      <w:tr w:rsidR="002E52DA" w:rsidRPr="00895647" w:rsidTr="00E672FC">
        <w:tc>
          <w:tcPr>
            <w:tcW w:w="959" w:type="dxa"/>
          </w:tcPr>
          <w:p w:rsidR="002E52DA" w:rsidRPr="00895647" w:rsidRDefault="002E52DA" w:rsidP="00F17541">
            <w:pPr>
              <w:rPr>
                <w:sz w:val="28"/>
                <w:szCs w:val="28"/>
              </w:rPr>
            </w:pPr>
            <w:r w:rsidRPr="00895647">
              <w:rPr>
                <w:sz w:val="28"/>
                <w:szCs w:val="28"/>
              </w:rPr>
              <w:t>39.</w:t>
            </w:r>
          </w:p>
        </w:tc>
        <w:tc>
          <w:tcPr>
            <w:tcW w:w="5670" w:type="dxa"/>
          </w:tcPr>
          <w:p w:rsidR="002E52DA" w:rsidRPr="00895647" w:rsidRDefault="002E52DA" w:rsidP="00F17541">
            <w:pPr>
              <w:rPr>
                <w:sz w:val="28"/>
                <w:szCs w:val="28"/>
              </w:rPr>
            </w:pPr>
            <w:r w:rsidRPr="00895647">
              <w:rPr>
                <w:sz w:val="28"/>
                <w:szCs w:val="28"/>
              </w:rPr>
              <w:t>Plasă cu fibre de sticlă</w:t>
            </w:r>
          </w:p>
        </w:tc>
        <w:tc>
          <w:tcPr>
            <w:tcW w:w="1843" w:type="dxa"/>
          </w:tcPr>
          <w:p w:rsidR="002E52DA" w:rsidRPr="00895647" w:rsidRDefault="002E52DA" w:rsidP="00F17541">
            <w:pPr>
              <w:rPr>
                <w:sz w:val="28"/>
                <w:szCs w:val="28"/>
                <w:vertAlign w:val="superscript"/>
              </w:rPr>
            </w:pPr>
            <w:r w:rsidRPr="00895647">
              <w:rPr>
                <w:sz w:val="28"/>
                <w:szCs w:val="28"/>
              </w:rPr>
              <w:t xml:space="preserve">Rulou de 50 m </w:t>
            </w:r>
          </w:p>
        </w:tc>
        <w:tc>
          <w:tcPr>
            <w:tcW w:w="1842" w:type="dxa"/>
          </w:tcPr>
          <w:p w:rsidR="002E52DA" w:rsidRPr="00895647" w:rsidRDefault="002E52DA" w:rsidP="00F17541">
            <w:pPr>
              <w:rPr>
                <w:sz w:val="28"/>
                <w:szCs w:val="28"/>
              </w:rPr>
            </w:pPr>
            <w:r w:rsidRPr="00895647">
              <w:rPr>
                <w:sz w:val="28"/>
                <w:szCs w:val="28"/>
              </w:rPr>
              <w:t>3</w:t>
            </w:r>
          </w:p>
        </w:tc>
        <w:tc>
          <w:tcPr>
            <w:tcW w:w="1843" w:type="dxa"/>
          </w:tcPr>
          <w:p w:rsidR="002E52DA" w:rsidRPr="00895647" w:rsidRDefault="002E52DA" w:rsidP="00F17541">
            <w:pPr>
              <w:rPr>
                <w:sz w:val="28"/>
                <w:szCs w:val="28"/>
                <w:vertAlign w:val="superscript"/>
              </w:rPr>
            </w:pPr>
            <w:r w:rsidRPr="00895647">
              <w:rPr>
                <w:sz w:val="28"/>
                <w:szCs w:val="28"/>
              </w:rPr>
              <w:t xml:space="preserve">10 lei m </w:t>
            </w:r>
            <w:r w:rsidRPr="00895647">
              <w:rPr>
                <w:sz w:val="28"/>
                <w:szCs w:val="28"/>
                <w:vertAlign w:val="superscript"/>
              </w:rPr>
              <w:t>2</w:t>
            </w:r>
          </w:p>
        </w:tc>
        <w:tc>
          <w:tcPr>
            <w:tcW w:w="1950" w:type="dxa"/>
          </w:tcPr>
          <w:p w:rsidR="002E52DA" w:rsidRPr="00895647" w:rsidRDefault="002E52DA" w:rsidP="00F17541">
            <w:pPr>
              <w:rPr>
                <w:sz w:val="28"/>
                <w:szCs w:val="28"/>
              </w:rPr>
            </w:pPr>
            <w:r w:rsidRPr="00895647">
              <w:rPr>
                <w:sz w:val="28"/>
                <w:szCs w:val="28"/>
              </w:rPr>
              <w:t>1500</w:t>
            </w:r>
          </w:p>
        </w:tc>
      </w:tr>
      <w:tr w:rsidR="00BB6B84" w:rsidRPr="00895647" w:rsidTr="00E672FC">
        <w:tc>
          <w:tcPr>
            <w:tcW w:w="959" w:type="dxa"/>
          </w:tcPr>
          <w:p w:rsidR="00BB6B84" w:rsidRPr="00895647" w:rsidRDefault="00BB6B84" w:rsidP="00F17541">
            <w:pPr>
              <w:rPr>
                <w:sz w:val="28"/>
                <w:szCs w:val="28"/>
              </w:rPr>
            </w:pPr>
          </w:p>
        </w:tc>
        <w:tc>
          <w:tcPr>
            <w:tcW w:w="5670" w:type="dxa"/>
          </w:tcPr>
          <w:p w:rsidR="00BB6B84" w:rsidRPr="00895647" w:rsidRDefault="00BB6B84" w:rsidP="00F17541">
            <w:pPr>
              <w:rPr>
                <w:sz w:val="28"/>
                <w:szCs w:val="28"/>
              </w:rPr>
            </w:pPr>
            <w:r w:rsidRPr="00895647">
              <w:rPr>
                <w:sz w:val="28"/>
                <w:szCs w:val="28"/>
              </w:rPr>
              <w:t>TOTAL:</w:t>
            </w:r>
          </w:p>
        </w:tc>
        <w:tc>
          <w:tcPr>
            <w:tcW w:w="1843" w:type="dxa"/>
          </w:tcPr>
          <w:p w:rsidR="00BB6B84" w:rsidRPr="00895647" w:rsidRDefault="00BB6B84" w:rsidP="00F17541">
            <w:pPr>
              <w:rPr>
                <w:sz w:val="28"/>
                <w:szCs w:val="28"/>
              </w:rPr>
            </w:pPr>
          </w:p>
        </w:tc>
        <w:tc>
          <w:tcPr>
            <w:tcW w:w="1842" w:type="dxa"/>
          </w:tcPr>
          <w:p w:rsidR="00BB6B84" w:rsidRPr="00895647" w:rsidRDefault="00BB6B84" w:rsidP="00F17541">
            <w:pPr>
              <w:rPr>
                <w:sz w:val="28"/>
                <w:szCs w:val="28"/>
              </w:rPr>
            </w:pPr>
          </w:p>
        </w:tc>
        <w:tc>
          <w:tcPr>
            <w:tcW w:w="1843" w:type="dxa"/>
          </w:tcPr>
          <w:p w:rsidR="00BB6B84" w:rsidRPr="00895647" w:rsidRDefault="00BB6B84" w:rsidP="00F17541">
            <w:pPr>
              <w:rPr>
                <w:sz w:val="28"/>
                <w:szCs w:val="28"/>
              </w:rPr>
            </w:pPr>
          </w:p>
        </w:tc>
        <w:tc>
          <w:tcPr>
            <w:tcW w:w="1950" w:type="dxa"/>
          </w:tcPr>
          <w:p w:rsidR="00BB6B84" w:rsidRPr="00895647" w:rsidRDefault="002E52DA" w:rsidP="00F17541">
            <w:pPr>
              <w:rPr>
                <w:sz w:val="28"/>
                <w:szCs w:val="28"/>
              </w:rPr>
            </w:pPr>
            <w:r w:rsidRPr="00895647">
              <w:rPr>
                <w:sz w:val="28"/>
                <w:szCs w:val="28"/>
              </w:rPr>
              <w:t xml:space="preserve">178 630 </w:t>
            </w:r>
          </w:p>
        </w:tc>
      </w:tr>
    </w:tbl>
    <w:p w:rsidR="00610583" w:rsidRPr="00895647" w:rsidRDefault="00610583" w:rsidP="00F17541">
      <w:pPr>
        <w:rPr>
          <w:sz w:val="28"/>
          <w:szCs w:val="28"/>
        </w:rPr>
      </w:pPr>
    </w:p>
    <w:p w:rsidR="005C3916" w:rsidRPr="00895647" w:rsidRDefault="005C3916" w:rsidP="00F17541">
      <w:pPr>
        <w:rPr>
          <w:b/>
          <w:sz w:val="28"/>
          <w:szCs w:val="28"/>
        </w:rPr>
      </w:pPr>
    </w:p>
    <w:p w:rsidR="00610583" w:rsidRPr="00895647" w:rsidRDefault="00610583" w:rsidP="00F17541">
      <w:pPr>
        <w:rPr>
          <w:b/>
          <w:sz w:val="28"/>
          <w:szCs w:val="28"/>
        </w:rPr>
      </w:pPr>
      <w:r w:rsidRPr="00895647">
        <w:rPr>
          <w:b/>
          <w:sz w:val="28"/>
          <w:szCs w:val="28"/>
        </w:rPr>
        <w:t xml:space="preserve">SECTORUL TRANSPORT </w:t>
      </w:r>
    </w:p>
    <w:p w:rsidR="00BB6B84" w:rsidRPr="00895647" w:rsidRDefault="00BB6B84" w:rsidP="00F17541">
      <w:pPr>
        <w:rPr>
          <w:sz w:val="28"/>
          <w:szCs w:val="28"/>
        </w:rPr>
      </w:pPr>
    </w:p>
    <w:tbl>
      <w:tblPr>
        <w:tblStyle w:val="TableGrid"/>
        <w:tblW w:w="0" w:type="auto"/>
        <w:tblLook w:val="04A0" w:firstRow="1" w:lastRow="0" w:firstColumn="1" w:lastColumn="0" w:noHBand="0" w:noVBand="1"/>
      </w:tblPr>
      <w:tblGrid>
        <w:gridCol w:w="1101"/>
        <w:gridCol w:w="5528"/>
        <w:gridCol w:w="5245"/>
        <w:gridCol w:w="2233"/>
      </w:tblGrid>
      <w:tr w:rsidR="00610583" w:rsidRPr="00895647" w:rsidTr="009713BB">
        <w:tc>
          <w:tcPr>
            <w:tcW w:w="1101" w:type="dxa"/>
          </w:tcPr>
          <w:p w:rsidR="00610583" w:rsidRPr="00895647" w:rsidRDefault="009F13B0" w:rsidP="00F17541">
            <w:pPr>
              <w:rPr>
                <w:b/>
                <w:sz w:val="28"/>
                <w:szCs w:val="28"/>
              </w:rPr>
            </w:pPr>
            <w:r w:rsidRPr="00895647">
              <w:rPr>
                <w:b/>
                <w:sz w:val="28"/>
                <w:szCs w:val="28"/>
              </w:rPr>
              <w:t xml:space="preserve">Nr. </w:t>
            </w:r>
          </w:p>
        </w:tc>
        <w:tc>
          <w:tcPr>
            <w:tcW w:w="5528" w:type="dxa"/>
          </w:tcPr>
          <w:p w:rsidR="00610583" w:rsidRPr="00895647" w:rsidRDefault="009F13B0" w:rsidP="00F17541">
            <w:pPr>
              <w:rPr>
                <w:b/>
                <w:sz w:val="28"/>
                <w:szCs w:val="28"/>
              </w:rPr>
            </w:pPr>
            <w:r w:rsidRPr="00895647">
              <w:rPr>
                <w:b/>
                <w:sz w:val="28"/>
                <w:szCs w:val="28"/>
              </w:rPr>
              <w:t xml:space="preserve"> Lucrare/ Cheltuieli/Procurare mărfuri </w:t>
            </w:r>
          </w:p>
        </w:tc>
        <w:tc>
          <w:tcPr>
            <w:tcW w:w="5245" w:type="dxa"/>
          </w:tcPr>
          <w:p w:rsidR="00610583" w:rsidRPr="00895647" w:rsidRDefault="009F13B0" w:rsidP="00F17541">
            <w:pPr>
              <w:rPr>
                <w:b/>
                <w:sz w:val="28"/>
                <w:szCs w:val="28"/>
              </w:rPr>
            </w:pPr>
            <w:r w:rsidRPr="00895647">
              <w:rPr>
                <w:b/>
                <w:sz w:val="28"/>
                <w:szCs w:val="28"/>
              </w:rPr>
              <w:t>Marcă</w:t>
            </w:r>
          </w:p>
        </w:tc>
        <w:tc>
          <w:tcPr>
            <w:tcW w:w="2233" w:type="dxa"/>
          </w:tcPr>
          <w:p w:rsidR="00610583" w:rsidRPr="00895647" w:rsidRDefault="009F13B0" w:rsidP="00F17541">
            <w:pPr>
              <w:rPr>
                <w:b/>
                <w:sz w:val="28"/>
                <w:szCs w:val="28"/>
              </w:rPr>
            </w:pPr>
            <w:r w:rsidRPr="00895647">
              <w:rPr>
                <w:b/>
                <w:sz w:val="28"/>
                <w:szCs w:val="28"/>
              </w:rPr>
              <w:t xml:space="preserve">    Preț</w:t>
            </w:r>
          </w:p>
        </w:tc>
      </w:tr>
      <w:tr w:rsidR="009F13B0" w:rsidRPr="00895647" w:rsidTr="009713BB">
        <w:tc>
          <w:tcPr>
            <w:tcW w:w="1101" w:type="dxa"/>
          </w:tcPr>
          <w:p w:rsidR="009F13B0" w:rsidRPr="00895647" w:rsidRDefault="009F13B0" w:rsidP="00F17541">
            <w:pPr>
              <w:rPr>
                <w:sz w:val="28"/>
                <w:szCs w:val="28"/>
              </w:rPr>
            </w:pPr>
            <w:r w:rsidRPr="00895647">
              <w:rPr>
                <w:sz w:val="28"/>
                <w:szCs w:val="28"/>
              </w:rPr>
              <w:t>1.</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BMW E 39</w:t>
            </w:r>
            <w:r w:rsidRPr="00895647">
              <w:rPr>
                <w:sz w:val="28"/>
                <w:szCs w:val="28"/>
              </w:rPr>
              <w:tab/>
            </w:r>
          </w:p>
        </w:tc>
        <w:tc>
          <w:tcPr>
            <w:tcW w:w="2233" w:type="dxa"/>
          </w:tcPr>
          <w:p w:rsidR="009F13B0" w:rsidRPr="00895647" w:rsidRDefault="009F13B0" w:rsidP="00F17541">
            <w:pPr>
              <w:rPr>
                <w:sz w:val="28"/>
                <w:szCs w:val="28"/>
              </w:rPr>
            </w:pPr>
            <w:r w:rsidRPr="00895647">
              <w:rPr>
                <w:sz w:val="28"/>
                <w:szCs w:val="28"/>
              </w:rPr>
              <w:t>46 567,00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2.</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Daewoo Matiz</w:t>
            </w:r>
          </w:p>
        </w:tc>
        <w:tc>
          <w:tcPr>
            <w:tcW w:w="2233" w:type="dxa"/>
          </w:tcPr>
          <w:p w:rsidR="009F13B0" w:rsidRPr="00895647" w:rsidRDefault="009F13B0" w:rsidP="00F17541">
            <w:pPr>
              <w:rPr>
                <w:sz w:val="28"/>
                <w:szCs w:val="28"/>
              </w:rPr>
            </w:pPr>
            <w:r w:rsidRPr="00895647">
              <w:rPr>
                <w:sz w:val="28"/>
                <w:szCs w:val="28"/>
              </w:rPr>
              <w:t>31 146,00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3.</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Scoda Superb</w:t>
            </w:r>
          </w:p>
        </w:tc>
        <w:tc>
          <w:tcPr>
            <w:tcW w:w="2233" w:type="dxa"/>
          </w:tcPr>
          <w:p w:rsidR="009F13B0" w:rsidRPr="00895647" w:rsidRDefault="009F13B0" w:rsidP="00F17541">
            <w:pPr>
              <w:rPr>
                <w:sz w:val="28"/>
                <w:szCs w:val="28"/>
              </w:rPr>
            </w:pPr>
            <w:r w:rsidRPr="00895647">
              <w:rPr>
                <w:sz w:val="28"/>
                <w:szCs w:val="28"/>
              </w:rPr>
              <w:t>32 471,00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4.</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Scoda Felicia</w:t>
            </w:r>
          </w:p>
        </w:tc>
        <w:tc>
          <w:tcPr>
            <w:tcW w:w="2233" w:type="dxa"/>
          </w:tcPr>
          <w:p w:rsidR="009F13B0" w:rsidRPr="00895647" w:rsidRDefault="009F13B0" w:rsidP="00F17541">
            <w:pPr>
              <w:rPr>
                <w:sz w:val="28"/>
                <w:szCs w:val="28"/>
              </w:rPr>
            </w:pPr>
            <w:r w:rsidRPr="00895647">
              <w:rPr>
                <w:sz w:val="28"/>
                <w:szCs w:val="28"/>
              </w:rPr>
              <w:t>35 947,00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5.</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Daewoo Damas</w:t>
            </w:r>
          </w:p>
        </w:tc>
        <w:tc>
          <w:tcPr>
            <w:tcW w:w="2233" w:type="dxa"/>
          </w:tcPr>
          <w:p w:rsidR="009F13B0" w:rsidRPr="00895647" w:rsidRDefault="009F13B0" w:rsidP="00F17541">
            <w:pPr>
              <w:rPr>
                <w:sz w:val="28"/>
                <w:szCs w:val="28"/>
              </w:rPr>
            </w:pPr>
            <w:r w:rsidRPr="00895647">
              <w:rPr>
                <w:sz w:val="28"/>
                <w:szCs w:val="28"/>
              </w:rPr>
              <w:t>31 146,00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6.</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Dacia Logan 2007</w:t>
            </w:r>
          </w:p>
        </w:tc>
        <w:tc>
          <w:tcPr>
            <w:tcW w:w="2233" w:type="dxa"/>
          </w:tcPr>
          <w:p w:rsidR="009F13B0" w:rsidRPr="00895647" w:rsidRDefault="009F13B0" w:rsidP="00F17541">
            <w:pPr>
              <w:rPr>
                <w:sz w:val="28"/>
                <w:szCs w:val="28"/>
              </w:rPr>
            </w:pPr>
            <w:r w:rsidRPr="00895647">
              <w:rPr>
                <w:sz w:val="28"/>
                <w:szCs w:val="28"/>
              </w:rPr>
              <w:t>41 874,00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7.</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Dacia Logan 2009</w:t>
            </w:r>
          </w:p>
        </w:tc>
        <w:tc>
          <w:tcPr>
            <w:tcW w:w="2233" w:type="dxa"/>
          </w:tcPr>
          <w:p w:rsidR="009F13B0" w:rsidRPr="00895647" w:rsidRDefault="009F13B0" w:rsidP="00F17541">
            <w:pPr>
              <w:rPr>
                <w:sz w:val="28"/>
                <w:szCs w:val="28"/>
              </w:rPr>
            </w:pPr>
            <w:r w:rsidRPr="00895647">
              <w:rPr>
                <w:sz w:val="28"/>
                <w:szCs w:val="28"/>
              </w:rPr>
              <w:t>33 911,00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8.</w:t>
            </w:r>
          </w:p>
        </w:tc>
        <w:tc>
          <w:tcPr>
            <w:tcW w:w="5528" w:type="dxa"/>
          </w:tcPr>
          <w:p w:rsidR="009F13B0" w:rsidRPr="00895647" w:rsidRDefault="009F13B0" w:rsidP="00F17541">
            <w:pPr>
              <w:rPr>
                <w:sz w:val="28"/>
                <w:szCs w:val="28"/>
              </w:rPr>
            </w:pPr>
            <w:r w:rsidRPr="00895647">
              <w:rPr>
                <w:sz w:val="28"/>
                <w:szCs w:val="28"/>
              </w:rPr>
              <w:t>Deservire și reparație auto</w:t>
            </w:r>
            <w:r w:rsidRPr="00895647">
              <w:rPr>
                <w:sz w:val="28"/>
                <w:szCs w:val="28"/>
              </w:rPr>
              <w:tab/>
            </w:r>
          </w:p>
        </w:tc>
        <w:tc>
          <w:tcPr>
            <w:tcW w:w="5245" w:type="dxa"/>
          </w:tcPr>
          <w:p w:rsidR="009F13B0" w:rsidRPr="00895647" w:rsidRDefault="009F13B0" w:rsidP="00F17541">
            <w:pPr>
              <w:rPr>
                <w:sz w:val="28"/>
                <w:szCs w:val="28"/>
              </w:rPr>
            </w:pPr>
            <w:r w:rsidRPr="00895647">
              <w:rPr>
                <w:sz w:val="28"/>
                <w:szCs w:val="28"/>
              </w:rPr>
              <w:t>Kamaz</w:t>
            </w:r>
          </w:p>
        </w:tc>
        <w:tc>
          <w:tcPr>
            <w:tcW w:w="2233" w:type="dxa"/>
          </w:tcPr>
          <w:p w:rsidR="009F13B0" w:rsidRPr="00895647" w:rsidRDefault="009F13B0" w:rsidP="00F17541">
            <w:pPr>
              <w:rPr>
                <w:sz w:val="28"/>
                <w:szCs w:val="28"/>
              </w:rPr>
            </w:pPr>
            <w:r w:rsidRPr="00895647">
              <w:rPr>
                <w:sz w:val="28"/>
                <w:szCs w:val="28"/>
              </w:rPr>
              <w:t>42 177,00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9.</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Mercedes 814</w:t>
            </w:r>
          </w:p>
        </w:tc>
        <w:tc>
          <w:tcPr>
            <w:tcW w:w="2233" w:type="dxa"/>
          </w:tcPr>
          <w:p w:rsidR="009F13B0" w:rsidRPr="00895647" w:rsidRDefault="009F13B0" w:rsidP="00F17541">
            <w:pPr>
              <w:rPr>
                <w:sz w:val="28"/>
                <w:szCs w:val="28"/>
              </w:rPr>
            </w:pPr>
            <w:r w:rsidRPr="00895647">
              <w:rPr>
                <w:sz w:val="28"/>
                <w:szCs w:val="28"/>
              </w:rPr>
              <w:t>42 177,00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10.</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Vaz 21043,21070,21150,</w:t>
            </w:r>
          </w:p>
        </w:tc>
        <w:tc>
          <w:tcPr>
            <w:tcW w:w="2233" w:type="dxa"/>
          </w:tcPr>
          <w:p w:rsidR="009F13B0" w:rsidRPr="00895647" w:rsidRDefault="009F13B0" w:rsidP="00F17541">
            <w:pPr>
              <w:rPr>
                <w:sz w:val="28"/>
                <w:szCs w:val="28"/>
              </w:rPr>
            </w:pPr>
            <w:r w:rsidRPr="00895647">
              <w:rPr>
                <w:sz w:val="28"/>
                <w:szCs w:val="28"/>
              </w:rPr>
              <w:t>58 947,00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11.</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Mercedes 1827</w:t>
            </w:r>
            <w:r w:rsidRPr="00895647">
              <w:rPr>
                <w:sz w:val="28"/>
                <w:szCs w:val="28"/>
              </w:rPr>
              <w:tab/>
            </w:r>
          </w:p>
        </w:tc>
        <w:tc>
          <w:tcPr>
            <w:tcW w:w="2233" w:type="dxa"/>
          </w:tcPr>
          <w:p w:rsidR="009F13B0" w:rsidRPr="00895647" w:rsidRDefault="009F13B0" w:rsidP="00F17541">
            <w:pPr>
              <w:rPr>
                <w:sz w:val="28"/>
                <w:szCs w:val="28"/>
              </w:rPr>
            </w:pPr>
            <w:r w:rsidRPr="00895647">
              <w:rPr>
                <w:sz w:val="28"/>
                <w:szCs w:val="28"/>
              </w:rPr>
              <w:t>42 177,00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12.</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Mercedes Sprinter</w:t>
            </w:r>
          </w:p>
        </w:tc>
        <w:tc>
          <w:tcPr>
            <w:tcW w:w="2233" w:type="dxa"/>
          </w:tcPr>
          <w:p w:rsidR="009F13B0" w:rsidRPr="00895647" w:rsidRDefault="009F13B0" w:rsidP="00F17541">
            <w:pPr>
              <w:rPr>
                <w:sz w:val="28"/>
                <w:szCs w:val="28"/>
              </w:rPr>
            </w:pPr>
            <w:r w:rsidRPr="00895647">
              <w:rPr>
                <w:sz w:val="28"/>
                <w:szCs w:val="28"/>
              </w:rPr>
              <w:t>55 000,00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13.</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Paz 33054-07</w:t>
            </w:r>
          </w:p>
        </w:tc>
        <w:tc>
          <w:tcPr>
            <w:tcW w:w="2233" w:type="dxa"/>
          </w:tcPr>
          <w:p w:rsidR="009F13B0" w:rsidRPr="00895647" w:rsidRDefault="009F13B0" w:rsidP="00F17541">
            <w:pPr>
              <w:rPr>
                <w:sz w:val="28"/>
                <w:szCs w:val="28"/>
              </w:rPr>
            </w:pPr>
            <w:r w:rsidRPr="00895647">
              <w:rPr>
                <w:sz w:val="28"/>
                <w:szCs w:val="28"/>
              </w:rPr>
              <w:t>49 800,00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14.</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Dacia Lodgy 2014</w:t>
            </w:r>
          </w:p>
        </w:tc>
        <w:tc>
          <w:tcPr>
            <w:tcW w:w="2233" w:type="dxa"/>
          </w:tcPr>
          <w:p w:rsidR="009F13B0" w:rsidRPr="00895647" w:rsidRDefault="009F13B0" w:rsidP="00F17541">
            <w:pPr>
              <w:rPr>
                <w:sz w:val="28"/>
                <w:szCs w:val="28"/>
              </w:rPr>
            </w:pPr>
            <w:r w:rsidRPr="00895647">
              <w:rPr>
                <w:sz w:val="28"/>
                <w:szCs w:val="28"/>
              </w:rPr>
              <w:t>42</w:t>
            </w:r>
            <w:r w:rsidR="006014B5" w:rsidRPr="00895647">
              <w:rPr>
                <w:sz w:val="28"/>
                <w:szCs w:val="28"/>
              </w:rPr>
              <w:t xml:space="preserve"> </w:t>
            </w:r>
            <w:r w:rsidRPr="00895647">
              <w:rPr>
                <w:sz w:val="28"/>
                <w:szCs w:val="28"/>
              </w:rPr>
              <w:t>000,00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15.</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Dacia Logan MCV 2014</w:t>
            </w:r>
          </w:p>
        </w:tc>
        <w:tc>
          <w:tcPr>
            <w:tcW w:w="2233" w:type="dxa"/>
          </w:tcPr>
          <w:p w:rsidR="009F13B0" w:rsidRPr="00895647" w:rsidRDefault="009F13B0" w:rsidP="00F17541">
            <w:pPr>
              <w:rPr>
                <w:sz w:val="28"/>
                <w:szCs w:val="28"/>
              </w:rPr>
            </w:pPr>
            <w:r w:rsidRPr="00895647">
              <w:rPr>
                <w:sz w:val="28"/>
                <w:szCs w:val="28"/>
              </w:rPr>
              <w:t>42</w:t>
            </w:r>
            <w:r w:rsidR="006014B5" w:rsidRPr="00895647">
              <w:rPr>
                <w:sz w:val="28"/>
                <w:szCs w:val="28"/>
              </w:rPr>
              <w:t xml:space="preserve"> </w:t>
            </w:r>
            <w:r w:rsidRPr="00895647">
              <w:rPr>
                <w:sz w:val="28"/>
                <w:szCs w:val="28"/>
              </w:rPr>
              <w:t>000,00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16.</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Dacia Logan  2018</w:t>
            </w:r>
          </w:p>
        </w:tc>
        <w:tc>
          <w:tcPr>
            <w:tcW w:w="2233" w:type="dxa"/>
          </w:tcPr>
          <w:p w:rsidR="009F13B0" w:rsidRPr="00895647" w:rsidRDefault="009F13B0" w:rsidP="00F17541">
            <w:pPr>
              <w:rPr>
                <w:sz w:val="28"/>
                <w:szCs w:val="28"/>
              </w:rPr>
            </w:pPr>
            <w:r w:rsidRPr="00895647">
              <w:rPr>
                <w:sz w:val="28"/>
                <w:szCs w:val="28"/>
              </w:rPr>
              <w:t>42 000,00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17.</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Man 10150</w:t>
            </w:r>
          </w:p>
        </w:tc>
        <w:tc>
          <w:tcPr>
            <w:tcW w:w="2233" w:type="dxa"/>
          </w:tcPr>
          <w:p w:rsidR="009F13B0" w:rsidRPr="00895647" w:rsidRDefault="009F13B0" w:rsidP="00F17541">
            <w:pPr>
              <w:rPr>
                <w:sz w:val="28"/>
                <w:szCs w:val="28"/>
              </w:rPr>
            </w:pPr>
            <w:r w:rsidRPr="00895647">
              <w:rPr>
                <w:sz w:val="28"/>
                <w:szCs w:val="28"/>
              </w:rPr>
              <w:t>42 177,00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18.</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Mercedes 1827</w:t>
            </w:r>
          </w:p>
        </w:tc>
        <w:tc>
          <w:tcPr>
            <w:tcW w:w="2233" w:type="dxa"/>
          </w:tcPr>
          <w:p w:rsidR="009F13B0" w:rsidRPr="00895647" w:rsidRDefault="009F13B0" w:rsidP="00F17541">
            <w:pPr>
              <w:rPr>
                <w:sz w:val="28"/>
                <w:szCs w:val="28"/>
              </w:rPr>
            </w:pPr>
            <w:r w:rsidRPr="00895647">
              <w:rPr>
                <w:sz w:val="28"/>
                <w:szCs w:val="28"/>
              </w:rPr>
              <w:t>42 177,00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19.</w:t>
            </w:r>
          </w:p>
        </w:tc>
        <w:tc>
          <w:tcPr>
            <w:tcW w:w="5528" w:type="dxa"/>
          </w:tcPr>
          <w:p w:rsidR="009F13B0" w:rsidRPr="00895647" w:rsidRDefault="009F13B0" w:rsidP="00F17541">
            <w:pPr>
              <w:rPr>
                <w:sz w:val="28"/>
                <w:szCs w:val="28"/>
              </w:rPr>
            </w:pPr>
            <w:r w:rsidRPr="00895647">
              <w:rPr>
                <w:sz w:val="28"/>
                <w:szCs w:val="28"/>
              </w:rPr>
              <w:t>Deservire și reparație auto</w:t>
            </w:r>
          </w:p>
        </w:tc>
        <w:tc>
          <w:tcPr>
            <w:tcW w:w="5245" w:type="dxa"/>
          </w:tcPr>
          <w:p w:rsidR="009F13B0" w:rsidRPr="00895647" w:rsidRDefault="009F13B0" w:rsidP="00F17541">
            <w:pPr>
              <w:rPr>
                <w:sz w:val="28"/>
                <w:szCs w:val="28"/>
              </w:rPr>
            </w:pPr>
            <w:r w:rsidRPr="00895647">
              <w:rPr>
                <w:sz w:val="28"/>
                <w:szCs w:val="28"/>
              </w:rPr>
              <w:t>VW Caravela</w:t>
            </w:r>
          </w:p>
        </w:tc>
        <w:tc>
          <w:tcPr>
            <w:tcW w:w="2233" w:type="dxa"/>
          </w:tcPr>
          <w:p w:rsidR="009F13B0" w:rsidRPr="00895647" w:rsidRDefault="009F13B0" w:rsidP="00F17541">
            <w:pPr>
              <w:rPr>
                <w:sz w:val="28"/>
                <w:szCs w:val="28"/>
              </w:rPr>
            </w:pPr>
            <w:r w:rsidRPr="00895647">
              <w:rPr>
                <w:sz w:val="28"/>
                <w:szCs w:val="28"/>
              </w:rPr>
              <w:t>42 000,00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20.</w:t>
            </w:r>
          </w:p>
        </w:tc>
        <w:tc>
          <w:tcPr>
            <w:tcW w:w="5528" w:type="dxa"/>
          </w:tcPr>
          <w:p w:rsidR="009F13B0" w:rsidRPr="00895647" w:rsidRDefault="009F13B0" w:rsidP="00F17541">
            <w:pPr>
              <w:rPr>
                <w:sz w:val="28"/>
                <w:szCs w:val="28"/>
              </w:rPr>
            </w:pPr>
            <w:r w:rsidRPr="00895647">
              <w:rPr>
                <w:sz w:val="28"/>
                <w:szCs w:val="28"/>
              </w:rPr>
              <w:t>Taxa p/u folosirea drumurilor</w:t>
            </w:r>
          </w:p>
        </w:tc>
        <w:tc>
          <w:tcPr>
            <w:tcW w:w="5245" w:type="dxa"/>
          </w:tcPr>
          <w:p w:rsidR="009F13B0" w:rsidRPr="00895647" w:rsidRDefault="009F13B0" w:rsidP="00F17541">
            <w:pPr>
              <w:rPr>
                <w:sz w:val="28"/>
                <w:szCs w:val="28"/>
              </w:rPr>
            </w:pPr>
          </w:p>
        </w:tc>
        <w:tc>
          <w:tcPr>
            <w:tcW w:w="2233" w:type="dxa"/>
          </w:tcPr>
          <w:p w:rsidR="009F13B0" w:rsidRPr="00895647" w:rsidRDefault="009F13B0" w:rsidP="00F17541">
            <w:pPr>
              <w:rPr>
                <w:sz w:val="28"/>
                <w:szCs w:val="28"/>
              </w:rPr>
            </w:pPr>
            <w:r w:rsidRPr="00895647">
              <w:rPr>
                <w:sz w:val="28"/>
                <w:szCs w:val="28"/>
              </w:rPr>
              <w:t>57 300,00</w:t>
            </w:r>
          </w:p>
        </w:tc>
      </w:tr>
      <w:tr w:rsidR="009F13B0" w:rsidRPr="00895647" w:rsidTr="009713BB">
        <w:tc>
          <w:tcPr>
            <w:tcW w:w="1101" w:type="dxa"/>
          </w:tcPr>
          <w:p w:rsidR="009F13B0" w:rsidRPr="00895647" w:rsidRDefault="009F13B0" w:rsidP="00F17541">
            <w:pPr>
              <w:rPr>
                <w:sz w:val="28"/>
                <w:szCs w:val="28"/>
              </w:rPr>
            </w:pPr>
            <w:r w:rsidRPr="00895647">
              <w:rPr>
                <w:sz w:val="28"/>
                <w:szCs w:val="28"/>
              </w:rPr>
              <w:t>21.</w:t>
            </w:r>
          </w:p>
        </w:tc>
        <w:tc>
          <w:tcPr>
            <w:tcW w:w="5528" w:type="dxa"/>
          </w:tcPr>
          <w:p w:rsidR="009F13B0" w:rsidRPr="00895647" w:rsidRDefault="009F13B0" w:rsidP="00F17541">
            <w:pPr>
              <w:rPr>
                <w:sz w:val="28"/>
                <w:szCs w:val="28"/>
              </w:rPr>
            </w:pPr>
            <w:r w:rsidRPr="00895647">
              <w:rPr>
                <w:sz w:val="28"/>
                <w:szCs w:val="28"/>
              </w:rPr>
              <w:t>Asiguraria transportului auto</w:t>
            </w:r>
          </w:p>
        </w:tc>
        <w:tc>
          <w:tcPr>
            <w:tcW w:w="5245" w:type="dxa"/>
          </w:tcPr>
          <w:p w:rsidR="009F13B0" w:rsidRPr="00895647" w:rsidRDefault="009F13B0" w:rsidP="00F17541">
            <w:pPr>
              <w:rPr>
                <w:sz w:val="28"/>
                <w:szCs w:val="28"/>
              </w:rPr>
            </w:pPr>
          </w:p>
        </w:tc>
        <w:tc>
          <w:tcPr>
            <w:tcW w:w="2233" w:type="dxa"/>
          </w:tcPr>
          <w:p w:rsidR="009F13B0" w:rsidRPr="00895647" w:rsidRDefault="009F13B0" w:rsidP="00F17541">
            <w:pPr>
              <w:rPr>
                <w:sz w:val="28"/>
                <w:szCs w:val="28"/>
              </w:rPr>
            </w:pPr>
            <w:r w:rsidRPr="00895647">
              <w:rPr>
                <w:sz w:val="28"/>
                <w:szCs w:val="28"/>
              </w:rPr>
              <w:t>40 000,00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22.</w:t>
            </w:r>
          </w:p>
        </w:tc>
        <w:tc>
          <w:tcPr>
            <w:tcW w:w="5528" w:type="dxa"/>
          </w:tcPr>
          <w:p w:rsidR="00706EDF" w:rsidRPr="00895647" w:rsidRDefault="00706EDF" w:rsidP="00F17541">
            <w:pPr>
              <w:rPr>
                <w:sz w:val="28"/>
                <w:szCs w:val="28"/>
              </w:rPr>
            </w:pPr>
            <w:r w:rsidRPr="00895647">
              <w:rPr>
                <w:sz w:val="28"/>
                <w:szCs w:val="28"/>
              </w:rPr>
              <w:t>Combustibil</w:t>
            </w:r>
          </w:p>
        </w:tc>
        <w:tc>
          <w:tcPr>
            <w:tcW w:w="5245" w:type="dxa"/>
          </w:tcPr>
          <w:p w:rsidR="00706EDF" w:rsidRPr="00895647" w:rsidRDefault="00706EDF" w:rsidP="00F17541">
            <w:pPr>
              <w:rPr>
                <w:sz w:val="28"/>
                <w:szCs w:val="28"/>
              </w:rPr>
            </w:pPr>
          </w:p>
        </w:tc>
        <w:tc>
          <w:tcPr>
            <w:tcW w:w="2233" w:type="dxa"/>
          </w:tcPr>
          <w:p w:rsidR="00706EDF" w:rsidRPr="00895647" w:rsidRDefault="006014B5" w:rsidP="00F17541">
            <w:pPr>
              <w:rPr>
                <w:sz w:val="28"/>
                <w:szCs w:val="28"/>
              </w:rPr>
            </w:pPr>
            <w:r w:rsidRPr="00895647">
              <w:rPr>
                <w:sz w:val="28"/>
                <w:szCs w:val="28"/>
              </w:rPr>
              <w:t xml:space="preserve">1 </w:t>
            </w:r>
            <w:r w:rsidR="00706EDF" w:rsidRPr="00895647">
              <w:rPr>
                <w:sz w:val="28"/>
                <w:szCs w:val="28"/>
              </w:rPr>
              <w:t>000 000,00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23.</w:t>
            </w:r>
          </w:p>
        </w:tc>
        <w:tc>
          <w:tcPr>
            <w:tcW w:w="5528" w:type="dxa"/>
          </w:tcPr>
          <w:p w:rsidR="00706EDF" w:rsidRPr="00895647" w:rsidRDefault="00706EDF" w:rsidP="00F17541">
            <w:pPr>
              <w:rPr>
                <w:sz w:val="28"/>
                <w:szCs w:val="28"/>
              </w:rPr>
            </w:pPr>
            <w:r w:rsidRPr="00895647">
              <w:rPr>
                <w:sz w:val="28"/>
                <w:szCs w:val="28"/>
              </w:rPr>
              <w:t>Uleiuri</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70 000,00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24.</w:t>
            </w:r>
          </w:p>
        </w:tc>
        <w:tc>
          <w:tcPr>
            <w:tcW w:w="5528" w:type="dxa"/>
          </w:tcPr>
          <w:p w:rsidR="00706EDF" w:rsidRPr="00895647" w:rsidRDefault="00706EDF" w:rsidP="00F17541">
            <w:pPr>
              <w:rPr>
                <w:sz w:val="28"/>
                <w:szCs w:val="28"/>
              </w:rPr>
            </w:pPr>
            <w:r w:rsidRPr="00895647">
              <w:rPr>
                <w:sz w:val="28"/>
                <w:szCs w:val="28"/>
              </w:rPr>
              <w:t>Acumulatoare</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60 000,00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25.</w:t>
            </w:r>
          </w:p>
        </w:tc>
        <w:tc>
          <w:tcPr>
            <w:tcW w:w="5528" w:type="dxa"/>
          </w:tcPr>
          <w:p w:rsidR="00706EDF" w:rsidRPr="00895647" w:rsidRDefault="00706EDF" w:rsidP="00F17541">
            <w:pPr>
              <w:rPr>
                <w:sz w:val="28"/>
                <w:szCs w:val="28"/>
              </w:rPr>
            </w:pPr>
            <w:r w:rsidRPr="00895647">
              <w:rPr>
                <w:sz w:val="28"/>
                <w:szCs w:val="28"/>
              </w:rPr>
              <w:t>Anvelope</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70 000,00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26.</w:t>
            </w:r>
          </w:p>
        </w:tc>
        <w:tc>
          <w:tcPr>
            <w:tcW w:w="5528" w:type="dxa"/>
          </w:tcPr>
          <w:p w:rsidR="00706EDF" w:rsidRPr="00895647" w:rsidRDefault="00706EDF" w:rsidP="00F17541">
            <w:pPr>
              <w:rPr>
                <w:sz w:val="28"/>
                <w:szCs w:val="28"/>
              </w:rPr>
            </w:pPr>
            <w:r w:rsidRPr="00895647">
              <w:rPr>
                <w:sz w:val="28"/>
                <w:szCs w:val="28"/>
              </w:rPr>
              <w:t>Hârtie abraziva, chit pentru masina, vopsea</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10 000,00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27.</w:t>
            </w:r>
          </w:p>
        </w:tc>
        <w:tc>
          <w:tcPr>
            <w:tcW w:w="5528" w:type="dxa"/>
          </w:tcPr>
          <w:p w:rsidR="00706EDF" w:rsidRPr="00895647" w:rsidRDefault="00706EDF" w:rsidP="00F17541">
            <w:pPr>
              <w:rPr>
                <w:sz w:val="28"/>
                <w:szCs w:val="28"/>
              </w:rPr>
            </w:pPr>
            <w:r w:rsidRPr="00895647">
              <w:rPr>
                <w:sz w:val="28"/>
                <w:szCs w:val="28"/>
              </w:rPr>
              <w:t>Mărfuri igienice</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1000,00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lastRenderedPageBreak/>
              <w:t>28.</w:t>
            </w:r>
          </w:p>
        </w:tc>
        <w:tc>
          <w:tcPr>
            <w:tcW w:w="5528" w:type="dxa"/>
          </w:tcPr>
          <w:p w:rsidR="00706EDF" w:rsidRPr="00895647" w:rsidRDefault="00706EDF" w:rsidP="00F17541">
            <w:pPr>
              <w:rPr>
                <w:sz w:val="28"/>
                <w:szCs w:val="28"/>
              </w:rPr>
            </w:pPr>
            <w:r w:rsidRPr="00895647">
              <w:rPr>
                <w:sz w:val="28"/>
                <w:szCs w:val="28"/>
              </w:rPr>
              <w:t>Set de instrumente</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2 500,00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29.</w:t>
            </w:r>
          </w:p>
        </w:tc>
        <w:tc>
          <w:tcPr>
            <w:tcW w:w="5528" w:type="dxa"/>
          </w:tcPr>
          <w:p w:rsidR="00706EDF" w:rsidRPr="00895647" w:rsidRDefault="00706EDF" w:rsidP="00F17541">
            <w:pPr>
              <w:rPr>
                <w:sz w:val="28"/>
                <w:szCs w:val="28"/>
              </w:rPr>
            </w:pPr>
            <w:r w:rsidRPr="00895647">
              <w:rPr>
                <w:sz w:val="28"/>
                <w:szCs w:val="28"/>
              </w:rPr>
              <w:t>Servicii vulcanizare</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14 000,00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30.</w:t>
            </w:r>
          </w:p>
        </w:tc>
        <w:tc>
          <w:tcPr>
            <w:tcW w:w="5528" w:type="dxa"/>
          </w:tcPr>
          <w:p w:rsidR="00706EDF" w:rsidRPr="00895647" w:rsidRDefault="00706EDF" w:rsidP="00F17541">
            <w:pPr>
              <w:rPr>
                <w:sz w:val="28"/>
                <w:szCs w:val="28"/>
              </w:rPr>
            </w:pPr>
            <w:r w:rsidRPr="00895647">
              <w:rPr>
                <w:sz w:val="28"/>
                <w:szCs w:val="28"/>
              </w:rPr>
              <w:t xml:space="preserve">Autoturisme cu 7 locuri                 </w:t>
            </w:r>
          </w:p>
        </w:tc>
        <w:tc>
          <w:tcPr>
            <w:tcW w:w="5245" w:type="dxa"/>
          </w:tcPr>
          <w:p w:rsidR="00706EDF" w:rsidRPr="00895647" w:rsidRDefault="00706EDF" w:rsidP="00F17541">
            <w:pPr>
              <w:rPr>
                <w:sz w:val="28"/>
                <w:szCs w:val="28"/>
              </w:rPr>
            </w:pPr>
            <w:r w:rsidRPr="00895647">
              <w:rPr>
                <w:sz w:val="28"/>
                <w:szCs w:val="28"/>
              </w:rPr>
              <w:t>Dacia Lodgy -2 unități*  (256 000 lei)</w:t>
            </w:r>
          </w:p>
        </w:tc>
        <w:tc>
          <w:tcPr>
            <w:tcW w:w="2233" w:type="dxa"/>
          </w:tcPr>
          <w:p w:rsidR="00706EDF" w:rsidRPr="00895647" w:rsidRDefault="00706EDF" w:rsidP="00F17541">
            <w:pPr>
              <w:rPr>
                <w:sz w:val="28"/>
                <w:szCs w:val="28"/>
              </w:rPr>
            </w:pPr>
            <w:r w:rsidRPr="00895647">
              <w:rPr>
                <w:sz w:val="28"/>
                <w:szCs w:val="28"/>
              </w:rPr>
              <w:t>512 000,00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31.</w:t>
            </w:r>
          </w:p>
        </w:tc>
        <w:tc>
          <w:tcPr>
            <w:tcW w:w="5528" w:type="dxa"/>
          </w:tcPr>
          <w:p w:rsidR="00706EDF" w:rsidRPr="00895647" w:rsidRDefault="00706EDF" w:rsidP="00F17541">
            <w:pPr>
              <w:rPr>
                <w:sz w:val="28"/>
                <w:szCs w:val="28"/>
              </w:rPr>
            </w:pPr>
            <w:r w:rsidRPr="00895647">
              <w:rPr>
                <w:sz w:val="28"/>
                <w:szCs w:val="28"/>
              </w:rPr>
              <w:t>Autotirsim Șkoda Superb</w:t>
            </w:r>
          </w:p>
        </w:tc>
        <w:tc>
          <w:tcPr>
            <w:tcW w:w="5245" w:type="dxa"/>
          </w:tcPr>
          <w:p w:rsidR="00706EDF" w:rsidRPr="00895647" w:rsidRDefault="00706EDF" w:rsidP="00F17541">
            <w:pPr>
              <w:rPr>
                <w:sz w:val="28"/>
                <w:szCs w:val="28"/>
              </w:rPr>
            </w:pPr>
            <w:r w:rsidRPr="00895647">
              <w:rPr>
                <w:sz w:val="28"/>
                <w:szCs w:val="28"/>
              </w:rPr>
              <w:t>1 unitate</w:t>
            </w:r>
          </w:p>
        </w:tc>
        <w:tc>
          <w:tcPr>
            <w:tcW w:w="2233" w:type="dxa"/>
          </w:tcPr>
          <w:p w:rsidR="00706EDF" w:rsidRPr="00895647" w:rsidRDefault="00706EDF" w:rsidP="00F17541">
            <w:pPr>
              <w:rPr>
                <w:sz w:val="28"/>
                <w:szCs w:val="28"/>
              </w:rPr>
            </w:pPr>
            <w:r w:rsidRPr="00895647">
              <w:rPr>
                <w:sz w:val="28"/>
                <w:szCs w:val="28"/>
              </w:rPr>
              <w:t>370 000,00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32.</w:t>
            </w:r>
          </w:p>
        </w:tc>
        <w:tc>
          <w:tcPr>
            <w:tcW w:w="5528" w:type="dxa"/>
          </w:tcPr>
          <w:p w:rsidR="00706EDF" w:rsidRPr="00895647" w:rsidRDefault="00706EDF" w:rsidP="00F17541">
            <w:pPr>
              <w:rPr>
                <w:sz w:val="28"/>
                <w:szCs w:val="28"/>
              </w:rPr>
            </w:pPr>
            <w:r w:rsidRPr="00895647">
              <w:rPr>
                <w:sz w:val="28"/>
                <w:szCs w:val="28"/>
              </w:rPr>
              <w:t>Microbuz cu 10-15 locuri</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300 000,00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33.</w:t>
            </w:r>
          </w:p>
        </w:tc>
        <w:tc>
          <w:tcPr>
            <w:tcW w:w="5528" w:type="dxa"/>
          </w:tcPr>
          <w:p w:rsidR="00706EDF" w:rsidRPr="00895647" w:rsidRDefault="00706EDF" w:rsidP="00F17541">
            <w:pPr>
              <w:rPr>
                <w:sz w:val="28"/>
                <w:szCs w:val="28"/>
              </w:rPr>
            </w:pPr>
            <w:r w:rsidRPr="00895647">
              <w:rPr>
                <w:sz w:val="28"/>
                <w:szCs w:val="28"/>
              </w:rPr>
              <w:t>Servicii spălătorie</w:t>
            </w:r>
            <w:r w:rsidRPr="00895647">
              <w:rPr>
                <w:sz w:val="28"/>
                <w:szCs w:val="28"/>
              </w:rPr>
              <w:tab/>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10 000,00</w:t>
            </w:r>
          </w:p>
        </w:tc>
      </w:tr>
      <w:tr w:rsidR="00706EDF" w:rsidRPr="00895647" w:rsidTr="00880ED2">
        <w:trPr>
          <w:trHeight w:val="662"/>
        </w:trPr>
        <w:tc>
          <w:tcPr>
            <w:tcW w:w="1101" w:type="dxa"/>
          </w:tcPr>
          <w:p w:rsidR="00706EDF" w:rsidRPr="00895647" w:rsidRDefault="00706EDF" w:rsidP="00F17541">
            <w:pPr>
              <w:rPr>
                <w:sz w:val="28"/>
                <w:szCs w:val="28"/>
              </w:rPr>
            </w:pPr>
            <w:r w:rsidRPr="00895647">
              <w:rPr>
                <w:sz w:val="28"/>
                <w:szCs w:val="28"/>
              </w:rPr>
              <w:t>34.</w:t>
            </w:r>
          </w:p>
        </w:tc>
        <w:tc>
          <w:tcPr>
            <w:tcW w:w="5528" w:type="dxa"/>
          </w:tcPr>
          <w:p w:rsidR="00706EDF" w:rsidRPr="00895647" w:rsidRDefault="00706EDF" w:rsidP="00F17541">
            <w:pPr>
              <w:rPr>
                <w:sz w:val="28"/>
                <w:szCs w:val="28"/>
              </w:rPr>
            </w:pPr>
            <w:r w:rsidRPr="00895647">
              <w:rPr>
                <w:sz w:val="28"/>
                <w:szCs w:val="28"/>
              </w:rPr>
              <w:t>Piese de schimb</w:t>
            </w:r>
          </w:p>
        </w:tc>
        <w:tc>
          <w:tcPr>
            <w:tcW w:w="5245" w:type="dxa"/>
          </w:tcPr>
          <w:p w:rsidR="00706EDF" w:rsidRPr="00895647" w:rsidRDefault="00706EDF" w:rsidP="00F17541">
            <w:pPr>
              <w:rPr>
                <w:sz w:val="28"/>
                <w:szCs w:val="28"/>
              </w:rPr>
            </w:pPr>
            <w:r w:rsidRPr="00895647">
              <w:rPr>
                <w:sz w:val="28"/>
                <w:szCs w:val="28"/>
              </w:rPr>
              <w:t>Piesele pecare le cumpărăm și le schimbăm cu forțele proprii</w:t>
            </w:r>
          </w:p>
        </w:tc>
        <w:tc>
          <w:tcPr>
            <w:tcW w:w="2233" w:type="dxa"/>
          </w:tcPr>
          <w:p w:rsidR="00706EDF" w:rsidRPr="00895647" w:rsidRDefault="00706EDF" w:rsidP="00F17541">
            <w:pPr>
              <w:rPr>
                <w:sz w:val="28"/>
                <w:szCs w:val="28"/>
              </w:rPr>
            </w:pPr>
            <w:r w:rsidRPr="00895647">
              <w:rPr>
                <w:sz w:val="28"/>
                <w:szCs w:val="28"/>
              </w:rPr>
              <w:t>10 000,00</w:t>
            </w:r>
          </w:p>
        </w:tc>
      </w:tr>
      <w:tr w:rsidR="00706EDF" w:rsidRPr="00895647" w:rsidTr="009713BB">
        <w:tc>
          <w:tcPr>
            <w:tcW w:w="1101" w:type="dxa"/>
          </w:tcPr>
          <w:p w:rsidR="00706EDF" w:rsidRPr="00895647" w:rsidRDefault="00706EDF" w:rsidP="00F17541">
            <w:pPr>
              <w:rPr>
                <w:sz w:val="28"/>
                <w:szCs w:val="28"/>
              </w:rPr>
            </w:pPr>
            <w:r w:rsidRPr="00895647">
              <w:rPr>
                <w:sz w:val="28"/>
                <w:szCs w:val="28"/>
              </w:rPr>
              <w:t>35.</w:t>
            </w:r>
          </w:p>
        </w:tc>
        <w:tc>
          <w:tcPr>
            <w:tcW w:w="5528" w:type="dxa"/>
          </w:tcPr>
          <w:p w:rsidR="00706EDF" w:rsidRPr="00895647" w:rsidRDefault="00706EDF" w:rsidP="00F17541">
            <w:pPr>
              <w:rPr>
                <w:sz w:val="28"/>
                <w:szCs w:val="28"/>
              </w:rPr>
            </w:pPr>
            <w:r w:rsidRPr="00895647">
              <w:rPr>
                <w:sz w:val="28"/>
                <w:szCs w:val="28"/>
              </w:rPr>
              <w:t>Testarea auto</w:t>
            </w:r>
          </w:p>
        </w:tc>
        <w:tc>
          <w:tcPr>
            <w:tcW w:w="5245" w:type="dxa"/>
          </w:tcPr>
          <w:p w:rsidR="00706EDF" w:rsidRPr="00895647" w:rsidRDefault="00706EDF" w:rsidP="00F17541">
            <w:pPr>
              <w:rPr>
                <w:sz w:val="28"/>
                <w:szCs w:val="28"/>
              </w:rPr>
            </w:pPr>
          </w:p>
        </w:tc>
        <w:tc>
          <w:tcPr>
            <w:tcW w:w="2233" w:type="dxa"/>
          </w:tcPr>
          <w:p w:rsidR="00706EDF" w:rsidRPr="00895647" w:rsidRDefault="00706EDF" w:rsidP="00F17541">
            <w:pPr>
              <w:rPr>
                <w:sz w:val="28"/>
                <w:szCs w:val="28"/>
              </w:rPr>
            </w:pPr>
            <w:r w:rsidRPr="00895647">
              <w:rPr>
                <w:sz w:val="28"/>
                <w:szCs w:val="28"/>
              </w:rPr>
              <w:t>7000,00</w:t>
            </w:r>
          </w:p>
        </w:tc>
      </w:tr>
    </w:tbl>
    <w:p w:rsidR="00706EDF" w:rsidRPr="00895647" w:rsidRDefault="00706EDF" w:rsidP="00F17541">
      <w:pPr>
        <w:rPr>
          <w:sz w:val="28"/>
          <w:szCs w:val="28"/>
        </w:rPr>
      </w:pPr>
    </w:p>
    <w:p w:rsidR="00880ED2" w:rsidRPr="00895647" w:rsidRDefault="00880ED2" w:rsidP="00880ED2">
      <w:pPr>
        <w:spacing w:line="276" w:lineRule="auto"/>
        <w:rPr>
          <w:b/>
          <w:bCs/>
          <w:color w:val="000000"/>
          <w:sz w:val="28"/>
          <w:szCs w:val="28"/>
          <w:lang w:val="en-US" w:eastAsia="en-US"/>
        </w:rPr>
      </w:pPr>
      <w:r w:rsidRPr="00895647">
        <w:rPr>
          <w:b/>
          <w:bCs/>
          <w:color w:val="000000"/>
          <w:sz w:val="28"/>
          <w:szCs w:val="28"/>
          <w:lang w:val="en-US" w:eastAsia="en-US"/>
        </w:rPr>
        <w:t>Propuneri reparații capitale și curente edificii, investiții  sisteme și instalări 2020.</w:t>
      </w:r>
    </w:p>
    <w:tbl>
      <w:tblPr>
        <w:tblStyle w:val="TableGrid"/>
        <w:tblW w:w="0" w:type="auto"/>
        <w:tblLook w:val="04A0" w:firstRow="1" w:lastRow="0" w:firstColumn="1" w:lastColumn="0" w:noHBand="0" w:noVBand="1"/>
      </w:tblPr>
      <w:tblGrid>
        <w:gridCol w:w="1101"/>
        <w:gridCol w:w="9639"/>
        <w:gridCol w:w="3367"/>
      </w:tblGrid>
      <w:tr w:rsidR="0008261A" w:rsidRPr="00895647" w:rsidTr="00D96B5D">
        <w:tc>
          <w:tcPr>
            <w:tcW w:w="1101" w:type="dxa"/>
          </w:tcPr>
          <w:p w:rsidR="0008261A" w:rsidRPr="00895647" w:rsidRDefault="00D96B5D" w:rsidP="0073799B">
            <w:pPr>
              <w:rPr>
                <w:b/>
                <w:sz w:val="28"/>
                <w:szCs w:val="28"/>
                <w:lang w:val="en-US" w:eastAsia="en-US"/>
              </w:rPr>
            </w:pPr>
            <w:r w:rsidRPr="00895647">
              <w:rPr>
                <w:b/>
                <w:sz w:val="28"/>
                <w:szCs w:val="28"/>
                <w:lang w:val="en-US" w:eastAsia="en-US"/>
              </w:rPr>
              <w:t>Nr.</w:t>
            </w:r>
          </w:p>
        </w:tc>
        <w:tc>
          <w:tcPr>
            <w:tcW w:w="9639" w:type="dxa"/>
          </w:tcPr>
          <w:p w:rsidR="0008261A" w:rsidRPr="00895647" w:rsidRDefault="00D96B5D" w:rsidP="0073799B">
            <w:pPr>
              <w:rPr>
                <w:b/>
                <w:sz w:val="28"/>
                <w:szCs w:val="28"/>
                <w:lang w:val="en-US" w:eastAsia="en-US"/>
              </w:rPr>
            </w:pPr>
            <w:r w:rsidRPr="00895647">
              <w:rPr>
                <w:b/>
                <w:sz w:val="28"/>
                <w:szCs w:val="28"/>
                <w:lang w:val="en-US" w:eastAsia="en-US"/>
              </w:rPr>
              <w:t xml:space="preserve">                                                 </w:t>
            </w:r>
            <w:r w:rsidR="0008261A" w:rsidRPr="00895647">
              <w:rPr>
                <w:b/>
                <w:sz w:val="28"/>
                <w:szCs w:val="28"/>
                <w:lang w:val="en-US" w:eastAsia="en-US"/>
              </w:rPr>
              <w:t>Denumirea</w:t>
            </w:r>
          </w:p>
        </w:tc>
        <w:tc>
          <w:tcPr>
            <w:tcW w:w="3367" w:type="dxa"/>
          </w:tcPr>
          <w:p w:rsidR="0008261A" w:rsidRPr="00895647" w:rsidRDefault="00D96B5D" w:rsidP="0073799B">
            <w:pPr>
              <w:rPr>
                <w:b/>
                <w:sz w:val="28"/>
                <w:szCs w:val="28"/>
                <w:lang w:val="en-US" w:eastAsia="en-US"/>
              </w:rPr>
            </w:pPr>
            <w:r w:rsidRPr="00895647">
              <w:rPr>
                <w:b/>
                <w:sz w:val="28"/>
                <w:szCs w:val="28"/>
                <w:lang w:val="en-US" w:eastAsia="en-US"/>
              </w:rPr>
              <w:t xml:space="preserve">                </w:t>
            </w:r>
            <w:r w:rsidR="0008261A" w:rsidRPr="00895647">
              <w:rPr>
                <w:b/>
                <w:sz w:val="28"/>
                <w:szCs w:val="28"/>
                <w:lang w:val="en-US" w:eastAsia="en-US"/>
              </w:rPr>
              <w:t>S</w:t>
            </w:r>
            <w:r w:rsidR="0073799B" w:rsidRPr="00895647">
              <w:rPr>
                <w:b/>
                <w:sz w:val="28"/>
                <w:szCs w:val="28"/>
                <w:lang w:val="en-US" w:eastAsia="en-US"/>
              </w:rPr>
              <w:t>uma</w:t>
            </w:r>
          </w:p>
        </w:tc>
      </w:tr>
      <w:tr w:rsidR="00880ED2" w:rsidRPr="00895647" w:rsidTr="00B808AB">
        <w:trPr>
          <w:trHeight w:val="298"/>
        </w:trPr>
        <w:tc>
          <w:tcPr>
            <w:tcW w:w="1101" w:type="dxa"/>
          </w:tcPr>
          <w:p w:rsidR="00880ED2" w:rsidRPr="00895647" w:rsidRDefault="0073799B" w:rsidP="0073799B">
            <w:pPr>
              <w:rPr>
                <w:sz w:val="28"/>
                <w:szCs w:val="28"/>
                <w:lang w:val="en-US" w:eastAsia="en-US"/>
              </w:rPr>
            </w:pPr>
            <w:r w:rsidRPr="00895647">
              <w:rPr>
                <w:sz w:val="28"/>
                <w:szCs w:val="28"/>
                <w:lang w:val="en-US" w:eastAsia="en-US"/>
              </w:rPr>
              <w:t>1</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Reparația curentă a acoperișului Casa Radio</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800 000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2</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Reparația curentă a acoperișului bloc administrativ TV, bloc Mesager, Centrul Tehnic centrala TV,  </w:t>
            </w:r>
            <w:r w:rsidRPr="00895647">
              <w:rPr>
                <w:i/>
                <w:sz w:val="28"/>
                <w:szCs w:val="28"/>
                <w:lang w:val="en-US" w:eastAsia="en-US"/>
              </w:rPr>
              <w:t>vopsirea,  schimbarea jgheaburilor acoperișului bl ASC cu 3 etaje</w:t>
            </w:r>
            <w:r w:rsidRPr="00895647">
              <w:rPr>
                <w:sz w:val="28"/>
                <w:szCs w:val="28"/>
                <w:lang w:val="en-US" w:eastAsia="en-US"/>
              </w:rPr>
              <w:t xml:space="preserve"> TV</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850 000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3</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Schimbarea geamurilor  bloc administrativ TV, bloc Mesager, Centrul Tehnic centrala TV  </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 xml:space="preserve">1.800,000 lei (reparație capitală). </w:t>
            </w:r>
          </w:p>
          <w:p w:rsidR="00880ED2" w:rsidRPr="00895647" w:rsidRDefault="00880ED2" w:rsidP="0073799B">
            <w:pPr>
              <w:rPr>
                <w:sz w:val="28"/>
                <w:szCs w:val="28"/>
                <w:lang w:val="en-US" w:eastAsia="en-US"/>
              </w:rPr>
            </w:pP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4</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Reparația capitală a fațadei blocului cu 11 etaje și anexelor CR  </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6 000 000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5</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Schimbarea geamurilor  Casa Radio  </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2.500,000 lei (reparație capitală).</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6</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i/>
                <w:sz w:val="28"/>
                <w:szCs w:val="28"/>
                <w:lang w:val="en-US" w:eastAsia="en-US"/>
              </w:rPr>
              <w:t>Schimbarea ușilor de intrare, ieșire și de rezervă la Centrul Tehnic TV și ST 2.</w:t>
            </w:r>
            <w:r w:rsidRPr="00895647">
              <w:rPr>
                <w:sz w:val="28"/>
                <w:szCs w:val="28"/>
                <w:lang w:val="en-US" w:eastAsia="en-US"/>
              </w:rPr>
              <w:t xml:space="preserve"> (reparație capitală).</w:t>
            </w:r>
          </w:p>
        </w:tc>
        <w:tc>
          <w:tcPr>
            <w:tcW w:w="3367" w:type="dxa"/>
          </w:tcPr>
          <w:p w:rsidR="00880ED2" w:rsidRPr="00895647" w:rsidRDefault="0008261A" w:rsidP="0073799B">
            <w:pPr>
              <w:rPr>
                <w:sz w:val="28"/>
                <w:szCs w:val="28"/>
                <w:lang w:val="en-US" w:eastAsia="en-US"/>
              </w:rPr>
            </w:pPr>
            <w:r w:rsidRPr="00895647">
              <w:rPr>
                <w:sz w:val="28"/>
                <w:szCs w:val="28"/>
                <w:lang w:val="en-US" w:eastAsia="en-US"/>
              </w:rPr>
              <w:t>20000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7</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Reparație capitală </w:t>
            </w:r>
            <w:r w:rsidR="00B808AB" w:rsidRPr="00895647">
              <w:rPr>
                <w:sz w:val="28"/>
                <w:szCs w:val="28"/>
                <w:lang w:val="en-US" w:eastAsia="en-US"/>
              </w:rPr>
              <w:t xml:space="preserve">WC </w:t>
            </w:r>
            <w:r w:rsidRPr="00895647">
              <w:rPr>
                <w:sz w:val="28"/>
                <w:szCs w:val="28"/>
                <w:lang w:val="en-US" w:eastAsia="en-US"/>
              </w:rPr>
              <w:t>CR</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1 000 000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8</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Reparația curentă a rețelei de apă potabilă TV</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1 000 000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9</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Reparația curentă a rețelei de apă potabilă CR</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1 000 000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10</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Reparația curentă a rețelei de termoficare TV</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1 800 000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11</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Reparația curentă a rețelei de termoficare CR</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1 500 000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12</w:t>
            </w:r>
            <w:r w:rsidR="00B808AB" w:rsidRPr="00895647">
              <w:rPr>
                <w:sz w:val="28"/>
                <w:szCs w:val="28"/>
                <w:lang w:val="en-US" w:eastAsia="en-US"/>
              </w:rPr>
              <w:t>.</w:t>
            </w:r>
          </w:p>
        </w:tc>
        <w:tc>
          <w:tcPr>
            <w:tcW w:w="9639" w:type="dxa"/>
          </w:tcPr>
          <w:p w:rsidR="00880ED2" w:rsidRPr="00895647" w:rsidRDefault="00880ED2" w:rsidP="0073799B">
            <w:pPr>
              <w:rPr>
                <w:sz w:val="28"/>
                <w:szCs w:val="28"/>
                <w:lang w:val="en-US" w:eastAsia="en-US"/>
              </w:rPr>
            </w:pPr>
            <w:r w:rsidRPr="00895647">
              <w:rPr>
                <w:sz w:val="28"/>
                <w:szCs w:val="28"/>
                <w:lang w:val="en-US" w:eastAsia="en-US"/>
              </w:rPr>
              <w:t xml:space="preserve">Reparația curentă a rețelei de canalizare TV  </w:t>
            </w:r>
          </w:p>
        </w:tc>
        <w:tc>
          <w:tcPr>
            <w:tcW w:w="3367" w:type="dxa"/>
          </w:tcPr>
          <w:p w:rsidR="00880ED2" w:rsidRPr="00895647" w:rsidRDefault="00880ED2" w:rsidP="0073799B">
            <w:pPr>
              <w:rPr>
                <w:sz w:val="28"/>
                <w:szCs w:val="28"/>
                <w:lang w:val="en-US" w:eastAsia="en-US"/>
              </w:rPr>
            </w:pPr>
            <w:r w:rsidRPr="00895647">
              <w:rPr>
                <w:sz w:val="28"/>
                <w:szCs w:val="28"/>
                <w:lang w:val="en-US" w:eastAsia="en-US"/>
              </w:rPr>
              <w:t>2 000 000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lastRenderedPageBreak/>
              <w:t>13</w:t>
            </w:r>
            <w:r w:rsidR="00B808AB" w:rsidRPr="00895647">
              <w:rPr>
                <w:sz w:val="28"/>
                <w:szCs w:val="28"/>
                <w:lang w:val="en-US" w:eastAsia="en-US"/>
              </w:rPr>
              <w:t>.</w:t>
            </w:r>
          </w:p>
        </w:tc>
        <w:tc>
          <w:tcPr>
            <w:tcW w:w="9639" w:type="dxa"/>
          </w:tcPr>
          <w:p w:rsidR="00880ED2" w:rsidRPr="00895647" w:rsidRDefault="0008261A" w:rsidP="0073799B">
            <w:pPr>
              <w:rPr>
                <w:sz w:val="28"/>
                <w:szCs w:val="28"/>
                <w:lang w:val="en-US" w:eastAsia="en-US"/>
              </w:rPr>
            </w:pPr>
            <w:r w:rsidRPr="00895647">
              <w:rPr>
                <w:sz w:val="28"/>
                <w:szCs w:val="28"/>
                <w:lang w:val="en-US" w:eastAsia="en-US"/>
              </w:rPr>
              <w:t xml:space="preserve">Reparația curentă a rețelei de canalizare CR  </w:t>
            </w:r>
          </w:p>
        </w:tc>
        <w:tc>
          <w:tcPr>
            <w:tcW w:w="3367" w:type="dxa"/>
          </w:tcPr>
          <w:p w:rsidR="00880ED2" w:rsidRPr="00895647" w:rsidRDefault="0008261A" w:rsidP="0073799B">
            <w:pPr>
              <w:rPr>
                <w:sz w:val="28"/>
                <w:szCs w:val="28"/>
                <w:lang w:val="en-US" w:eastAsia="en-US"/>
              </w:rPr>
            </w:pPr>
            <w:r w:rsidRPr="00895647">
              <w:rPr>
                <w:sz w:val="28"/>
                <w:szCs w:val="28"/>
                <w:lang w:val="en-US" w:eastAsia="en-US"/>
              </w:rPr>
              <w:t>1 600 000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14</w:t>
            </w:r>
            <w:r w:rsidR="00B808AB" w:rsidRPr="00895647">
              <w:rPr>
                <w:sz w:val="28"/>
                <w:szCs w:val="28"/>
                <w:lang w:val="en-US" w:eastAsia="en-US"/>
              </w:rPr>
              <w:t>.</w:t>
            </w:r>
          </w:p>
        </w:tc>
        <w:tc>
          <w:tcPr>
            <w:tcW w:w="9639" w:type="dxa"/>
          </w:tcPr>
          <w:p w:rsidR="00880ED2" w:rsidRPr="00895647" w:rsidRDefault="0008261A" w:rsidP="0073799B">
            <w:pPr>
              <w:rPr>
                <w:sz w:val="28"/>
                <w:szCs w:val="28"/>
                <w:lang w:val="en-US" w:eastAsia="en-US"/>
              </w:rPr>
            </w:pPr>
            <w:r w:rsidRPr="00895647">
              <w:rPr>
                <w:sz w:val="28"/>
                <w:szCs w:val="28"/>
                <w:lang w:val="en-US" w:eastAsia="en-US"/>
              </w:rPr>
              <w:t>Procurarea poartă la intrarea  TV</w:t>
            </w:r>
          </w:p>
        </w:tc>
        <w:tc>
          <w:tcPr>
            <w:tcW w:w="3367" w:type="dxa"/>
          </w:tcPr>
          <w:p w:rsidR="00880ED2" w:rsidRPr="00895647" w:rsidRDefault="0008261A" w:rsidP="0073799B">
            <w:pPr>
              <w:rPr>
                <w:sz w:val="28"/>
                <w:szCs w:val="28"/>
                <w:lang w:val="en-US" w:eastAsia="en-US"/>
              </w:rPr>
            </w:pPr>
            <w:r w:rsidRPr="00895647">
              <w:rPr>
                <w:sz w:val="28"/>
                <w:szCs w:val="28"/>
                <w:lang w:val="en-US" w:eastAsia="en-US"/>
              </w:rPr>
              <w:t>100 mii lei.</w:t>
            </w:r>
          </w:p>
        </w:tc>
      </w:tr>
      <w:tr w:rsidR="00880ED2" w:rsidRPr="00895647" w:rsidTr="00D96B5D">
        <w:tc>
          <w:tcPr>
            <w:tcW w:w="1101" w:type="dxa"/>
          </w:tcPr>
          <w:p w:rsidR="00880ED2" w:rsidRPr="00895647" w:rsidRDefault="0073799B" w:rsidP="0073799B">
            <w:pPr>
              <w:rPr>
                <w:sz w:val="28"/>
                <w:szCs w:val="28"/>
                <w:lang w:val="en-US" w:eastAsia="en-US"/>
              </w:rPr>
            </w:pPr>
            <w:r w:rsidRPr="00895647">
              <w:rPr>
                <w:sz w:val="28"/>
                <w:szCs w:val="28"/>
                <w:lang w:val="en-US" w:eastAsia="en-US"/>
              </w:rPr>
              <w:t>15</w:t>
            </w:r>
            <w:r w:rsidR="00B808AB" w:rsidRPr="00895647">
              <w:rPr>
                <w:sz w:val="28"/>
                <w:szCs w:val="28"/>
                <w:lang w:val="en-US" w:eastAsia="en-US"/>
              </w:rPr>
              <w:t>.</w:t>
            </w:r>
          </w:p>
        </w:tc>
        <w:tc>
          <w:tcPr>
            <w:tcW w:w="9639" w:type="dxa"/>
          </w:tcPr>
          <w:p w:rsidR="00880ED2" w:rsidRPr="00895647" w:rsidRDefault="0008261A" w:rsidP="0073799B">
            <w:pPr>
              <w:rPr>
                <w:sz w:val="28"/>
                <w:szCs w:val="28"/>
                <w:lang w:val="en-US" w:eastAsia="en-US"/>
              </w:rPr>
            </w:pPr>
            <w:r w:rsidRPr="00895647">
              <w:rPr>
                <w:sz w:val="28"/>
                <w:szCs w:val="28"/>
                <w:lang w:val="en-US" w:eastAsia="en-US"/>
              </w:rPr>
              <w:t>Montare pază tehnică în încăperile Casei Radio</w:t>
            </w:r>
          </w:p>
        </w:tc>
        <w:tc>
          <w:tcPr>
            <w:tcW w:w="3367" w:type="dxa"/>
          </w:tcPr>
          <w:p w:rsidR="00880ED2" w:rsidRPr="00895647" w:rsidRDefault="0008261A" w:rsidP="0073799B">
            <w:pPr>
              <w:rPr>
                <w:sz w:val="28"/>
                <w:szCs w:val="28"/>
                <w:lang w:val="en-US" w:eastAsia="en-US"/>
              </w:rPr>
            </w:pPr>
            <w:r w:rsidRPr="00895647">
              <w:rPr>
                <w:sz w:val="28"/>
                <w:szCs w:val="28"/>
                <w:lang w:val="en-US" w:eastAsia="en-US"/>
              </w:rPr>
              <w:t>80  mii lei.</w:t>
            </w:r>
          </w:p>
        </w:tc>
      </w:tr>
      <w:tr w:rsidR="00880ED2" w:rsidRPr="00895647" w:rsidTr="00B808AB">
        <w:trPr>
          <w:trHeight w:val="354"/>
        </w:trPr>
        <w:tc>
          <w:tcPr>
            <w:tcW w:w="1101" w:type="dxa"/>
          </w:tcPr>
          <w:p w:rsidR="00880ED2" w:rsidRPr="00895647" w:rsidRDefault="0073799B" w:rsidP="0073799B">
            <w:pPr>
              <w:rPr>
                <w:sz w:val="28"/>
                <w:szCs w:val="28"/>
                <w:lang w:val="en-US" w:eastAsia="en-US"/>
              </w:rPr>
            </w:pPr>
            <w:r w:rsidRPr="00895647">
              <w:rPr>
                <w:sz w:val="28"/>
                <w:szCs w:val="28"/>
                <w:lang w:val="en-US" w:eastAsia="en-US"/>
              </w:rPr>
              <w:t>16</w:t>
            </w:r>
            <w:r w:rsidR="00B808AB" w:rsidRPr="00895647">
              <w:rPr>
                <w:sz w:val="28"/>
                <w:szCs w:val="28"/>
                <w:lang w:val="en-US" w:eastAsia="en-US"/>
              </w:rPr>
              <w:t>.</w:t>
            </w:r>
          </w:p>
        </w:tc>
        <w:tc>
          <w:tcPr>
            <w:tcW w:w="9639" w:type="dxa"/>
          </w:tcPr>
          <w:p w:rsidR="00880ED2" w:rsidRPr="00895647" w:rsidRDefault="0008261A" w:rsidP="0073799B">
            <w:pPr>
              <w:rPr>
                <w:sz w:val="28"/>
                <w:szCs w:val="28"/>
                <w:lang w:val="en-US" w:eastAsia="en-US"/>
              </w:rPr>
            </w:pPr>
            <w:r w:rsidRPr="00895647">
              <w:rPr>
                <w:sz w:val="28"/>
                <w:szCs w:val="28"/>
                <w:lang w:val="en-US" w:eastAsia="en-US"/>
              </w:rPr>
              <w:t>Montare pază tehnică în încăperile TV</w:t>
            </w:r>
          </w:p>
        </w:tc>
        <w:tc>
          <w:tcPr>
            <w:tcW w:w="3367" w:type="dxa"/>
          </w:tcPr>
          <w:p w:rsidR="00880ED2" w:rsidRPr="00895647" w:rsidRDefault="0008261A" w:rsidP="0073799B">
            <w:pPr>
              <w:rPr>
                <w:sz w:val="28"/>
                <w:szCs w:val="28"/>
                <w:lang w:val="en-US" w:eastAsia="en-US"/>
              </w:rPr>
            </w:pPr>
            <w:r w:rsidRPr="00895647">
              <w:rPr>
                <w:sz w:val="28"/>
                <w:szCs w:val="28"/>
                <w:lang w:val="en-US" w:eastAsia="en-US"/>
              </w:rPr>
              <w:t xml:space="preserve">50  mii lei. </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17</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Deservire pază tehnică CR</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30  mii lei</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18</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Deservire pază tehnică TV</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30 mii lei.</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19</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Achiziționarea și montarea sistemului de înștiințare anti incendiar în birourile de serviciu: Casa Radio</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1 250 000 lei,</w:t>
            </w:r>
          </w:p>
        </w:tc>
      </w:tr>
      <w:tr w:rsidR="0008261A" w:rsidRPr="00895647" w:rsidTr="00B808AB">
        <w:trPr>
          <w:trHeight w:val="659"/>
        </w:trPr>
        <w:tc>
          <w:tcPr>
            <w:tcW w:w="1101" w:type="dxa"/>
          </w:tcPr>
          <w:p w:rsidR="0008261A" w:rsidRPr="00895647" w:rsidRDefault="0073799B" w:rsidP="0073799B">
            <w:pPr>
              <w:rPr>
                <w:sz w:val="28"/>
                <w:szCs w:val="28"/>
                <w:lang w:val="en-US" w:eastAsia="en-US"/>
              </w:rPr>
            </w:pPr>
            <w:r w:rsidRPr="00895647">
              <w:rPr>
                <w:sz w:val="28"/>
                <w:szCs w:val="28"/>
                <w:lang w:val="en-US" w:eastAsia="en-US"/>
              </w:rPr>
              <w:t>20</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Achiziționarea și montarea sistemului de înștiințare anti incendiar în birourile de serviciu: TV</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1 250 000</w:t>
            </w:r>
            <w:r w:rsidRPr="00895647">
              <w:rPr>
                <w:sz w:val="28"/>
                <w:szCs w:val="28"/>
                <w:u w:val="single"/>
                <w:lang w:val="en-US" w:eastAsia="en-US"/>
              </w:rPr>
              <w:t xml:space="preserve"> </w:t>
            </w:r>
            <w:r w:rsidRPr="00895647">
              <w:rPr>
                <w:sz w:val="28"/>
                <w:szCs w:val="28"/>
                <w:lang w:val="en-US" w:eastAsia="en-US"/>
              </w:rPr>
              <w:t>lei,</w:t>
            </w:r>
            <w:r w:rsidRPr="00895647">
              <w:rPr>
                <w:sz w:val="28"/>
                <w:szCs w:val="28"/>
                <w:u w:val="single"/>
                <w:lang w:val="en-US" w:eastAsia="en-US"/>
              </w:rPr>
              <w:t xml:space="preserve"> </w:t>
            </w:r>
            <w:r w:rsidRPr="00895647">
              <w:rPr>
                <w:sz w:val="28"/>
                <w:szCs w:val="28"/>
                <w:lang w:val="en-US" w:eastAsia="en-US"/>
              </w:rPr>
              <w:t xml:space="preserve">        </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21</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Dotarea ST-1, ST-2  TV cu sisteme de stingere automată a incendiului</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4 000  000 lei.</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22</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Dotarea ST -250  și ST-450   Casa Radio   cu sisteme de stingere a incendiului</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3 000 000 lei.</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23</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Instalarea sistemelor încălzire răcire: Televiziunea  ST-1, ST-2 TV</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2 500 000 lei</w:t>
            </w:r>
            <w:r w:rsidRPr="00895647">
              <w:rPr>
                <w:sz w:val="28"/>
                <w:szCs w:val="28"/>
                <w:u w:val="single"/>
                <w:lang w:val="en-US" w:eastAsia="en-US"/>
              </w:rPr>
              <w:t xml:space="preserve"> </w:t>
            </w:r>
            <w:r w:rsidRPr="00895647">
              <w:rPr>
                <w:sz w:val="28"/>
                <w:szCs w:val="28"/>
                <w:lang w:val="en-US" w:eastAsia="en-US"/>
              </w:rPr>
              <w:t xml:space="preserve">   </w:t>
            </w:r>
          </w:p>
        </w:tc>
      </w:tr>
      <w:tr w:rsidR="0008261A" w:rsidRPr="00895647" w:rsidTr="00D96B5D">
        <w:tc>
          <w:tcPr>
            <w:tcW w:w="1101" w:type="dxa"/>
          </w:tcPr>
          <w:p w:rsidR="0008261A" w:rsidRPr="00895647" w:rsidRDefault="0073799B" w:rsidP="0073799B">
            <w:pPr>
              <w:rPr>
                <w:sz w:val="28"/>
                <w:szCs w:val="28"/>
                <w:lang w:val="en-US" w:eastAsia="en-US"/>
              </w:rPr>
            </w:pPr>
            <w:r w:rsidRPr="00895647">
              <w:rPr>
                <w:sz w:val="28"/>
                <w:szCs w:val="28"/>
                <w:lang w:val="en-US" w:eastAsia="en-US"/>
              </w:rPr>
              <w:t>24</w:t>
            </w:r>
            <w:r w:rsidR="00B808AB" w:rsidRPr="00895647">
              <w:rPr>
                <w:sz w:val="28"/>
                <w:szCs w:val="28"/>
                <w:lang w:val="en-US" w:eastAsia="en-US"/>
              </w:rPr>
              <w:t>.</w:t>
            </w:r>
          </w:p>
        </w:tc>
        <w:tc>
          <w:tcPr>
            <w:tcW w:w="9639" w:type="dxa"/>
          </w:tcPr>
          <w:p w:rsidR="0008261A" w:rsidRPr="00895647" w:rsidRDefault="0008261A" w:rsidP="0073799B">
            <w:pPr>
              <w:rPr>
                <w:sz w:val="28"/>
                <w:szCs w:val="28"/>
                <w:lang w:val="en-US" w:eastAsia="en-US"/>
              </w:rPr>
            </w:pPr>
            <w:r w:rsidRPr="00895647">
              <w:rPr>
                <w:sz w:val="28"/>
                <w:szCs w:val="28"/>
                <w:lang w:val="en-US" w:eastAsia="en-US"/>
              </w:rPr>
              <w:t xml:space="preserve">Instalarea sistemelor încălzire răcire:  Casa Radio    ST -250  și ST-450.  </w:t>
            </w:r>
          </w:p>
        </w:tc>
        <w:tc>
          <w:tcPr>
            <w:tcW w:w="3367" w:type="dxa"/>
          </w:tcPr>
          <w:p w:rsidR="0008261A" w:rsidRPr="00895647" w:rsidRDefault="0008261A" w:rsidP="0073799B">
            <w:pPr>
              <w:rPr>
                <w:sz w:val="28"/>
                <w:szCs w:val="28"/>
                <w:lang w:val="en-US" w:eastAsia="en-US"/>
              </w:rPr>
            </w:pPr>
            <w:r w:rsidRPr="00895647">
              <w:rPr>
                <w:sz w:val="28"/>
                <w:szCs w:val="28"/>
                <w:lang w:val="en-US" w:eastAsia="en-US"/>
              </w:rPr>
              <w:t>1.400 000 lei</w:t>
            </w:r>
            <w:r w:rsidRPr="00895647">
              <w:rPr>
                <w:sz w:val="28"/>
                <w:szCs w:val="28"/>
                <w:u w:val="single"/>
                <w:lang w:val="en-US" w:eastAsia="en-US"/>
              </w:rPr>
              <w:t xml:space="preserve">     </w:t>
            </w:r>
          </w:p>
        </w:tc>
      </w:tr>
      <w:tr w:rsidR="0008261A" w:rsidRPr="00895647" w:rsidTr="00D96B5D">
        <w:tc>
          <w:tcPr>
            <w:tcW w:w="1101" w:type="dxa"/>
          </w:tcPr>
          <w:p w:rsidR="0008261A" w:rsidRPr="00895647" w:rsidRDefault="0008261A" w:rsidP="00880ED2">
            <w:pPr>
              <w:spacing w:line="276" w:lineRule="auto"/>
              <w:rPr>
                <w:b/>
                <w:bCs/>
                <w:color w:val="000000"/>
                <w:sz w:val="28"/>
                <w:szCs w:val="28"/>
                <w:lang w:val="en-US" w:eastAsia="en-US"/>
              </w:rPr>
            </w:pPr>
          </w:p>
        </w:tc>
        <w:tc>
          <w:tcPr>
            <w:tcW w:w="9639" w:type="dxa"/>
          </w:tcPr>
          <w:p w:rsidR="0008261A" w:rsidRPr="00895647" w:rsidRDefault="0008261A" w:rsidP="0008261A">
            <w:pPr>
              <w:spacing w:after="200" w:line="276" w:lineRule="auto"/>
              <w:ind w:left="284"/>
              <w:contextualSpacing/>
              <w:rPr>
                <w:color w:val="000000"/>
                <w:sz w:val="28"/>
                <w:szCs w:val="28"/>
                <w:lang w:val="en-US" w:eastAsia="en-US"/>
              </w:rPr>
            </w:pPr>
          </w:p>
        </w:tc>
        <w:tc>
          <w:tcPr>
            <w:tcW w:w="3367" w:type="dxa"/>
          </w:tcPr>
          <w:p w:rsidR="0008261A" w:rsidRPr="00895647" w:rsidRDefault="0008261A" w:rsidP="0008261A">
            <w:pPr>
              <w:spacing w:after="200" w:line="276" w:lineRule="auto"/>
              <w:ind w:left="284"/>
              <w:contextualSpacing/>
              <w:rPr>
                <w:color w:val="000000"/>
                <w:sz w:val="28"/>
                <w:szCs w:val="28"/>
                <w:lang w:val="en-US" w:eastAsia="en-US"/>
              </w:rPr>
            </w:pPr>
          </w:p>
        </w:tc>
      </w:tr>
      <w:tr w:rsidR="0008261A" w:rsidRPr="00895647" w:rsidTr="00D96B5D">
        <w:tc>
          <w:tcPr>
            <w:tcW w:w="1101" w:type="dxa"/>
          </w:tcPr>
          <w:p w:rsidR="0008261A" w:rsidRPr="00895647" w:rsidRDefault="0008261A" w:rsidP="00880ED2">
            <w:pPr>
              <w:spacing w:line="276" w:lineRule="auto"/>
              <w:rPr>
                <w:b/>
                <w:bCs/>
                <w:color w:val="000000"/>
                <w:sz w:val="28"/>
                <w:szCs w:val="28"/>
                <w:lang w:val="en-US" w:eastAsia="en-US"/>
              </w:rPr>
            </w:pPr>
          </w:p>
        </w:tc>
        <w:tc>
          <w:tcPr>
            <w:tcW w:w="9639" w:type="dxa"/>
          </w:tcPr>
          <w:p w:rsidR="0008261A" w:rsidRPr="00895647" w:rsidRDefault="0073799B" w:rsidP="0008261A">
            <w:pPr>
              <w:spacing w:after="200" w:line="276" w:lineRule="auto"/>
              <w:ind w:left="284"/>
              <w:contextualSpacing/>
              <w:rPr>
                <w:b/>
                <w:color w:val="000000"/>
                <w:sz w:val="28"/>
                <w:szCs w:val="28"/>
                <w:lang w:val="en-US" w:eastAsia="en-US"/>
              </w:rPr>
            </w:pPr>
            <w:r w:rsidRPr="00895647">
              <w:rPr>
                <w:b/>
                <w:color w:val="000000"/>
                <w:sz w:val="28"/>
                <w:szCs w:val="28"/>
                <w:lang w:val="en-US" w:eastAsia="en-US"/>
              </w:rPr>
              <w:t>Total</w:t>
            </w:r>
          </w:p>
        </w:tc>
        <w:tc>
          <w:tcPr>
            <w:tcW w:w="3367" w:type="dxa"/>
          </w:tcPr>
          <w:p w:rsidR="0008261A" w:rsidRPr="00895647" w:rsidRDefault="0073799B" w:rsidP="0073799B">
            <w:pPr>
              <w:spacing w:after="200" w:line="276" w:lineRule="auto"/>
              <w:contextualSpacing/>
              <w:rPr>
                <w:b/>
                <w:color w:val="000000"/>
                <w:sz w:val="28"/>
                <w:szCs w:val="28"/>
                <w:lang w:val="en-US" w:eastAsia="en-US"/>
              </w:rPr>
            </w:pPr>
            <w:r w:rsidRPr="00895647">
              <w:rPr>
                <w:b/>
                <w:color w:val="000000"/>
                <w:sz w:val="28"/>
                <w:szCs w:val="28"/>
                <w:lang w:val="en-US" w:eastAsia="en-US"/>
              </w:rPr>
              <w:t>33 958 000.00 lei</w:t>
            </w:r>
          </w:p>
        </w:tc>
      </w:tr>
    </w:tbl>
    <w:p w:rsidR="00880ED2" w:rsidRPr="00895647" w:rsidRDefault="00880ED2" w:rsidP="00880ED2">
      <w:pPr>
        <w:spacing w:after="200" w:line="276" w:lineRule="auto"/>
        <w:ind w:left="-142" w:firstLine="426"/>
        <w:contextualSpacing/>
        <w:rPr>
          <w:color w:val="000000"/>
          <w:sz w:val="28"/>
          <w:szCs w:val="28"/>
          <w:lang w:val="en-US" w:eastAsia="en-US"/>
        </w:rPr>
      </w:pP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w:t>
      </w:r>
    </w:p>
    <w:p w:rsidR="00880ED2" w:rsidRPr="00895647" w:rsidRDefault="00880ED2" w:rsidP="00880ED2">
      <w:pPr>
        <w:spacing w:line="276" w:lineRule="auto"/>
        <w:ind w:left="-142" w:firstLine="426"/>
        <w:jc w:val="center"/>
        <w:rPr>
          <w:b/>
          <w:color w:val="000000"/>
          <w:sz w:val="28"/>
          <w:szCs w:val="28"/>
          <w:lang w:val="en-US" w:eastAsia="en-US"/>
        </w:rPr>
      </w:pPr>
      <w:r w:rsidRPr="00895647">
        <w:rPr>
          <w:b/>
          <w:color w:val="000000"/>
          <w:sz w:val="28"/>
          <w:szCs w:val="28"/>
          <w:lang w:val="en-US" w:eastAsia="en-US"/>
        </w:rPr>
        <w:t>Reparații neplanificate</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Reparații  turnichet</w:t>
      </w:r>
    </w:p>
    <w:p w:rsidR="00880ED2" w:rsidRPr="00895647" w:rsidRDefault="00880ED2" w:rsidP="00880ED2">
      <w:pPr>
        <w:spacing w:line="276" w:lineRule="auto"/>
        <w:ind w:left="-142" w:firstLine="426"/>
        <w:rPr>
          <w:color w:val="000000"/>
          <w:sz w:val="28"/>
          <w:szCs w:val="28"/>
          <w:lang w:val="en-US" w:eastAsia="en-US"/>
        </w:rPr>
      </w:pPr>
      <w:r w:rsidRPr="00895647">
        <w:rPr>
          <w:color w:val="000000"/>
          <w:sz w:val="28"/>
          <w:szCs w:val="28"/>
          <w:lang w:val="en-US" w:eastAsia="en-US"/>
        </w:rPr>
        <w:t xml:space="preserve">     TV- 6mii lei, </w:t>
      </w:r>
    </w:p>
    <w:p w:rsidR="00880ED2" w:rsidRPr="00895647" w:rsidRDefault="00880ED2" w:rsidP="00880ED2">
      <w:pPr>
        <w:spacing w:line="276" w:lineRule="auto"/>
        <w:ind w:left="-142" w:firstLine="426"/>
        <w:rPr>
          <w:color w:val="000000"/>
          <w:sz w:val="28"/>
          <w:szCs w:val="28"/>
          <w:lang w:val="en-US" w:eastAsia="en-US"/>
        </w:rPr>
      </w:pPr>
      <w:r w:rsidRPr="00895647">
        <w:rPr>
          <w:color w:val="000000"/>
          <w:sz w:val="28"/>
          <w:szCs w:val="28"/>
          <w:lang w:val="en-US" w:eastAsia="en-US"/>
        </w:rPr>
        <w:t xml:space="preserve">      CR- 6 mii lei.           Total 12 mii lei.</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Reparații sistem de monitorizare a semnalului audio și video </w:t>
      </w: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Total -10 mii lei.</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Reparații sistem pază tehnică </w:t>
      </w: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TV- 10 mii lei, </w:t>
      </w: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CR- 10 mii lei.           Total -20 mii lei.</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Reparații  ascensoare CR -20 mii lei.</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Reparații generatoare Companie 50 mii lei.</w:t>
      </w:r>
    </w:p>
    <w:p w:rsidR="00880ED2" w:rsidRPr="00895647" w:rsidRDefault="00880ED2" w:rsidP="00880ED2">
      <w:pPr>
        <w:numPr>
          <w:ilvl w:val="0"/>
          <w:numId w:val="34"/>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lastRenderedPageBreak/>
        <w:t>Reparații neplanificate a linilor electrice în cablu – 150 mii lei.</w:t>
      </w:r>
    </w:p>
    <w:p w:rsidR="00880ED2" w:rsidRPr="00895647" w:rsidRDefault="00880ED2" w:rsidP="00880ED2">
      <w:pPr>
        <w:spacing w:after="120" w:line="276" w:lineRule="auto"/>
        <w:ind w:left="-142" w:firstLine="426"/>
        <w:jc w:val="center"/>
        <w:rPr>
          <w:b/>
          <w:bCs/>
          <w:color w:val="000000"/>
          <w:sz w:val="28"/>
          <w:szCs w:val="28"/>
          <w:lang w:val="en-US" w:eastAsia="en-US"/>
        </w:rPr>
      </w:pPr>
      <w:r w:rsidRPr="00895647">
        <w:rPr>
          <w:b/>
          <w:bCs/>
          <w:color w:val="000000"/>
          <w:sz w:val="28"/>
          <w:szCs w:val="28"/>
          <w:lang w:val="en-US" w:eastAsia="en-US"/>
        </w:rPr>
        <w:t xml:space="preserve">Elaborări proiecte și devize.  </w:t>
      </w:r>
    </w:p>
    <w:p w:rsidR="00880ED2" w:rsidRPr="00895647" w:rsidRDefault="00880ED2" w:rsidP="00880ED2">
      <w:pPr>
        <w:numPr>
          <w:ilvl w:val="2"/>
          <w:numId w:val="39"/>
        </w:numPr>
        <w:tabs>
          <w:tab w:val="num" w:pos="900"/>
        </w:tabs>
        <w:spacing w:after="200" w:line="276" w:lineRule="auto"/>
        <w:ind w:left="-142" w:firstLine="426"/>
        <w:contextualSpacing/>
        <w:rPr>
          <w:b/>
          <w:bCs/>
          <w:color w:val="000000"/>
          <w:sz w:val="28"/>
          <w:szCs w:val="28"/>
          <w:u w:val="single"/>
          <w:lang w:val="en-US" w:eastAsia="en-US"/>
        </w:rPr>
      </w:pPr>
      <w:r w:rsidRPr="00895647">
        <w:rPr>
          <w:b/>
          <w:color w:val="000000"/>
          <w:sz w:val="28"/>
          <w:szCs w:val="28"/>
          <w:lang w:val="en-US" w:eastAsia="en-US"/>
        </w:rPr>
        <w:t xml:space="preserve">În domeniul construcției.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Reparația curentă a acoperișului bl cu 2 etaje TV ( ospătăria) și pereților despărțitori bl cu 2 etaje TV conform expertizei tehnice.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Reparația curentă CR (fonoteca de fond) conform expertizei tehnice.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Schimbarea geamurilor bloc administrativ TV, bloc Mesager, Centrul Tehnic, centrala TV.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Reparația capitală a nodurilor sanitare bl Administrativ  CR.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Reparația curentă acoperișului garajelor auto TV PTS.</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Reparația capitală a nodurilor sanitare Centrul Tehnic et 1,2,3,4.   </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Schimbarea geamurilor Casa Radio, bloc administrativ TV, bloc Mesager, Centrul Tehnic centrala TV.</w:t>
      </w:r>
    </w:p>
    <w:p w:rsidR="00880ED2" w:rsidRPr="00895647" w:rsidRDefault="00880ED2" w:rsidP="00880ED2">
      <w:pPr>
        <w:numPr>
          <w:ilvl w:val="0"/>
          <w:numId w:val="35"/>
        </w:numPr>
        <w:spacing w:after="200" w:line="276" w:lineRule="auto"/>
        <w:ind w:left="-142" w:firstLine="426"/>
        <w:contextualSpacing/>
        <w:rPr>
          <w:b/>
          <w:i/>
          <w:color w:val="000000"/>
          <w:sz w:val="28"/>
          <w:szCs w:val="28"/>
          <w:lang w:val="en-US" w:eastAsia="en-US"/>
        </w:rPr>
      </w:pPr>
      <w:r w:rsidRPr="00895647">
        <w:rPr>
          <w:color w:val="000000"/>
          <w:sz w:val="28"/>
          <w:szCs w:val="28"/>
          <w:lang w:val="en-US" w:eastAsia="en-US"/>
        </w:rPr>
        <w:t xml:space="preserve"> </w:t>
      </w:r>
      <w:r w:rsidRPr="00895647">
        <w:rPr>
          <w:b/>
          <w:i/>
          <w:color w:val="000000"/>
          <w:sz w:val="28"/>
          <w:szCs w:val="28"/>
          <w:lang w:val="en-US" w:eastAsia="en-US"/>
        </w:rPr>
        <w:t>Schimbarea ușilor de intrare, ieșire și de rezervă a clădirii Centrului Tehnic TV.</w:t>
      </w:r>
    </w:p>
    <w:p w:rsidR="00880ED2" w:rsidRPr="00895647" w:rsidRDefault="00880ED2" w:rsidP="00880ED2">
      <w:pPr>
        <w:numPr>
          <w:ilvl w:val="0"/>
          <w:numId w:val="35"/>
        </w:numPr>
        <w:spacing w:after="200" w:line="276" w:lineRule="auto"/>
        <w:ind w:left="-142" w:firstLine="426"/>
        <w:contextualSpacing/>
        <w:rPr>
          <w:b/>
          <w:i/>
          <w:color w:val="000000"/>
          <w:sz w:val="28"/>
          <w:szCs w:val="28"/>
          <w:lang w:val="en-US" w:eastAsia="en-US"/>
        </w:rPr>
      </w:pPr>
      <w:r w:rsidRPr="00895647">
        <w:rPr>
          <w:b/>
          <w:i/>
          <w:color w:val="000000"/>
          <w:sz w:val="28"/>
          <w:szCs w:val="28"/>
          <w:lang w:val="en-US" w:eastAsia="en-US"/>
        </w:rPr>
        <w:t>Reparația curentă, vopsirea,  schimbarea jgheaburilor acoperișului bl ASC cu 3 etaje.</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 Reparația încăperii fosta ospătărie etajul 1 CR ( pentru permutarea Fondului radio).</w:t>
      </w:r>
    </w:p>
    <w:p w:rsidR="00880ED2" w:rsidRPr="00895647" w:rsidRDefault="00880ED2" w:rsidP="00880ED2">
      <w:pPr>
        <w:numPr>
          <w:ilvl w:val="0"/>
          <w:numId w:val="35"/>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Reparația curentă a ușilor de la intrare bl administrativ TV. </w:t>
      </w:r>
    </w:p>
    <w:p w:rsidR="00880ED2" w:rsidRPr="00895647" w:rsidRDefault="00880ED2" w:rsidP="00880ED2">
      <w:pPr>
        <w:numPr>
          <w:ilvl w:val="0"/>
          <w:numId w:val="35"/>
        </w:numPr>
        <w:spacing w:after="200" w:line="276" w:lineRule="auto"/>
        <w:ind w:left="-142" w:firstLine="426"/>
        <w:contextualSpacing/>
        <w:rPr>
          <w:b/>
          <w:bCs/>
          <w:color w:val="000000"/>
          <w:sz w:val="28"/>
          <w:szCs w:val="28"/>
          <w:u w:val="single"/>
          <w:lang w:val="en-US" w:eastAsia="en-US"/>
        </w:rPr>
      </w:pPr>
      <w:r w:rsidRPr="00895647">
        <w:rPr>
          <w:color w:val="000000"/>
          <w:sz w:val="28"/>
          <w:szCs w:val="28"/>
          <w:lang w:val="en-US" w:eastAsia="en-US"/>
        </w:rPr>
        <w:t>Elaborarea proiectului și devizului, pentru reparația fațadei blocului cu 11 etaje și anexelor CR.</w:t>
      </w:r>
    </w:p>
    <w:p w:rsidR="00880ED2" w:rsidRPr="00895647" w:rsidRDefault="00880ED2" w:rsidP="00880ED2">
      <w:pPr>
        <w:spacing w:line="276" w:lineRule="auto"/>
        <w:ind w:left="-142" w:firstLine="426"/>
        <w:contextualSpacing/>
        <w:rPr>
          <w:b/>
          <w:bCs/>
          <w:color w:val="000000"/>
          <w:sz w:val="28"/>
          <w:szCs w:val="28"/>
          <w:u w:val="single"/>
          <w:lang w:val="en-US" w:eastAsia="en-US"/>
        </w:rPr>
      </w:pPr>
      <w:r w:rsidRPr="00895647">
        <w:rPr>
          <w:b/>
          <w:bCs/>
          <w:color w:val="000000"/>
          <w:sz w:val="28"/>
          <w:szCs w:val="28"/>
          <w:u w:val="single"/>
          <w:lang w:val="en-US" w:eastAsia="en-US"/>
        </w:rPr>
        <w:t xml:space="preserve">              Suma planificată - 700 mii lei.</w:t>
      </w:r>
    </w:p>
    <w:p w:rsidR="00880ED2" w:rsidRPr="00895647" w:rsidRDefault="00880ED2" w:rsidP="00880ED2">
      <w:pPr>
        <w:spacing w:line="276" w:lineRule="auto"/>
        <w:ind w:left="-142" w:firstLine="426"/>
        <w:contextualSpacing/>
        <w:rPr>
          <w:b/>
          <w:bCs/>
          <w:color w:val="000000"/>
          <w:sz w:val="28"/>
          <w:szCs w:val="28"/>
          <w:u w:val="single"/>
          <w:lang w:val="en-US" w:eastAsia="en-US"/>
        </w:rPr>
      </w:pPr>
    </w:p>
    <w:p w:rsidR="00880ED2" w:rsidRPr="00895647" w:rsidRDefault="00880ED2" w:rsidP="00880ED2">
      <w:pPr>
        <w:numPr>
          <w:ilvl w:val="2"/>
          <w:numId w:val="39"/>
        </w:numPr>
        <w:tabs>
          <w:tab w:val="num" w:pos="540"/>
        </w:tabs>
        <w:spacing w:after="120" w:line="276" w:lineRule="auto"/>
        <w:ind w:left="-142" w:firstLine="426"/>
        <w:contextualSpacing/>
        <w:rPr>
          <w:b/>
          <w:bCs/>
          <w:color w:val="000000"/>
          <w:sz w:val="28"/>
          <w:szCs w:val="28"/>
          <w:lang w:val="en-US" w:eastAsia="en-US"/>
        </w:rPr>
      </w:pPr>
      <w:r w:rsidRPr="00895647">
        <w:rPr>
          <w:b/>
          <w:bCs/>
          <w:color w:val="000000"/>
          <w:sz w:val="28"/>
          <w:szCs w:val="28"/>
          <w:lang w:val="en-US" w:eastAsia="en-US"/>
        </w:rPr>
        <w:t xml:space="preserve">Elaborarea proiectelor și devizelor de către pers autorizat în domeniul energetic </w:t>
      </w:r>
    </w:p>
    <w:p w:rsidR="00880ED2" w:rsidRPr="00895647" w:rsidRDefault="00880ED2" w:rsidP="00880ED2">
      <w:pPr>
        <w:spacing w:after="120" w:line="276" w:lineRule="auto"/>
        <w:ind w:left="-142" w:firstLine="426"/>
        <w:contextualSpacing/>
        <w:rPr>
          <w:b/>
          <w:bCs/>
          <w:color w:val="000000"/>
          <w:sz w:val="28"/>
          <w:szCs w:val="28"/>
          <w:lang w:val="en-US" w:eastAsia="en-US"/>
        </w:rPr>
      </w:pPr>
    </w:p>
    <w:p w:rsidR="00880ED2" w:rsidRPr="00895647" w:rsidRDefault="00880ED2" w:rsidP="00880ED2">
      <w:pPr>
        <w:numPr>
          <w:ilvl w:val="0"/>
          <w:numId w:val="37"/>
        </w:numPr>
        <w:spacing w:after="200" w:line="276" w:lineRule="auto"/>
        <w:ind w:left="-142" w:firstLine="426"/>
        <w:contextualSpacing/>
        <w:rPr>
          <w:b/>
          <w:color w:val="000000"/>
          <w:sz w:val="28"/>
          <w:szCs w:val="28"/>
          <w:lang w:val="en-US" w:eastAsia="en-US"/>
        </w:rPr>
      </w:pPr>
      <w:r w:rsidRPr="00895647">
        <w:rPr>
          <w:color w:val="000000"/>
          <w:sz w:val="28"/>
          <w:szCs w:val="28"/>
          <w:lang w:val="en-US" w:eastAsia="en-US"/>
        </w:rPr>
        <w:t xml:space="preserve">Pentru montarea unui generator diesel  </w:t>
      </w:r>
      <w:r w:rsidRPr="00895647">
        <w:rPr>
          <w:color w:val="000000"/>
          <w:sz w:val="28"/>
          <w:szCs w:val="28"/>
          <w:u w:val="single"/>
          <w:lang w:val="en-US" w:eastAsia="en-US"/>
        </w:rPr>
        <w:t>100 kVA</w:t>
      </w:r>
      <w:r w:rsidRPr="00895647">
        <w:rPr>
          <w:color w:val="000000"/>
          <w:sz w:val="28"/>
          <w:szCs w:val="28"/>
          <w:lang w:val="en-US" w:eastAsia="en-US"/>
        </w:rPr>
        <w:t xml:space="preserve"> - pentru asigurarea emisiei-centrala TV, iluminatul de avarie.  </w:t>
      </w:r>
      <w:r w:rsidRPr="00895647">
        <w:rPr>
          <w:b/>
          <w:color w:val="000000"/>
          <w:sz w:val="28"/>
          <w:szCs w:val="28"/>
          <w:lang w:val="en-US" w:eastAsia="en-US"/>
        </w:rPr>
        <w:t>80 mii lei.</w:t>
      </w:r>
    </w:p>
    <w:p w:rsidR="00880ED2" w:rsidRPr="00895647" w:rsidRDefault="00880ED2" w:rsidP="00880ED2">
      <w:pPr>
        <w:numPr>
          <w:ilvl w:val="0"/>
          <w:numId w:val="37"/>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Elaborarea proiectului pentru schimbarea linii în cablu 6 kV. Parametrii tehnici; AПвПу2г 3x240 гж-6/10 sau АСБ 3x240-6/10  L=2350-2 linii. PT-755(TELEVIZIUNEA) de la PD 107/cel 0 şi cel 42.  </w:t>
      </w:r>
      <w:r w:rsidRPr="00895647">
        <w:rPr>
          <w:b/>
          <w:color w:val="000000"/>
          <w:sz w:val="28"/>
          <w:szCs w:val="28"/>
          <w:lang w:val="en-US" w:eastAsia="en-US"/>
        </w:rPr>
        <w:t>150 mii lei.</w:t>
      </w:r>
    </w:p>
    <w:p w:rsidR="00880ED2" w:rsidRPr="00895647" w:rsidRDefault="00880ED2" w:rsidP="00880ED2">
      <w:pPr>
        <w:ind w:left="-142" w:firstLine="426"/>
        <w:contextualSpacing/>
        <w:rPr>
          <w:color w:val="000000"/>
          <w:sz w:val="28"/>
          <w:szCs w:val="28"/>
          <w:lang w:val="en-US" w:eastAsia="en-US"/>
        </w:rPr>
      </w:pPr>
    </w:p>
    <w:p w:rsidR="00880ED2" w:rsidRPr="00895647" w:rsidRDefault="00880ED2" w:rsidP="00880ED2">
      <w:pPr>
        <w:spacing w:line="276" w:lineRule="auto"/>
        <w:ind w:left="-142" w:firstLine="426"/>
        <w:contextualSpacing/>
        <w:rPr>
          <w:b/>
          <w:bCs/>
          <w:color w:val="000000"/>
          <w:sz w:val="28"/>
          <w:szCs w:val="28"/>
          <w:u w:val="single"/>
          <w:lang w:val="en-US" w:eastAsia="en-US"/>
        </w:rPr>
      </w:pPr>
      <w:r w:rsidRPr="00895647">
        <w:rPr>
          <w:color w:val="000000"/>
          <w:sz w:val="28"/>
          <w:szCs w:val="28"/>
          <w:lang w:val="en-US" w:eastAsia="en-US"/>
        </w:rPr>
        <w:t xml:space="preserve"> </w:t>
      </w:r>
      <w:r w:rsidRPr="00895647">
        <w:rPr>
          <w:b/>
          <w:bCs/>
          <w:color w:val="000000"/>
          <w:sz w:val="28"/>
          <w:szCs w:val="28"/>
          <w:u w:val="single"/>
          <w:lang w:val="en-US" w:eastAsia="en-US"/>
        </w:rPr>
        <w:t>Suma planificată – 230  mii lei .</w:t>
      </w:r>
    </w:p>
    <w:p w:rsidR="00880ED2" w:rsidRPr="00895647" w:rsidRDefault="00880ED2" w:rsidP="00880ED2">
      <w:pPr>
        <w:spacing w:line="276" w:lineRule="auto"/>
        <w:ind w:left="-142" w:firstLine="426"/>
        <w:contextualSpacing/>
        <w:rPr>
          <w:b/>
          <w:bCs/>
          <w:color w:val="000000"/>
          <w:sz w:val="28"/>
          <w:szCs w:val="28"/>
          <w:u w:val="single"/>
          <w:lang w:val="en-US" w:eastAsia="en-US"/>
        </w:rPr>
      </w:pPr>
    </w:p>
    <w:p w:rsidR="00880ED2" w:rsidRPr="00895647" w:rsidRDefault="00880ED2" w:rsidP="00880ED2">
      <w:pPr>
        <w:spacing w:after="120" w:line="276" w:lineRule="auto"/>
        <w:ind w:left="-142" w:firstLine="426"/>
        <w:contextualSpacing/>
        <w:rPr>
          <w:b/>
          <w:bCs/>
          <w:color w:val="000000"/>
          <w:sz w:val="28"/>
          <w:szCs w:val="28"/>
          <w:lang w:val="en-US" w:eastAsia="en-US"/>
        </w:rPr>
      </w:pPr>
      <w:r w:rsidRPr="00895647">
        <w:rPr>
          <w:b/>
          <w:bCs/>
          <w:color w:val="000000"/>
          <w:sz w:val="28"/>
          <w:szCs w:val="28"/>
          <w:lang w:val="en-US" w:eastAsia="en-US"/>
        </w:rPr>
        <w:lastRenderedPageBreak/>
        <w:t>III. Elaborarea proiectelor și devizelor de către responsabil autorizat în domeniul rețelelor de răcire și încălzire (proiect) pentru următoarele obiecte:</w:t>
      </w:r>
      <w:r w:rsidRPr="00895647">
        <w:rPr>
          <w:b/>
          <w:bCs/>
          <w:color w:val="000000"/>
          <w:sz w:val="28"/>
          <w:szCs w:val="28"/>
          <w:u w:val="single"/>
          <w:lang w:val="en-US" w:eastAsia="en-US"/>
        </w:rPr>
        <w:t xml:space="preserve"> </w:t>
      </w:r>
    </w:p>
    <w:p w:rsidR="00880ED2" w:rsidRPr="00895647" w:rsidRDefault="00880ED2" w:rsidP="00880ED2">
      <w:pPr>
        <w:numPr>
          <w:ilvl w:val="0"/>
          <w:numId w:val="38"/>
        </w:num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Pentru instalarea sistemului de încălzire răcire, sisteme de înștiințare și stingere automată a incendiului în:</w:t>
      </w: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ST-1, ST-2 TV  Televiziunea  </w:t>
      </w:r>
      <w:r w:rsidRPr="00895647">
        <w:rPr>
          <w:b/>
          <w:bCs/>
          <w:color w:val="000000"/>
          <w:sz w:val="28"/>
          <w:szCs w:val="28"/>
          <w:u w:val="single"/>
          <w:lang w:val="en-US" w:eastAsia="en-US"/>
        </w:rPr>
        <w:t xml:space="preserve">400  mii lei </w:t>
      </w:r>
      <w:r w:rsidRPr="00895647">
        <w:rPr>
          <w:color w:val="000000"/>
          <w:sz w:val="28"/>
          <w:szCs w:val="28"/>
          <w:lang w:val="en-US" w:eastAsia="en-US"/>
        </w:rPr>
        <w:t>.</w:t>
      </w:r>
    </w:p>
    <w:p w:rsidR="00880ED2" w:rsidRPr="00895647" w:rsidRDefault="00880ED2" w:rsidP="00880ED2">
      <w:pPr>
        <w:spacing w:after="200" w:line="276" w:lineRule="auto"/>
        <w:ind w:left="-142" w:firstLine="426"/>
        <w:contextualSpacing/>
        <w:rPr>
          <w:b/>
          <w:bCs/>
          <w:color w:val="000000"/>
          <w:sz w:val="28"/>
          <w:szCs w:val="28"/>
          <w:u w:val="single"/>
          <w:lang w:val="en-US" w:eastAsia="en-US"/>
        </w:rPr>
      </w:pPr>
      <w:r w:rsidRPr="00895647">
        <w:rPr>
          <w:color w:val="000000"/>
          <w:sz w:val="28"/>
          <w:szCs w:val="28"/>
          <w:lang w:val="en-US" w:eastAsia="en-US"/>
        </w:rPr>
        <w:t xml:space="preserve">ST -250  și ST-450 Casa Radio </w:t>
      </w:r>
      <w:r w:rsidRPr="00895647">
        <w:rPr>
          <w:b/>
          <w:color w:val="000000"/>
          <w:sz w:val="28"/>
          <w:szCs w:val="28"/>
          <w:lang w:val="en-US" w:eastAsia="en-US"/>
        </w:rPr>
        <w:t>400</w:t>
      </w:r>
      <w:r w:rsidRPr="00895647">
        <w:rPr>
          <w:b/>
          <w:bCs/>
          <w:color w:val="000000"/>
          <w:sz w:val="28"/>
          <w:szCs w:val="28"/>
          <w:u w:val="single"/>
          <w:lang w:val="en-US" w:eastAsia="en-US"/>
        </w:rPr>
        <w:t xml:space="preserve"> mii lei,</w:t>
      </w:r>
    </w:p>
    <w:p w:rsidR="00880ED2" w:rsidRPr="00895647" w:rsidRDefault="00880ED2" w:rsidP="00880ED2">
      <w:pPr>
        <w:spacing w:after="200" w:line="276" w:lineRule="auto"/>
        <w:ind w:left="-142" w:firstLine="426"/>
        <w:contextualSpacing/>
        <w:rPr>
          <w:color w:val="000000"/>
          <w:sz w:val="28"/>
          <w:szCs w:val="28"/>
          <w:lang w:val="en-US" w:eastAsia="en-US"/>
        </w:rPr>
      </w:pPr>
      <w:r w:rsidRPr="00895647">
        <w:rPr>
          <w:color w:val="000000"/>
          <w:sz w:val="28"/>
          <w:szCs w:val="28"/>
          <w:lang w:val="en-US" w:eastAsia="en-US"/>
        </w:rPr>
        <w:t xml:space="preserve">Pentru montarea sistemului de înștiințare anti incendiar în birourile de serviciu TV și CR </w:t>
      </w:r>
      <w:r w:rsidRPr="00895647">
        <w:rPr>
          <w:b/>
          <w:bCs/>
          <w:color w:val="000000"/>
          <w:sz w:val="28"/>
          <w:szCs w:val="28"/>
          <w:u w:val="single"/>
          <w:lang w:val="en-US" w:eastAsia="en-US"/>
        </w:rPr>
        <w:t xml:space="preserve">400  mii lei </w:t>
      </w:r>
      <w:r w:rsidRPr="00895647">
        <w:rPr>
          <w:color w:val="000000"/>
          <w:sz w:val="28"/>
          <w:szCs w:val="28"/>
          <w:lang w:val="en-US" w:eastAsia="en-US"/>
        </w:rPr>
        <w:t>.</w:t>
      </w:r>
    </w:p>
    <w:p w:rsidR="00880ED2" w:rsidRPr="00895647" w:rsidRDefault="00880ED2" w:rsidP="00F17541">
      <w:pPr>
        <w:rPr>
          <w:b/>
          <w:sz w:val="28"/>
          <w:szCs w:val="28"/>
        </w:rPr>
      </w:pPr>
    </w:p>
    <w:p w:rsidR="00880ED2" w:rsidRPr="00895647" w:rsidRDefault="00880ED2" w:rsidP="00F17541">
      <w:pPr>
        <w:rPr>
          <w:b/>
          <w:sz w:val="28"/>
          <w:szCs w:val="28"/>
        </w:rPr>
      </w:pPr>
    </w:p>
    <w:p w:rsidR="00706EDF" w:rsidRPr="00895647" w:rsidRDefault="00706EDF" w:rsidP="00F17541">
      <w:pPr>
        <w:rPr>
          <w:b/>
          <w:sz w:val="28"/>
          <w:szCs w:val="28"/>
        </w:rPr>
      </w:pPr>
      <w:r w:rsidRPr="00895647">
        <w:rPr>
          <w:b/>
          <w:sz w:val="28"/>
          <w:szCs w:val="28"/>
        </w:rPr>
        <w:t xml:space="preserve">CONSUM  APĂ POTABILĂ </w:t>
      </w:r>
    </w:p>
    <w:p w:rsidR="00BB6B84" w:rsidRPr="00895647" w:rsidRDefault="00BB6B84" w:rsidP="00F17541">
      <w:pPr>
        <w:rPr>
          <w:sz w:val="28"/>
          <w:szCs w:val="28"/>
        </w:rPr>
      </w:pPr>
    </w:p>
    <w:p w:rsidR="00A027AB" w:rsidRPr="00895647" w:rsidRDefault="00A027AB" w:rsidP="00F17541">
      <w:pPr>
        <w:rPr>
          <w:sz w:val="28"/>
          <w:szCs w:val="28"/>
        </w:rPr>
      </w:pPr>
      <w:r w:rsidRPr="00895647">
        <w:rPr>
          <w:sz w:val="28"/>
          <w:szCs w:val="28"/>
        </w:rPr>
        <w:t xml:space="preserve">I. </w:t>
      </w:r>
      <w:r w:rsidR="00706EDF" w:rsidRPr="00895647">
        <w:rPr>
          <w:sz w:val="28"/>
          <w:szCs w:val="28"/>
        </w:rPr>
        <w:t>Consumul de ap</w:t>
      </w:r>
      <w:r w:rsidR="00DE2D4B" w:rsidRPr="00895647">
        <w:rPr>
          <w:sz w:val="28"/>
          <w:szCs w:val="28"/>
        </w:rPr>
        <w:t>ă</w:t>
      </w:r>
      <w:r w:rsidRPr="00895647">
        <w:rPr>
          <w:sz w:val="28"/>
          <w:szCs w:val="28"/>
        </w:rPr>
        <w:t xml:space="preserve"> potabilă </w:t>
      </w:r>
      <w:r w:rsidR="00706EDF" w:rsidRPr="00895647">
        <w:rPr>
          <w:sz w:val="28"/>
          <w:szCs w:val="28"/>
        </w:rPr>
        <w:t>în</w:t>
      </w:r>
      <w:r w:rsidRPr="00895647">
        <w:rPr>
          <w:sz w:val="28"/>
          <w:szCs w:val="28"/>
        </w:rPr>
        <w:t xml:space="preserve"> anul 2020 va constitui aproximativ   </w:t>
      </w:r>
      <w:r w:rsidRPr="00895647">
        <w:rPr>
          <w:sz w:val="28"/>
          <w:szCs w:val="28"/>
          <w:u w:val="single"/>
        </w:rPr>
        <w:t>9750 m3.</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 xml:space="preserve">II. Consumul de energie termică pentru anul 2020 va constitui aproximativ   </w:t>
      </w:r>
      <w:r w:rsidRPr="00895647">
        <w:rPr>
          <w:sz w:val="28"/>
          <w:szCs w:val="28"/>
          <w:u w:val="single"/>
        </w:rPr>
        <w:t>3265,80 Gkal.</w:t>
      </w:r>
    </w:p>
    <w:p w:rsidR="00DE2D4B" w:rsidRPr="00895647" w:rsidRDefault="00A027AB" w:rsidP="00F17541">
      <w:pPr>
        <w:rPr>
          <w:sz w:val="28"/>
          <w:szCs w:val="28"/>
        </w:rPr>
      </w:pPr>
      <w:r w:rsidRPr="00895647">
        <w:rPr>
          <w:sz w:val="28"/>
          <w:szCs w:val="28"/>
        </w:rPr>
        <w:t xml:space="preserve">     </w:t>
      </w:r>
    </w:p>
    <w:p w:rsidR="00A027AB" w:rsidRPr="00895647" w:rsidRDefault="00A027AB" w:rsidP="00F17541">
      <w:pPr>
        <w:rPr>
          <w:sz w:val="28"/>
          <w:szCs w:val="28"/>
        </w:rPr>
      </w:pPr>
      <w:r w:rsidRPr="00895647">
        <w:rPr>
          <w:sz w:val="28"/>
          <w:szCs w:val="28"/>
        </w:rPr>
        <w:t>Volumul total de consum este  variabil  şi depinde de:</w:t>
      </w:r>
    </w:p>
    <w:p w:rsidR="00A027AB" w:rsidRPr="00895647" w:rsidRDefault="00A027AB" w:rsidP="00F17541">
      <w:pPr>
        <w:rPr>
          <w:sz w:val="28"/>
          <w:szCs w:val="28"/>
        </w:rPr>
      </w:pPr>
      <w:r w:rsidRPr="00895647">
        <w:rPr>
          <w:sz w:val="28"/>
          <w:szCs w:val="28"/>
        </w:rPr>
        <w:t xml:space="preserve"> 1. </w:t>
      </w:r>
      <w:r w:rsidR="00DE2D4B" w:rsidRPr="00895647">
        <w:rPr>
          <w:sz w:val="28"/>
          <w:szCs w:val="28"/>
        </w:rPr>
        <w:t xml:space="preserve"> </w:t>
      </w:r>
      <w:r w:rsidRPr="00895647">
        <w:rPr>
          <w:sz w:val="28"/>
          <w:szCs w:val="28"/>
        </w:rPr>
        <w:t>Costul unui kW/h . Costul unei gigacalorii.</w:t>
      </w:r>
    </w:p>
    <w:p w:rsidR="00A027AB" w:rsidRPr="00895647" w:rsidRDefault="00A027AB" w:rsidP="00F17541">
      <w:pPr>
        <w:rPr>
          <w:sz w:val="28"/>
          <w:szCs w:val="28"/>
        </w:rPr>
      </w:pPr>
      <w:r w:rsidRPr="00895647">
        <w:rPr>
          <w:sz w:val="28"/>
          <w:szCs w:val="28"/>
        </w:rPr>
        <w:t xml:space="preserve"> 2.</w:t>
      </w:r>
      <w:r w:rsidR="00DE2D4B" w:rsidRPr="00895647">
        <w:rPr>
          <w:sz w:val="28"/>
          <w:szCs w:val="28"/>
        </w:rPr>
        <w:t xml:space="preserve"> </w:t>
      </w:r>
      <w:r w:rsidRPr="00895647">
        <w:rPr>
          <w:sz w:val="28"/>
          <w:szCs w:val="28"/>
        </w:rPr>
        <w:t xml:space="preserve"> Începutul și terminarea sezonului de încălzire. </w:t>
      </w:r>
    </w:p>
    <w:p w:rsidR="00A027AB" w:rsidRPr="00895647" w:rsidRDefault="00A027AB" w:rsidP="00F17541">
      <w:pPr>
        <w:rPr>
          <w:sz w:val="28"/>
          <w:szCs w:val="28"/>
        </w:rPr>
      </w:pPr>
      <w:r w:rsidRPr="00895647">
        <w:rPr>
          <w:sz w:val="28"/>
          <w:szCs w:val="28"/>
        </w:rPr>
        <w:t xml:space="preserve"> 3.</w:t>
      </w:r>
      <w:r w:rsidR="00DE2D4B" w:rsidRPr="00895647">
        <w:rPr>
          <w:sz w:val="28"/>
          <w:szCs w:val="28"/>
        </w:rPr>
        <w:t xml:space="preserve">  </w:t>
      </w:r>
      <w:r w:rsidRPr="00895647">
        <w:rPr>
          <w:sz w:val="28"/>
          <w:szCs w:val="28"/>
        </w:rPr>
        <w:t>Condițiile climaterice.</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 xml:space="preserve">III. Verificarea metrologică a contoarelor de energie termică – </w:t>
      </w:r>
      <w:r w:rsidRPr="00895647">
        <w:rPr>
          <w:sz w:val="28"/>
          <w:szCs w:val="28"/>
          <w:u w:val="single"/>
        </w:rPr>
        <w:t>7 000 lei</w:t>
      </w:r>
      <w:r w:rsidRPr="00895647">
        <w:rPr>
          <w:sz w:val="28"/>
          <w:szCs w:val="28"/>
        </w:rPr>
        <w:t>.</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 xml:space="preserve">IV. Verificarea metrologică a contoarelor de apă potabilă – </w:t>
      </w:r>
      <w:r w:rsidRPr="00895647">
        <w:rPr>
          <w:sz w:val="28"/>
          <w:szCs w:val="28"/>
          <w:u w:val="single"/>
        </w:rPr>
        <w:t>3 000 lei.</w:t>
      </w:r>
    </w:p>
    <w:p w:rsidR="00A027AB" w:rsidRPr="00895647" w:rsidRDefault="00A027AB" w:rsidP="00F17541">
      <w:pPr>
        <w:rPr>
          <w:sz w:val="28"/>
          <w:szCs w:val="28"/>
        </w:rPr>
      </w:pPr>
    </w:p>
    <w:p w:rsidR="008710BF" w:rsidRPr="00895647" w:rsidRDefault="00B164F2" w:rsidP="00F17541">
      <w:pPr>
        <w:rPr>
          <w:b/>
          <w:sz w:val="28"/>
          <w:szCs w:val="28"/>
        </w:rPr>
      </w:pPr>
      <w:r w:rsidRPr="00B164F2">
        <w:rPr>
          <w:b/>
          <w:sz w:val="28"/>
          <w:szCs w:val="28"/>
        </w:rPr>
        <w:t>IV</w:t>
      </w:r>
      <w:r>
        <w:rPr>
          <w:sz w:val="28"/>
          <w:szCs w:val="28"/>
        </w:rPr>
        <w:t xml:space="preserve">, </w:t>
      </w:r>
      <w:r w:rsidR="008710BF" w:rsidRPr="00895647">
        <w:rPr>
          <w:b/>
          <w:sz w:val="28"/>
          <w:szCs w:val="28"/>
        </w:rPr>
        <w:t>SERVICIUL ENERGETIC</w:t>
      </w:r>
    </w:p>
    <w:p w:rsidR="008710BF" w:rsidRPr="00895647" w:rsidRDefault="008710BF" w:rsidP="00F17541">
      <w:pPr>
        <w:rPr>
          <w:sz w:val="28"/>
          <w:szCs w:val="28"/>
        </w:rPr>
      </w:pPr>
    </w:p>
    <w:p w:rsidR="008710BF" w:rsidRPr="00895647" w:rsidRDefault="008710BF" w:rsidP="00F17541">
      <w:pPr>
        <w:rPr>
          <w:sz w:val="28"/>
          <w:szCs w:val="28"/>
        </w:rPr>
      </w:pPr>
      <w:r w:rsidRPr="00895647">
        <w:rPr>
          <w:sz w:val="28"/>
          <w:szCs w:val="28"/>
        </w:rPr>
        <w:t xml:space="preserve">I. Consumul de energie electrică   pentru anul  2020  va constitui aproximativ  </w:t>
      </w:r>
      <w:r w:rsidRPr="00895647">
        <w:rPr>
          <w:sz w:val="28"/>
          <w:szCs w:val="28"/>
          <w:u w:val="single"/>
        </w:rPr>
        <w:t>1 337 580  kW/h</w:t>
      </w:r>
    </w:p>
    <w:p w:rsidR="008710BF" w:rsidRPr="00895647" w:rsidRDefault="008710BF" w:rsidP="00F17541">
      <w:pPr>
        <w:rPr>
          <w:sz w:val="28"/>
          <w:szCs w:val="28"/>
        </w:rPr>
      </w:pPr>
      <w:r w:rsidRPr="00895647">
        <w:rPr>
          <w:sz w:val="28"/>
          <w:szCs w:val="28"/>
        </w:rPr>
        <w:t>Suma totală de consum este variabilă şi depinde de:</w:t>
      </w:r>
    </w:p>
    <w:p w:rsidR="008710BF" w:rsidRPr="00895647" w:rsidRDefault="008710BF" w:rsidP="00F17541">
      <w:pPr>
        <w:rPr>
          <w:sz w:val="28"/>
          <w:szCs w:val="28"/>
        </w:rPr>
      </w:pPr>
      <w:r w:rsidRPr="00895647">
        <w:rPr>
          <w:sz w:val="28"/>
          <w:szCs w:val="28"/>
        </w:rPr>
        <w:t xml:space="preserve"> 1.Costul unui kW/h .</w:t>
      </w:r>
    </w:p>
    <w:p w:rsidR="008710BF" w:rsidRPr="00895647" w:rsidRDefault="008710BF" w:rsidP="00F17541">
      <w:pPr>
        <w:rPr>
          <w:sz w:val="28"/>
          <w:szCs w:val="28"/>
        </w:rPr>
      </w:pPr>
      <w:r w:rsidRPr="00895647">
        <w:rPr>
          <w:sz w:val="28"/>
          <w:szCs w:val="28"/>
        </w:rPr>
        <w:t xml:space="preserve"> 2.Conectarea şi deconectarea sistemului de termoficare, alte situații.</w:t>
      </w:r>
    </w:p>
    <w:p w:rsidR="008710BF" w:rsidRPr="00895647" w:rsidRDefault="008710BF" w:rsidP="00F17541">
      <w:pPr>
        <w:rPr>
          <w:sz w:val="28"/>
          <w:szCs w:val="28"/>
        </w:rPr>
      </w:pPr>
    </w:p>
    <w:p w:rsidR="008710BF" w:rsidRPr="00895647" w:rsidRDefault="008710BF" w:rsidP="00F17541">
      <w:pPr>
        <w:rPr>
          <w:sz w:val="28"/>
          <w:szCs w:val="28"/>
        </w:rPr>
      </w:pPr>
    </w:p>
    <w:p w:rsidR="00E80E32" w:rsidRPr="00895647" w:rsidRDefault="00695133" w:rsidP="00F17541">
      <w:pPr>
        <w:rPr>
          <w:b/>
          <w:sz w:val="28"/>
          <w:szCs w:val="28"/>
        </w:rPr>
      </w:pPr>
      <w:r w:rsidRPr="00895647">
        <w:rPr>
          <w:sz w:val="28"/>
          <w:szCs w:val="28"/>
        </w:rPr>
        <w:lastRenderedPageBreak/>
        <w:t xml:space="preserve">          </w:t>
      </w:r>
      <w:r w:rsidRPr="00895647">
        <w:rPr>
          <w:b/>
          <w:sz w:val="28"/>
          <w:szCs w:val="28"/>
        </w:rPr>
        <w:t xml:space="preserve"> V.   </w:t>
      </w:r>
      <w:r w:rsidR="00E80E32" w:rsidRPr="00895647">
        <w:rPr>
          <w:b/>
          <w:sz w:val="28"/>
          <w:szCs w:val="28"/>
        </w:rPr>
        <w:t>ASCENSOARE</w:t>
      </w:r>
    </w:p>
    <w:p w:rsidR="00E80E32" w:rsidRPr="00895647" w:rsidRDefault="00E80E32" w:rsidP="00F17541">
      <w:pPr>
        <w:rPr>
          <w:sz w:val="28"/>
          <w:szCs w:val="28"/>
        </w:rPr>
      </w:pPr>
      <w:r w:rsidRPr="00895647">
        <w:rPr>
          <w:sz w:val="28"/>
          <w:szCs w:val="28"/>
        </w:rPr>
        <w:t>Deservirea ascensoarelor Companiei str. Miorița 1, mun. Chișinău</w:t>
      </w:r>
    </w:p>
    <w:p w:rsidR="00E80E32" w:rsidRPr="00895647" w:rsidRDefault="00BB6B84" w:rsidP="00F17541">
      <w:pPr>
        <w:rPr>
          <w:sz w:val="28"/>
          <w:szCs w:val="28"/>
        </w:rPr>
      </w:pPr>
      <w:r w:rsidRPr="00895647">
        <w:rPr>
          <w:sz w:val="28"/>
          <w:szCs w:val="28"/>
        </w:rPr>
        <w:t xml:space="preserve">1. </w:t>
      </w:r>
      <w:r w:rsidR="00E80E32" w:rsidRPr="00895647">
        <w:rPr>
          <w:sz w:val="28"/>
          <w:szCs w:val="28"/>
        </w:rPr>
        <w:t>Asigurarea funcționării la parametrii normali a ascensoarelor în conformitate cu performanțele definite de fabricant și cu prescripțiile tehnice în vigoare.</w:t>
      </w:r>
    </w:p>
    <w:p w:rsidR="00E80E32" w:rsidRPr="00895647" w:rsidRDefault="00BB6B84" w:rsidP="00F17541">
      <w:pPr>
        <w:rPr>
          <w:sz w:val="28"/>
          <w:szCs w:val="28"/>
        </w:rPr>
      </w:pPr>
      <w:r w:rsidRPr="00895647">
        <w:rPr>
          <w:sz w:val="28"/>
          <w:szCs w:val="28"/>
        </w:rPr>
        <w:t xml:space="preserve">2. </w:t>
      </w:r>
      <w:r w:rsidR="00E80E32" w:rsidRPr="00895647">
        <w:rPr>
          <w:sz w:val="28"/>
          <w:szCs w:val="28"/>
        </w:rPr>
        <w:t>Asigurarea următoarelor servicii și efectuarea lucrărilor de:</w:t>
      </w:r>
    </w:p>
    <w:p w:rsidR="00E80E32" w:rsidRPr="00895647" w:rsidRDefault="00BB6B84" w:rsidP="00F17541">
      <w:pPr>
        <w:rPr>
          <w:sz w:val="28"/>
          <w:szCs w:val="28"/>
        </w:rPr>
      </w:pPr>
      <w:r w:rsidRPr="00895647">
        <w:rPr>
          <w:sz w:val="28"/>
          <w:szCs w:val="28"/>
        </w:rPr>
        <w:t>- r</w:t>
      </w:r>
      <w:r w:rsidR="00E80E32" w:rsidRPr="00895647">
        <w:rPr>
          <w:sz w:val="28"/>
          <w:szCs w:val="28"/>
        </w:rPr>
        <w:t>eparații capi</w:t>
      </w:r>
      <w:r w:rsidRPr="00895647">
        <w:rPr>
          <w:sz w:val="28"/>
          <w:szCs w:val="28"/>
        </w:rPr>
        <w:t>tale (RC) și reglementare (RR).                                                                                                                                  - r</w:t>
      </w:r>
      <w:r w:rsidR="00E80E32" w:rsidRPr="00895647">
        <w:rPr>
          <w:sz w:val="28"/>
          <w:szCs w:val="28"/>
        </w:rPr>
        <w:t>evizii tehnice curente</w:t>
      </w:r>
      <w:r w:rsidRPr="00895647">
        <w:rPr>
          <w:sz w:val="28"/>
          <w:szCs w:val="28"/>
        </w:rPr>
        <w:t xml:space="preserve"> </w:t>
      </w:r>
      <w:r w:rsidR="00E80E32" w:rsidRPr="00895647">
        <w:rPr>
          <w:sz w:val="28"/>
          <w:szCs w:val="28"/>
        </w:rPr>
        <w:t xml:space="preserve">(controlul tehnic pentru ascensoare cu deservirea tehnică deplină (DTD, deservire tehnică la 15 zile DT-1, </w:t>
      </w:r>
      <w:r w:rsidRPr="00895647">
        <w:rPr>
          <w:sz w:val="28"/>
          <w:szCs w:val="28"/>
        </w:rPr>
        <w:t xml:space="preserve"> </w:t>
      </w:r>
      <w:r w:rsidR="00E80E32" w:rsidRPr="00895647">
        <w:rPr>
          <w:sz w:val="28"/>
          <w:szCs w:val="28"/>
        </w:rPr>
        <w:t xml:space="preserve">lunară DT-2, </w:t>
      </w:r>
      <w:r w:rsidRPr="00895647">
        <w:rPr>
          <w:sz w:val="28"/>
          <w:szCs w:val="28"/>
        </w:rPr>
        <w:t xml:space="preserve"> </w:t>
      </w:r>
      <w:r w:rsidR="00E80E32" w:rsidRPr="00895647">
        <w:rPr>
          <w:sz w:val="28"/>
          <w:szCs w:val="28"/>
        </w:rPr>
        <w:t>semestrială DT-3) conform graficului stabilit de PRESTATATOR.</w:t>
      </w:r>
    </w:p>
    <w:tbl>
      <w:tblPr>
        <w:tblStyle w:val="TableGrid"/>
        <w:tblW w:w="0" w:type="auto"/>
        <w:tblInd w:w="108" w:type="dxa"/>
        <w:tblLook w:val="04A0" w:firstRow="1" w:lastRow="0" w:firstColumn="1" w:lastColumn="0" w:noHBand="0" w:noVBand="1"/>
      </w:tblPr>
      <w:tblGrid>
        <w:gridCol w:w="993"/>
        <w:gridCol w:w="1984"/>
        <w:gridCol w:w="2647"/>
        <w:gridCol w:w="1675"/>
        <w:gridCol w:w="1675"/>
        <w:gridCol w:w="1675"/>
        <w:gridCol w:w="1675"/>
        <w:gridCol w:w="1675"/>
      </w:tblGrid>
      <w:tr w:rsidR="00BB6B84" w:rsidRPr="00895647" w:rsidTr="00BB6B84">
        <w:tc>
          <w:tcPr>
            <w:tcW w:w="993" w:type="dxa"/>
          </w:tcPr>
          <w:p w:rsidR="00BB6B84" w:rsidRPr="00895647" w:rsidRDefault="00BB6B84" w:rsidP="00F17541">
            <w:pPr>
              <w:rPr>
                <w:b/>
                <w:sz w:val="28"/>
                <w:szCs w:val="28"/>
              </w:rPr>
            </w:pPr>
            <w:r w:rsidRPr="00895647">
              <w:rPr>
                <w:b/>
                <w:sz w:val="28"/>
                <w:szCs w:val="28"/>
              </w:rPr>
              <w:t xml:space="preserve">Nr. </w:t>
            </w:r>
          </w:p>
        </w:tc>
        <w:tc>
          <w:tcPr>
            <w:tcW w:w="1984" w:type="dxa"/>
          </w:tcPr>
          <w:p w:rsidR="00BB6B84" w:rsidRPr="00895647" w:rsidRDefault="00BB6B84" w:rsidP="00F17541">
            <w:pPr>
              <w:rPr>
                <w:b/>
                <w:sz w:val="28"/>
                <w:szCs w:val="28"/>
              </w:rPr>
            </w:pPr>
            <w:r w:rsidRPr="00895647">
              <w:rPr>
                <w:b/>
                <w:sz w:val="28"/>
                <w:szCs w:val="28"/>
              </w:rPr>
              <w:t>Cod CPV</w:t>
            </w:r>
          </w:p>
        </w:tc>
        <w:tc>
          <w:tcPr>
            <w:tcW w:w="2647" w:type="dxa"/>
          </w:tcPr>
          <w:p w:rsidR="00BB6B84" w:rsidRPr="00895647" w:rsidRDefault="00BB6B84" w:rsidP="00F17541">
            <w:pPr>
              <w:rPr>
                <w:b/>
                <w:sz w:val="28"/>
                <w:szCs w:val="28"/>
              </w:rPr>
            </w:pPr>
            <w:r w:rsidRPr="00895647">
              <w:rPr>
                <w:b/>
                <w:sz w:val="28"/>
                <w:szCs w:val="28"/>
              </w:rPr>
              <w:t>Deservirea ascensoarelor</w:t>
            </w:r>
          </w:p>
        </w:tc>
        <w:tc>
          <w:tcPr>
            <w:tcW w:w="1675" w:type="dxa"/>
          </w:tcPr>
          <w:p w:rsidR="00BB6B84" w:rsidRPr="00895647" w:rsidRDefault="00BB6B84" w:rsidP="00F17541">
            <w:pPr>
              <w:rPr>
                <w:b/>
                <w:sz w:val="28"/>
                <w:szCs w:val="28"/>
              </w:rPr>
            </w:pPr>
            <w:r w:rsidRPr="00895647">
              <w:rPr>
                <w:b/>
                <w:sz w:val="28"/>
                <w:szCs w:val="28"/>
              </w:rPr>
              <w:t>Unitate de măsură</w:t>
            </w:r>
          </w:p>
        </w:tc>
        <w:tc>
          <w:tcPr>
            <w:tcW w:w="1675" w:type="dxa"/>
          </w:tcPr>
          <w:p w:rsidR="00BB6B84" w:rsidRPr="00895647" w:rsidRDefault="00BB6B84" w:rsidP="00F17541">
            <w:pPr>
              <w:rPr>
                <w:b/>
                <w:sz w:val="28"/>
                <w:szCs w:val="28"/>
              </w:rPr>
            </w:pPr>
            <w:r w:rsidRPr="00895647">
              <w:rPr>
                <w:b/>
                <w:sz w:val="28"/>
                <w:szCs w:val="28"/>
              </w:rPr>
              <w:t>Cantitate</w:t>
            </w:r>
          </w:p>
        </w:tc>
        <w:tc>
          <w:tcPr>
            <w:tcW w:w="1675" w:type="dxa"/>
          </w:tcPr>
          <w:p w:rsidR="00BB6B84" w:rsidRPr="00895647" w:rsidRDefault="00BB6B84" w:rsidP="00F17541">
            <w:pPr>
              <w:rPr>
                <w:b/>
                <w:sz w:val="28"/>
                <w:szCs w:val="28"/>
              </w:rPr>
            </w:pPr>
            <w:r w:rsidRPr="00895647">
              <w:rPr>
                <w:b/>
                <w:sz w:val="28"/>
                <w:szCs w:val="28"/>
              </w:rPr>
              <w:t>Locul de deservire și destinația</w:t>
            </w:r>
          </w:p>
        </w:tc>
        <w:tc>
          <w:tcPr>
            <w:tcW w:w="1675" w:type="dxa"/>
          </w:tcPr>
          <w:p w:rsidR="00BB6B84" w:rsidRPr="00895647" w:rsidRDefault="00BB6B84" w:rsidP="00F17541">
            <w:pPr>
              <w:rPr>
                <w:b/>
                <w:sz w:val="28"/>
                <w:szCs w:val="28"/>
              </w:rPr>
            </w:pPr>
            <w:r w:rsidRPr="00895647">
              <w:rPr>
                <w:b/>
                <w:sz w:val="28"/>
                <w:szCs w:val="28"/>
              </w:rPr>
              <w:t>Tipul de deservire</w:t>
            </w:r>
          </w:p>
        </w:tc>
        <w:tc>
          <w:tcPr>
            <w:tcW w:w="1675" w:type="dxa"/>
          </w:tcPr>
          <w:p w:rsidR="00BB6B84" w:rsidRPr="00895647" w:rsidRDefault="00BB6B84" w:rsidP="00F17541">
            <w:pPr>
              <w:rPr>
                <w:b/>
                <w:sz w:val="28"/>
                <w:szCs w:val="28"/>
              </w:rPr>
            </w:pPr>
            <w:r w:rsidRPr="00895647">
              <w:rPr>
                <w:b/>
                <w:sz w:val="28"/>
                <w:szCs w:val="28"/>
              </w:rPr>
              <w:t>Suma cu TVA – 12 luni</w:t>
            </w:r>
          </w:p>
        </w:tc>
      </w:tr>
      <w:tr w:rsidR="00DE2D4B" w:rsidRPr="00895647" w:rsidTr="00BB6B84">
        <w:tc>
          <w:tcPr>
            <w:tcW w:w="993" w:type="dxa"/>
          </w:tcPr>
          <w:p w:rsidR="00DE2D4B" w:rsidRPr="00895647" w:rsidRDefault="00DE2D4B" w:rsidP="00F17541">
            <w:pPr>
              <w:rPr>
                <w:sz w:val="28"/>
                <w:szCs w:val="28"/>
              </w:rPr>
            </w:pPr>
            <w:r w:rsidRPr="00895647">
              <w:rPr>
                <w:sz w:val="28"/>
                <w:szCs w:val="28"/>
              </w:rPr>
              <w:t>1.</w:t>
            </w:r>
          </w:p>
        </w:tc>
        <w:tc>
          <w:tcPr>
            <w:tcW w:w="1984" w:type="dxa"/>
          </w:tcPr>
          <w:p w:rsidR="00DE2D4B" w:rsidRPr="00895647" w:rsidRDefault="00DE2D4B" w:rsidP="00F17541">
            <w:pPr>
              <w:rPr>
                <w:sz w:val="28"/>
                <w:szCs w:val="28"/>
              </w:rPr>
            </w:pPr>
            <w:r w:rsidRPr="00895647">
              <w:rPr>
                <w:sz w:val="28"/>
                <w:szCs w:val="28"/>
              </w:rPr>
              <w:t>50750000-7</w:t>
            </w:r>
          </w:p>
        </w:tc>
        <w:tc>
          <w:tcPr>
            <w:tcW w:w="2647" w:type="dxa"/>
          </w:tcPr>
          <w:p w:rsidR="00DE2D4B" w:rsidRPr="00895647" w:rsidRDefault="00DE2D4B" w:rsidP="00F17541">
            <w:pPr>
              <w:rPr>
                <w:sz w:val="28"/>
                <w:szCs w:val="28"/>
              </w:rPr>
            </w:pPr>
            <w:r w:rsidRPr="00895647">
              <w:rPr>
                <w:sz w:val="28"/>
                <w:szCs w:val="28"/>
              </w:rPr>
              <w:t>AP-320-1,0</w:t>
            </w:r>
          </w:p>
        </w:tc>
        <w:tc>
          <w:tcPr>
            <w:tcW w:w="1675" w:type="dxa"/>
          </w:tcPr>
          <w:p w:rsidR="00DE2D4B" w:rsidRPr="00895647" w:rsidRDefault="00DE2D4B" w:rsidP="00F17541">
            <w:pPr>
              <w:rPr>
                <w:sz w:val="28"/>
                <w:szCs w:val="28"/>
              </w:rPr>
            </w:pPr>
            <w:r w:rsidRPr="00895647">
              <w:rPr>
                <w:sz w:val="28"/>
                <w:szCs w:val="28"/>
              </w:rPr>
              <w:t>Bucată</w:t>
            </w:r>
          </w:p>
        </w:tc>
        <w:tc>
          <w:tcPr>
            <w:tcW w:w="1675" w:type="dxa"/>
          </w:tcPr>
          <w:p w:rsidR="00DE2D4B" w:rsidRPr="00895647" w:rsidRDefault="00DE2D4B" w:rsidP="00F17541">
            <w:pPr>
              <w:rPr>
                <w:sz w:val="28"/>
                <w:szCs w:val="28"/>
              </w:rPr>
            </w:pPr>
            <w:r w:rsidRPr="00895647">
              <w:rPr>
                <w:sz w:val="28"/>
                <w:szCs w:val="28"/>
              </w:rPr>
              <w:t>1</w:t>
            </w:r>
          </w:p>
        </w:tc>
        <w:tc>
          <w:tcPr>
            <w:tcW w:w="1675" w:type="dxa"/>
          </w:tcPr>
          <w:p w:rsidR="00DE2D4B" w:rsidRPr="00895647" w:rsidRDefault="00DE2D4B" w:rsidP="00F17541">
            <w:pPr>
              <w:rPr>
                <w:sz w:val="28"/>
                <w:szCs w:val="28"/>
              </w:rPr>
            </w:pPr>
            <w:r w:rsidRPr="00895647">
              <w:rPr>
                <w:sz w:val="28"/>
                <w:szCs w:val="28"/>
              </w:rPr>
              <w:t>CR-pasager</w:t>
            </w:r>
          </w:p>
        </w:tc>
        <w:tc>
          <w:tcPr>
            <w:tcW w:w="1675" w:type="dxa"/>
          </w:tcPr>
          <w:p w:rsidR="00DE2D4B" w:rsidRPr="00895647" w:rsidRDefault="00DE2D4B" w:rsidP="00F17541">
            <w:pPr>
              <w:rPr>
                <w:sz w:val="28"/>
                <w:szCs w:val="28"/>
              </w:rPr>
            </w:pPr>
            <w:r w:rsidRPr="00895647">
              <w:rPr>
                <w:sz w:val="28"/>
                <w:szCs w:val="28"/>
              </w:rPr>
              <w:t>DP, RR1</w:t>
            </w:r>
          </w:p>
        </w:tc>
        <w:tc>
          <w:tcPr>
            <w:tcW w:w="1675" w:type="dxa"/>
          </w:tcPr>
          <w:p w:rsidR="00DE2D4B" w:rsidRPr="00895647" w:rsidRDefault="00DE2D4B" w:rsidP="00F17541">
            <w:pPr>
              <w:rPr>
                <w:sz w:val="28"/>
                <w:szCs w:val="28"/>
              </w:rPr>
            </w:pPr>
            <w:r w:rsidRPr="00895647">
              <w:rPr>
                <w:sz w:val="28"/>
                <w:szCs w:val="28"/>
              </w:rPr>
              <w:t xml:space="preserve">     -</w:t>
            </w:r>
          </w:p>
        </w:tc>
      </w:tr>
      <w:tr w:rsidR="00DE2D4B" w:rsidRPr="00895647" w:rsidTr="00BB6B84">
        <w:tc>
          <w:tcPr>
            <w:tcW w:w="993" w:type="dxa"/>
          </w:tcPr>
          <w:p w:rsidR="00DE2D4B" w:rsidRPr="00895647" w:rsidRDefault="00DE2D4B" w:rsidP="00F17541">
            <w:pPr>
              <w:rPr>
                <w:sz w:val="28"/>
                <w:szCs w:val="28"/>
              </w:rPr>
            </w:pPr>
            <w:r w:rsidRPr="00895647">
              <w:rPr>
                <w:sz w:val="28"/>
                <w:szCs w:val="28"/>
              </w:rPr>
              <w:t>2.</w:t>
            </w:r>
          </w:p>
        </w:tc>
        <w:tc>
          <w:tcPr>
            <w:tcW w:w="1984" w:type="dxa"/>
          </w:tcPr>
          <w:p w:rsidR="00DE2D4B" w:rsidRPr="00895647" w:rsidRDefault="00DE2D4B" w:rsidP="00F17541">
            <w:pPr>
              <w:rPr>
                <w:sz w:val="28"/>
                <w:szCs w:val="28"/>
              </w:rPr>
            </w:pPr>
            <w:r w:rsidRPr="00895647">
              <w:rPr>
                <w:sz w:val="28"/>
                <w:szCs w:val="28"/>
              </w:rPr>
              <w:t>50750000-7</w:t>
            </w:r>
            <w:r w:rsidRPr="00895647">
              <w:rPr>
                <w:sz w:val="28"/>
                <w:szCs w:val="28"/>
              </w:rPr>
              <w:tab/>
            </w:r>
          </w:p>
        </w:tc>
        <w:tc>
          <w:tcPr>
            <w:tcW w:w="2647" w:type="dxa"/>
          </w:tcPr>
          <w:p w:rsidR="00DE2D4B" w:rsidRPr="00895647" w:rsidRDefault="00DE2D4B" w:rsidP="00F17541">
            <w:pPr>
              <w:rPr>
                <w:sz w:val="28"/>
                <w:szCs w:val="28"/>
              </w:rPr>
            </w:pPr>
            <w:r w:rsidRPr="00895647">
              <w:rPr>
                <w:sz w:val="28"/>
                <w:szCs w:val="28"/>
              </w:rPr>
              <w:t>AP-320-1,</w:t>
            </w:r>
          </w:p>
        </w:tc>
        <w:tc>
          <w:tcPr>
            <w:tcW w:w="1675" w:type="dxa"/>
          </w:tcPr>
          <w:p w:rsidR="00DE2D4B" w:rsidRPr="00895647" w:rsidRDefault="00DE2D4B" w:rsidP="00F17541">
            <w:pPr>
              <w:rPr>
                <w:sz w:val="28"/>
                <w:szCs w:val="28"/>
              </w:rPr>
            </w:pPr>
            <w:r w:rsidRPr="00895647">
              <w:rPr>
                <w:sz w:val="28"/>
                <w:szCs w:val="28"/>
              </w:rPr>
              <w:t>Bucată</w:t>
            </w:r>
          </w:p>
        </w:tc>
        <w:tc>
          <w:tcPr>
            <w:tcW w:w="1675" w:type="dxa"/>
          </w:tcPr>
          <w:p w:rsidR="00DE2D4B" w:rsidRPr="00895647" w:rsidRDefault="00DE2D4B" w:rsidP="00F17541">
            <w:pPr>
              <w:rPr>
                <w:sz w:val="28"/>
                <w:szCs w:val="28"/>
              </w:rPr>
            </w:pPr>
            <w:r w:rsidRPr="00895647">
              <w:rPr>
                <w:sz w:val="28"/>
                <w:szCs w:val="28"/>
              </w:rPr>
              <w:t>1</w:t>
            </w:r>
          </w:p>
        </w:tc>
        <w:tc>
          <w:tcPr>
            <w:tcW w:w="1675" w:type="dxa"/>
          </w:tcPr>
          <w:p w:rsidR="00DE2D4B" w:rsidRPr="00895647" w:rsidRDefault="00DE2D4B" w:rsidP="00F17541">
            <w:pPr>
              <w:rPr>
                <w:sz w:val="28"/>
                <w:szCs w:val="28"/>
              </w:rPr>
            </w:pPr>
            <w:r w:rsidRPr="00895647">
              <w:rPr>
                <w:sz w:val="28"/>
                <w:szCs w:val="28"/>
              </w:rPr>
              <w:t>CR-pasager</w:t>
            </w:r>
          </w:p>
        </w:tc>
        <w:tc>
          <w:tcPr>
            <w:tcW w:w="1675" w:type="dxa"/>
          </w:tcPr>
          <w:p w:rsidR="00DE2D4B" w:rsidRPr="00895647" w:rsidRDefault="00DE2D4B" w:rsidP="00F17541">
            <w:pPr>
              <w:rPr>
                <w:sz w:val="28"/>
                <w:szCs w:val="28"/>
              </w:rPr>
            </w:pPr>
            <w:r w:rsidRPr="00895647">
              <w:rPr>
                <w:sz w:val="28"/>
                <w:szCs w:val="28"/>
              </w:rPr>
              <w:t xml:space="preserve">        -</w:t>
            </w:r>
          </w:p>
        </w:tc>
        <w:tc>
          <w:tcPr>
            <w:tcW w:w="1675" w:type="dxa"/>
          </w:tcPr>
          <w:p w:rsidR="00DE2D4B" w:rsidRPr="00895647" w:rsidRDefault="00DE2D4B" w:rsidP="00F17541">
            <w:pPr>
              <w:rPr>
                <w:sz w:val="28"/>
                <w:szCs w:val="28"/>
              </w:rPr>
            </w:pPr>
            <w:r w:rsidRPr="00895647">
              <w:rPr>
                <w:sz w:val="28"/>
                <w:szCs w:val="28"/>
              </w:rPr>
              <w:t>101 710,22</w:t>
            </w:r>
          </w:p>
        </w:tc>
      </w:tr>
      <w:tr w:rsidR="00DE2D4B" w:rsidRPr="00895647" w:rsidTr="00BB6B84">
        <w:tc>
          <w:tcPr>
            <w:tcW w:w="993" w:type="dxa"/>
          </w:tcPr>
          <w:p w:rsidR="00DE2D4B" w:rsidRPr="00895647" w:rsidRDefault="00DE2D4B" w:rsidP="00F17541">
            <w:pPr>
              <w:rPr>
                <w:sz w:val="28"/>
                <w:szCs w:val="28"/>
              </w:rPr>
            </w:pPr>
            <w:r w:rsidRPr="00895647">
              <w:rPr>
                <w:sz w:val="28"/>
                <w:szCs w:val="28"/>
              </w:rPr>
              <w:t>3.</w:t>
            </w:r>
          </w:p>
        </w:tc>
        <w:tc>
          <w:tcPr>
            <w:tcW w:w="1984" w:type="dxa"/>
          </w:tcPr>
          <w:p w:rsidR="00DE2D4B" w:rsidRPr="00895647" w:rsidRDefault="00DE2D4B" w:rsidP="00F17541">
            <w:pPr>
              <w:rPr>
                <w:sz w:val="28"/>
                <w:szCs w:val="28"/>
              </w:rPr>
            </w:pPr>
            <w:r w:rsidRPr="00895647">
              <w:rPr>
                <w:sz w:val="28"/>
                <w:szCs w:val="28"/>
              </w:rPr>
              <w:t>50750000-7</w:t>
            </w:r>
          </w:p>
        </w:tc>
        <w:tc>
          <w:tcPr>
            <w:tcW w:w="2647" w:type="dxa"/>
          </w:tcPr>
          <w:p w:rsidR="00DE2D4B" w:rsidRPr="00895647" w:rsidRDefault="00DE2D4B" w:rsidP="00F17541">
            <w:pPr>
              <w:rPr>
                <w:sz w:val="28"/>
                <w:szCs w:val="28"/>
              </w:rPr>
            </w:pPr>
            <w:r w:rsidRPr="00895647">
              <w:rPr>
                <w:sz w:val="28"/>
                <w:szCs w:val="28"/>
              </w:rPr>
              <w:t>AMM-100-0,5</w:t>
            </w:r>
          </w:p>
        </w:tc>
        <w:tc>
          <w:tcPr>
            <w:tcW w:w="1675" w:type="dxa"/>
          </w:tcPr>
          <w:p w:rsidR="00DE2D4B" w:rsidRPr="00895647" w:rsidRDefault="00DE2D4B" w:rsidP="00F17541">
            <w:pPr>
              <w:rPr>
                <w:sz w:val="28"/>
                <w:szCs w:val="28"/>
              </w:rPr>
            </w:pPr>
            <w:r w:rsidRPr="00895647">
              <w:rPr>
                <w:sz w:val="28"/>
                <w:szCs w:val="28"/>
              </w:rPr>
              <w:t>Bucată</w:t>
            </w:r>
          </w:p>
        </w:tc>
        <w:tc>
          <w:tcPr>
            <w:tcW w:w="1675" w:type="dxa"/>
          </w:tcPr>
          <w:p w:rsidR="00DE2D4B" w:rsidRPr="00895647" w:rsidRDefault="00DE2D4B" w:rsidP="00F17541">
            <w:pPr>
              <w:rPr>
                <w:sz w:val="28"/>
                <w:szCs w:val="28"/>
              </w:rPr>
            </w:pPr>
            <w:r w:rsidRPr="00895647">
              <w:rPr>
                <w:sz w:val="28"/>
                <w:szCs w:val="28"/>
              </w:rPr>
              <w:t>1</w:t>
            </w:r>
          </w:p>
        </w:tc>
        <w:tc>
          <w:tcPr>
            <w:tcW w:w="1675" w:type="dxa"/>
          </w:tcPr>
          <w:p w:rsidR="00DE2D4B" w:rsidRPr="00895647" w:rsidRDefault="00DE2D4B" w:rsidP="00F17541">
            <w:pPr>
              <w:rPr>
                <w:sz w:val="28"/>
                <w:szCs w:val="28"/>
              </w:rPr>
            </w:pPr>
            <w:r w:rsidRPr="00895647">
              <w:rPr>
                <w:sz w:val="28"/>
                <w:szCs w:val="28"/>
              </w:rPr>
              <w:t>CR-mărfar</w:t>
            </w:r>
          </w:p>
        </w:tc>
        <w:tc>
          <w:tcPr>
            <w:tcW w:w="1675" w:type="dxa"/>
          </w:tcPr>
          <w:p w:rsidR="00DE2D4B" w:rsidRPr="00895647" w:rsidRDefault="00DE2D4B" w:rsidP="00F17541">
            <w:pPr>
              <w:rPr>
                <w:sz w:val="28"/>
                <w:szCs w:val="28"/>
              </w:rPr>
            </w:pPr>
            <w:r w:rsidRPr="00895647">
              <w:rPr>
                <w:sz w:val="28"/>
                <w:szCs w:val="28"/>
              </w:rPr>
              <w:t xml:space="preserve">        -</w:t>
            </w:r>
          </w:p>
        </w:tc>
        <w:tc>
          <w:tcPr>
            <w:tcW w:w="1675" w:type="dxa"/>
          </w:tcPr>
          <w:p w:rsidR="00DE2D4B" w:rsidRPr="00895647" w:rsidRDefault="00DE2D4B" w:rsidP="00F17541">
            <w:pPr>
              <w:rPr>
                <w:sz w:val="28"/>
                <w:szCs w:val="28"/>
              </w:rPr>
            </w:pPr>
            <w:r w:rsidRPr="00895647">
              <w:rPr>
                <w:sz w:val="28"/>
                <w:szCs w:val="28"/>
              </w:rPr>
              <w:t xml:space="preserve">       -</w:t>
            </w:r>
          </w:p>
        </w:tc>
      </w:tr>
    </w:tbl>
    <w:p w:rsidR="00BB6B84" w:rsidRPr="00895647" w:rsidRDefault="00BB6B84" w:rsidP="00F17541">
      <w:pPr>
        <w:rPr>
          <w:sz w:val="28"/>
          <w:szCs w:val="28"/>
        </w:rPr>
      </w:pPr>
    </w:p>
    <w:p w:rsidR="00E80E32" w:rsidRPr="00895647" w:rsidRDefault="00E80E32" w:rsidP="00F17541">
      <w:pPr>
        <w:rPr>
          <w:sz w:val="28"/>
          <w:szCs w:val="28"/>
        </w:rPr>
      </w:pPr>
    </w:p>
    <w:p w:rsidR="00E80E32" w:rsidRPr="00895647" w:rsidRDefault="00E80E32" w:rsidP="00F17541">
      <w:pPr>
        <w:rPr>
          <w:sz w:val="28"/>
          <w:szCs w:val="28"/>
        </w:rPr>
      </w:pPr>
      <w:r w:rsidRPr="00895647">
        <w:rPr>
          <w:sz w:val="28"/>
          <w:szCs w:val="28"/>
        </w:rPr>
        <w:t>Verificar</w:t>
      </w:r>
      <w:r w:rsidR="00DE2D4B" w:rsidRPr="00895647">
        <w:rPr>
          <w:sz w:val="28"/>
          <w:szCs w:val="28"/>
        </w:rPr>
        <w:t xml:space="preserve">ea planificată a ascensoarelor - </w:t>
      </w:r>
      <w:r w:rsidRPr="00895647">
        <w:rPr>
          <w:sz w:val="28"/>
          <w:szCs w:val="28"/>
        </w:rPr>
        <w:t>4000 lei.</w:t>
      </w:r>
    </w:p>
    <w:p w:rsidR="00E80E32" w:rsidRPr="00895647" w:rsidRDefault="00E80E32" w:rsidP="00F17541">
      <w:pPr>
        <w:rPr>
          <w:sz w:val="28"/>
          <w:szCs w:val="28"/>
        </w:rPr>
      </w:pPr>
      <w:r w:rsidRPr="00895647">
        <w:rPr>
          <w:sz w:val="28"/>
          <w:szCs w:val="28"/>
        </w:rPr>
        <w:t xml:space="preserve">Asigurarea obligatorie </w:t>
      </w:r>
      <w:r w:rsidR="00DE2D4B" w:rsidRPr="00895647">
        <w:rPr>
          <w:sz w:val="28"/>
          <w:szCs w:val="28"/>
        </w:rPr>
        <w:t xml:space="preserve">- </w:t>
      </w:r>
      <w:r w:rsidRPr="00895647">
        <w:rPr>
          <w:sz w:val="28"/>
          <w:szCs w:val="28"/>
        </w:rPr>
        <w:t>5 000 lei.</w:t>
      </w:r>
    </w:p>
    <w:p w:rsidR="00E80E32" w:rsidRPr="00895647" w:rsidRDefault="00E80E32" w:rsidP="00F17541">
      <w:pPr>
        <w:rPr>
          <w:sz w:val="28"/>
          <w:szCs w:val="28"/>
        </w:rPr>
      </w:pPr>
      <w:r w:rsidRPr="00895647">
        <w:rPr>
          <w:sz w:val="28"/>
          <w:szCs w:val="28"/>
        </w:rPr>
        <w:t xml:space="preserve">Reparații ascensoare </w:t>
      </w:r>
      <w:r w:rsidR="00DE2D4B" w:rsidRPr="00895647">
        <w:rPr>
          <w:sz w:val="28"/>
          <w:szCs w:val="28"/>
        </w:rPr>
        <w:t xml:space="preserve">- </w:t>
      </w:r>
      <w:r w:rsidRPr="00895647">
        <w:rPr>
          <w:sz w:val="28"/>
          <w:szCs w:val="28"/>
        </w:rPr>
        <w:t>20 000 lei.</w:t>
      </w:r>
    </w:p>
    <w:p w:rsidR="00A027AB" w:rsidRPr="00895647" w:rsidRDefault="00A027AB" w:rsidP="00F17541">
      <w:pPr>
        <w:rPr>
          <w:sz w:val="28"/>
          <w:szCs w:val="28"/>
        </w:rPr>
      </w:pPr>
    </w:p>
    <w:p w:rsidR="00A027AB" w:rsidRPr="00895647" w:rsidRDefault="00B164F2" w:rsidP="00F17541">
      <w:pPr>
        <w:rPr>
          <w:b/>
          <w:sz w:val="28"/>
          <w:szCs w:val="28"/>
        </w:rPr>
      </w:pPr>
      <w:r>
        <w:rPr>
          <w:b/>
          <w:sz w:val="28"/>
          <w:szCs w:val="28"/>
        </w:rPr>
        <w:t xml:space="preserve">VI.  </w:t>
      </w:r>
      <w:r w:rsidR="00610583" w:rsidRPr="00895647">
        <w:rPr>
          <w:b/>
          <w:sz w:val="28"/>
          <w:szCs w:val="28"/>
        </w:rPr>
        <w:t>DESERVIRE CLIMATIZOARE</w:t>
      </w:r>
      <w:r w:rsidR="00A027AB" w:rsidRPr="00895647">
        <w:rPr>
          <w:b/>
          <w:sz w:val="28"/>
          <w:szCs w:val="28"/>
        </w:rPr>
        <w:t xml:space="preserve"> </w:t>
      </w:r>
    </w:p>
    <w:p w:rsidR="007E6407" w:rsidRPr="00895647" w:rsidRDefault="007E6407" w:rsidP="00F17541">
      <w:pPr>
        <w:rPr>
          <w:sz w:val="28"/>
          <w:szCs w:val="28"/>
        </w:rPr>
      </w:pPr>
    </w:p>
    <w:p w:rsidR="00A027AB" w:rsidRPr="00895647" w:rsidRDefault="008710BF" w:rsidP="00F17541">
      <w:pPr>
        <w:rPr>
          <w:sz w:val="28"/>
          <w:szCs w:val="28"/>
        </w:rPr>
      </w:pPr>
      <w:r w:rsidRPr="00895647">
        <w:rPr>
          <w:sz w:val="28"/>
          <w:szCs w:val="28"/>
        </w:rPr>
        <w:t xml:space="preserve">    </w:t>
      </w:r>
      <w:r w:rsidR="00A027AB" w:rsidRPr="00895647">
        <w:rPr>
          <w:sz w:val="28"/>
          <w:szCs w:val="28"/>
        </w:rPr>
        <w:t xml:space="preserve"> Lista lucrărilor de DT(deservire tehnică)</w:t>
      </w:r>
    </w:p>
    <w:tbl>
      <w:tblPr>
        <w:tblStyle w:val="TableGrid"/>
        <w:tblW w:w="0" w:type="auto"/>
        <w:tblInd w:w="108" w:type="dxa"/>
        <w:tblLook w:val="04A0" w:firstRow="1" w:lastRow="0" w:firstColumn="1" w:lastColumn="0" w:noHBand="0" w:noVBand="1"/>
      </w:tblPr>
      <w:tblGrid>
        <w:gridCol w:w="851"/>
        <w:gridCol w:w="3402"/>
        <w:gridCol w:w="2977"/>
        <w:gridCol w:w="1701"/>
      </w:tblGrid>
      <w:tr w:rsidR="008710BF" w:rsidRPr="00895647" w:rsidTr="007E6407">
        <w:tc>
          <w:tcPr>
            <w:tcW w:w="851" w:type="dxa"/>
          </w:tcPr>
          <w:p w:rsidR="008710BF" w:rsidRPr="00895647" w:rsidRDefault="008710BF" w:rsidP="00F17541">
            <w:pPr>
              <w:rPr>
                <w:sz w:val="28"/>
                <w:szCs w:val="28"/>
              </w:rPr>
            </w:pPr>
            <w:r w:rsidRPr="00895647">
              <w:rPr>
                <w:sz w:val="28"/>
                <w:szCs w:val="28"/>
              </w:rPr>
              <w:t>1.</w:t>
            </w:r>
          </w:p>
        </w:tc>
        <w:tc>
          <w:tcPr>
            <w:tcW w:w="3402" w:type="dxa"/>
          </w:tcPr>
          <w:p w:rsidR="008710BF" w:rsidRPr="00895647" w:rsidRDefault="008710BF" w:rsidP="00F17541">
            <w:pPr>
              <w:rPr>
                <w:sz w:val="28"/>
                <w:szCs w:val="28"/>
              </w:rPr>
            </w:pPr>
            <w:r w:rsidRPr="00895647">
              <w:rPr>
                <w:sz w:val="28"/>
                <w:szCs w:val="28"/>
              </w:rPr>
              <w:t>Total CR</w:t>
            </w:r>
          </w:p>
        </w:tc>
        <w:tc>
          <w:tcPr>
            <w:tcW w:w="2977" w:type="dxa"/>
          </w:tcPr>
          <w:p w:rsidR="008710BF" w:rsidRPr="00895647" w:rsidRDefault="008710BF" w:rsidP="00F17541">
            <w:pPr>
              <w:rPr>
                <w:sz w:val="28"/>
                <w:szCs w:val="28"/>
              </w:rPr>
            </w:pPr>
            <w:r w:rsidRPr="00895647">
              <w:rPr>
                <w:sz w:val="28"/>
                <w:szCs w:val="28"/>
              </w:rPr>
              <w:t>64</w:t>
            </w:r>
          </w:p>
        </w:tc>
        <w:tc>
          <w:tcPr>
            <w:tcW w:w="1701" w:type="dxa"/>
          </w:tcPr>
          <w:p w:rsidR="008710BF" w:rsidRPr="00895647" w:rsidRDefault="008710BF" w:rsidP="00F17541">
            <w:pPr>
              <w:rPr>
                <w:sz w:val="28"/>
                <w:szCs w:val="28"/>
                <w:lang w:val="ru-RU"/>
              </w:rPr>
            </w:pPr>
          </w:p>
        </w:tc>
      </w:tr>
      <w:tr w:rsidR="008710BF" w:rsidRPr="00895647" w:rsidTr="007E6407">
        <w:tc>
          <w:tcPr>
            <w:tcW w:w="851" w:type="dxa"/>
          </w:tcPr>
          <w:p w:rsidR="008710BF" w:rsidRPr="00895647" w:rsidRDefault="008710BF" w:rsidP="00F17541">
            <w:pPr>
              <w:rPr>
                <w:sz w:val="28"/>
                <w:szCs w:val="28"/>
              </w:rPr>
            </w:pPr>
            <w:r w:rsidRPr="00895647">
              <w:rPr>
                <w:sz w:val="28"/>
                <w:szCs w:val="28"/>
              </w:rPr>
              <w:t>2.</w:t>
            </w:r>
          </w:p>
        </w:tc>
        <w:tc>
          <w:tcPr>
            <w:tcW w:w="3402" w:type="dxa"/>
          </w:tcPr>
          <w:p w:rsidR="008710BF" w:rsidRPr="00895647" w:rsidRDefault="008710BF" w:rsidP="00F17541">
            <w:pPr>
              <w:rPr>
                <w:sz w:val="28"/>
                <w:szCs w:val="28"/>
              </w:rPr>
            </w:pPr>
            <w:r w:rsidRPr="00895647">
              <w:rPr>
                <w:sz w:val="28"/>
                <w:szCs w:val="28"/>
              </w:rPr>
              <w:t>Total TV</w:t>
            </w:r>
          </w:p>
        </w:tc>
        <w:tc>
          <w:tcPr>
            <w:tcW w:w="2977" w:type="dxa"/>
          </w:tcPr>
          <w:p w:rsidR="008710BF" w:rsidRPr="00895647" w:rsidRDefault="008710BF" w:rsidP="00F17541">
            <w:pPr>
              <w:rPr>
                <w:sz w:val="28"/>
                <w:szCs w:val="28"/>
              </w:rPr>
            </w:pPr>
            <w:r w:rsidRPr="00895647">
              <w:rPr>
                <w:sz w:val="28"/>
                <w:szCs w:val="28"/>
              </w:rPr>
              <w:t>62</w:t>
            </w:r>
          </w:p>
        </w:tc>
        <w:tc>
          <w:tcPr>
            <w:tcW w:w="1701" w:type="dxa"/>
          </w:tcPr>
          <w:p w:rsidR="008710BF" w:rsidRPr="00895647" w:rsidRDefault="008710BF" w:rsidP="00F17541">
            <w:pPr>
              <w:rPr>
                <w:sz w:val="28"/>
                <w:szCs w:val="28"/>
              </w:rPr>
            </w:pPr>
          </w:p>
        </w:tc>
      </w:tr>
      <w:tr w:rsidR="008710BF" w:rsidRPr="00895647" w:rsidTr="007E6407">
        <w:tc>
          <w:tcPr>
            <w:tcW w:w="851" w:type="dxa"/>
          </w:tcPr>
          <w:p w:rsidR="008710BF" w:rsidRPr="00895647" w:rsidRDefault="008710BF" w:rsidP="00F17541">
            <w:pPr>
              <w:rPr>
                <w:sz w:val="28"/>
                <w:szCs w:val="28"/>
              </w:rPr>
            </w:pPr>
            <w:r w:rsidRPr="00895647">
              <w:rPr>
                <w:sz w:val="28"/>
                <w:szCs w:val="28"/>
              </w:rPr>
              <w:t>3.</w:t>
            </w:r>
          </w:p>
        </w:tc>
        <w:tc>
          <w:tcPr>
            <w:tcW w:w="3402" w:type="dxa"/>
          </w:tcPr>
          <w:p w:rsidR="008710BF" w:rsidRPr="00895647" w:rsidRDefault="008710BF" w:rsidP="00F17541">
            <w:pPr>
              <w:rPr>
                <w:sz w:val="28"/>
                <w:szCs w:val="28"/>
              </w:rPr>
            </w:pPr>
            <w:r w:rsidRPr="00895647">
              <w:rPr>
                <w:sz w:val="28"/>
                <w:szCs w:val="28"/>
              </w:rPr>
              <w:t>Total Companie</w:t>
            </w:r>
          </w:p>
        </w:tc>
        <w:tc>
          <w:tcPr>
            <w:tcW w:w="2977" w:type="dxa"/>
          </w:tcPr>
          <w:p w:rsidR="008710BF" w:rsidRPr="00895647" w:rsidRDefault="008710BF" w:rsidP="00F17541">
            <w:pPr>
              <w:rPr>
                <w:sz w:val="28"/>
                <w:szCs w:val="28"/>
              </w:rPr>
            </w:pPr>
            <w:r w:rsidRPr="00895647">
              <w:rPr>
                <w:sz w:val="28"/>
                <w:szCs w:val="28"/>
              </w:rPr>
              <w:t>126</w:t>
            </w:r>
          </w:p>
        </w:tc>
        <w:tc>
          <w:tcPr>
            <w:tcW w:w="1701" w:type="dxa"/>
          </w:tcPr>
          <w:p w:rsidR="008710BF" w:rsidRPr="00895647" w:rsidRDefault="008710BF" w:rsidP="00F17541">
            <w:pPr>
              <w:rPr>
                <w:sz w:val="28"/>
                <w:szCs w:val="28"/>
              </w:rPr>
            </w:pPr>
          </w:p>
        </w:tc>
      </w:tr>
    </w:tbl>
    <w:p w:rsidR="00A8624A" w:rsidRPr="00895647" w:rsidRDefault="00A8624A" w:rsidP="00F17541">
      <w:pPr>
        <w:rPr>
          <w:sz w:val="28"/>
          <w:szCs w:val="28"/>
        </w:rPr>
      </w:pPr>
    </w:p>
    <w:p w:rsidR="00A027AB" w:rsidRPr="00895647" w:rsidRDefault="00A027AB" w:rsidP="00F17541">
      <w:pPr>
        <w:rPr>
          <w:sz w:val="28"/>
          <w:szCs w:val="28"/>
        </w:rPr>
      </w:pPr>
      <w:r w:rsidRPr="00895647">
        <w:rPr>
          <w:sz w:val="28"/>
          <w:szCs w:val="28"/>
        </w:rPr>
        <w:t>I.Pachetul</w:t>
      </w:r>
      <w:r w:rsidR="00925F0A" w:rsidRPr="00895647">
        <w:rPr>
          <w:sz w:val="28"/>
          <w:szCs w:val="28"/>
        </w:rPr>
        <w:t>-</w:t>
      </w:r>
      <w:r w:rsidRPr="00895647">
        <w:rPr>
          <w:sz w:val="28"/>
          <w:szCs w:val="28"/>
        </w:rPr>
        <w:t xml:space="preserve"> standard a lucrărilor de profilaxie pentru un sistem </w:t>
      </w:r>
      <w:r w:rsidR="00925F0A" w:rsidRPr="00895647">
        <w:rPr>
          <w:sz w:val="28"/>
          <w:szCs w:val="28"/>
        </w:rPr>
        <w:t>-</w:t>
      </w:r>
      <w:r w:rsidRPr="00895647">
        <w:rPr>
          <w:sz w:val="28"/>
          <w:szCs w:val="28"/>
        </w:rPr>
        <w:t>standard split de perete și tip canal.</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 xml:space="preserve">1. </w:t>
      </w:r>
      <w:r w:rsidR="008710BF" w:rsidRPr="00895647">
        <w:rPr>
          <w:sz w:val="28"/>
          <w:szCs w:val="28"/>
        </w:rPr>
        <w:t xml:space="preserve"> </w:t>
      </w:r>
      <w:r w:rsidR="007D21FF" w:rsidRPr="00895647">
        <w:rPr>
          <w:sz w:val="28"/>
          <w:szCs w:val="28"/>
        </w:rPr>
        <w:t xml:space="preserve"> </w:t>
      </w:r>
      <w:r w:rsidRPr="00895647">
        <w:rPr>
          <w:sz w:val="28"/>
          <w:szCs w:val="28"/>
        </w:rPr>
        <w:t>Controlul climatizorului în toate regimurile de lucru.</w:t>
      </w:r>
    </w:p>
    <w:p w:rsidR="00A027AB" w:rsidRPr="00895647" w:rsidRDefault="00A027AB" w:rsidP="00F17541">
      <w:pPr>
        <w:rPr>
          <w:sz w:val="28"/>
          <w:szCs w:val="28"/>
        </w:rPr>
      </w:pPr>
      <w:r w:rsidRPr="00895647">
        <w:rPr>
          <w:sz w:val="28"/>
          <w:szCs w:val="28"/>
        </w:rPr>
        <w:t xml:space="preserve">2. </w:t>
      </w:r>
      <w:r w:rsidR="008710BF" w:rsidRPr="00895647">
        <w:rPr>
          <w:sz w:val="28"/>
          <w:szCs w:val="28"/>
        </w:rPr>
        <w:t xml:space="preserve"> </w:t>
      </w:r>
      <w:r w:rsidR="007D21FF" w:rsidRPr="00895647">
        <w:rPr>
          <w:sz w:val="28"/>
          <w:szCs w:val="28"/>
        </w:rPr>
        <w:t xml:space="preserve"> </w:t>
      </w:r>
      <w:r w:rsidRPr="00895647">
        <w:rPr>
          <w:sz w:val="28"/>
          <w:szCs w:val="28"/>
        </w:rPr>
        <w:t>Curăţarea filtrului evaporatorului.</w:t>
      </w:r>
    </w:p>
    <w:p w:rsidR="00A027AB" w:rsidRPr="00895647" w:rsidRDefault="00A027AB" w:rsidP="00F17541">
      <w:pPr>
        <w:rPr>
          <w:sz w:val="28"/>
          <w:szCs w:val="28"/>
        </w:rPr>
      </w:pPr>
      <w:r w:rsidRPr="00895647">
        <w:rPr>
          <w:sz w:val="28"/>
          <w:szCs w:val="28"/>
        </w:rPr>
        <w:lastRenderedPageBreak/>
        <w:t xml:space="preserve">3. </w:t>
      </w:r>
      <w:r w:rsidR="007D21FF" w:rsidRPr="00895647">
        <w:rPr>
          <w:sz w:val="28"/>
          <w:szCs w:val="28"/>
        </w:rPr>
        <w:t xml:space="preserve"> </w:t>
      </w:r>
      <w:r w:rsidR="008710BF" w:rsidRPr="00895647">
        <w:rPr>
          <w:sz w:val="28"/>
          <w:szCs w:val="28"/>
        </w:rPr>
        <w:t xml:space="preserve"> </w:t>
      </w:r>
      <w:r w:rsidRPr="00895647">
        <w:rPr>
          <w:sz w:val="28"/>
          <w:szCs w:val="28"/>
        </w:rPr>
        <w:t>Curăţarea evaporatorului blocului interior.</w:t>
      </w:r>
    </w:p>
    <w:p w:rsidR="00A027AB" w:rsidRPr="00895647" w:rsidRDefault="00A027AB" w:rsidP="00F17541">
      <w:pPr>
        <w:rPr>
          <w:sz w:val="28"/>
          <w:szCs w:val="28"/>
        </w:rPr>
      </w:pPr>
      <w:r w:rsidRPr="00895647">
        <w:rPr>
          <w:sz w:val="28"/>
          <w:szCs w:val="28"/>
        </w:rPr>
        <w:t>4.</w:t>
      </w:r>
      <w:r w:rsidR="008710BF" w:rsidRPr="00895647">
        <w:rPr>
          <w:sz w:val="28"/>
          <w:szCs w:val="28"/>
        </w:rPr>
        <w:t xml:space="preserve"> </w:t>
      </w:r>
      <w:r w:rsidR="007D21FF" w:rsidRPr="00895647">
        <w:rPr>
          <w:sz w:val="28"/>
          <w:szCs w:val="28"/>
        </w:rPr>
        <w:t xml:space="preserve"> </w:t>
      </w:r>
      <w:r w:rsidRPr="00895647">
        <w:rPr>
          <w:sz w:val="28"/>
          <w:szCs w:val="28"/>
        </w:rPr>
        <w:t xml:space="preserve"> Curăţarea ventilatorului blocului interior.</w:t>
      </w:r>
    </w:p>
    <w:p w:rsidR="00A027AB" w:rsidRPr="00895647" w:rsidRDefault="00A027AB" w:rsidP="00F17541">
      <w:pPr>
        <w:rPr>
          <w:sz w:val="28"/>
          <w:szCs w:val="28"/>
        </w:rPr>
      </w:pPr>
      <w:r w:rsidRPr="00895647">
        <w:rPr>
          <w:sz w:val="28"/>
          <w:szCs w:val="28"/>
        </w:rPr>
        <w:t>5.</w:t>
      </w:r>
      <w:r w:rsidR="008710BF" w:rsidRPr="00895647">
        <w:rPr>
          <w:sz w:val="28"/>
          <w:szCs w:val="28"/>
        </w:rPr>
        <w:t xml:space="preserve"> </w:t>
      </w:r>
      <w:r w:rsidR="007D21FF" w:rsidRPr="00895647">
        <w:rPr>
          <w:sz w:val="28"/>
          <w:szCs w:val="28"/>
        </w:rPr>
        <w:t xml:space="preserve"> </w:t>
      </w:r>
      <w:r w:rsidRPr="00895647">
        <w:rPr>
          <w:sz w:val="28"/>
          <w:szCs w:val="28"/>
        </w:rPr>
        <w:t xml:space="preserve"> Verificarea etansărilor de conexiuni (la ţevi, evaporator, condensor).</w:t>
      </w:r>
    </w:p>
    <w:p w:rsidR="00A027AB" w:rsidRPr="00895647" w:rsidRDefault="00A027AB" w:rsidP="00F17541">
      <w:pPr>
        <w:rPr>
          <w:sz w:val="28"/>
          <w:szCs w:val="28"/>
        </w:rPr>
      </w:pPr>
      <w:r w:rsidRPr="00895647">
        <w:rPr>
          <w:sz w:val="28"/>
          <w:szCs w:val="28"/>
        </w:rPr>
        <w:t xml:space="preserve">6. </w:t>
      </w:r>
      <w:r w:rsidR="007D21FF" w:rsidRPr="00895647">
        <w:rPr>
          <w:sz w:val="28"/>
          <w:szCs w:val="28"/>
        </w:rPr>
        <w:t xml:space="preserve"> </w:t>
      </w:r>
      <w:r w:rsidR="008710BF" w:rsidRPr="00895647">
        <w:rPr>
          <w:sz w:val="28"/>
          <w:szCs w:val="28"/>
        </w:rPr>
        <w:t xml:space="preserve"> </w:t>
      </w:r>
      <w:r w:rsidRPr="00895647">
        <w:rPr>
          <w:sz w:val="28"/>
          <w:szCs w:val="28"/>
        </w:rPr>
        <w:t>Verificarea racordării contactelor si conectărilor electrice.</w:t>
      </w:r>
    </w:p>
    <w:p w:rsidR="00A027AB" w:rsidRPr="00895647" w:rsidRDefault="00A027AB" w:rsidP="00F17541">
      <w:pPr>
        <w:rPr>
          <w:sz w:val="28"/>
          <w:szCs w:val="28"/>
        </w:rPr>
      </w:pPr>
      <w:r w:rsidRPr="00895647">
        <w:rPr>
          <w:sz w:val="28"/>
          <w:szCs w:val="28"/>
        </w:rPr>
        <w:t xml:space="preserve">7. </w:t>
      </w:r>
      <w:r w:rsidR="008710BF" w:rsidRPr="00895647">
        <w:rPr>
          <w:sz w:val="28"/>
          <w:szCs w:val="28"/>
        </w:rPr>
        <w:t xml:space="preserve"> </w:t>
      </w:r>
      <w:r w:rsidR="007D21FF" w:rsidRPr="00895647">
        <w:rPr>
          <w:sz w:val="28"/>
          <w:szCs w:val="28"/>
        </w:rPr>
        <w:t xml:space="preserve"> </w:t>
      </w:r>
      <w:r w:rsidRPr="00895647">
        <w:rPr>
          <w:sz w:val="28"/>
          <w:szCs w:val="28"/>
        </w:rPr>
        <w:t xml:space="preserve">Testarea blocurilor de automatizare, </w:t>
      </w:r>
      <w:r w:rsidR="007E6EAF" w:rsidRPr="00895647">
        <w:rPr>
          <w:sz w:val="28"/>
          <w:szCs w:val="28"/>
        </w:rPr>
        <w:t xml:space="preserve">a </w:t>
      </w:r>
      <w:r w:rsidRPr="00895647">
        <w:rPr>
          <w:sz w:val="28"/>
          <w:szCs w:val="28"/>
        </w:rPr>
        <w:t>sistemelor electrice si electronice de control.</w:t>
      </w:r>
    </w:p>
    <w:p w:rsidR="00A027AB" w:rsidRPr="00895647" w:rsidRDefault="00A027AB" w:rsidP="00F17541">
      <w:pPr>
        <w:rPr>
          <w:sz w:val="28"/>
          <w:szCs w:val="28"/>
        </w:rPr>
      </w:pPr>
      <w:r w:rsidRPr="00895647">
        <w:rPr>
          <w:sz w:val="28"/>
          <w:szCs w:val="28"/>
        </w:rPr>
        <w:t xml:space="preserve">8. </w:t>
      </w:r>
      <w:r w:rsidR="008710BF" w:rsidRPr="00895647">
        <w:rPr>
          <w:sz w:val="28"/>
          <w:szCs w:val="28"/>
        </w:rPr>
        <w:t xml:space="preserve"> </w:t>
      </w:r>
      <w:r w:rsidR="007D21FF" w:rsidRPr="00895647">
        <w:rPr>
          <w:sz w:val="28"/>
          <w:szCs w:val="28"/>
        </w:rPr>
        <w:t xml:space="preserve"> </w:t>
      </w:r>
      <w:r w:rsidRPr="00895647">
        <w:rPr>
          <w:sz w:val="28"/>
          <w:szCs w:val="28"/>
        </w:rPr>
        <w:t>Diagnostica termofizică a climatizorului.</w:t>
      </w:r>
    </w:p>
    <w:p w:rsidR="00A027AB" w:rsidRPr="00895647" w:rsidRDefault="00A027AB" w:rsidP="00F17541">
      <w:pPr>
        <w:rPr>
          <w:sz w:val="28"/>
          <w:szCs w:val="28"/>
        </w:rPr>
      </w:pPr>
      <w:r w:rsidRPr="00895647">
        <w:rPr>
          <w:sz w:val="28"/>
          <w:szCs w:val="28"/>
        </w:rPr>
        <w:t>9.</w:t>
      </w:r>
      <w:r w:rsidR="008710BF" w:rsidRPr="00895647">
        <w:rPr>
          <w:sz w:val="28"/>
          <w:szCs w:val="28"/>
        </w:rPr>
        <w:t xml:space="preserve"> </w:t>
      </w:r>
      <w:r w:rsidRPr="00895647">
        <w:rPr>
          <w:sz w:val="28"/>
          <w:szCs w:val="28"/>
        </w:rPr>
        <w:t xml:space="preserve"> </w:t>
      </w:r>
      <w:r w:rsidR="007D21FF" w:rsidRPr="00895647">
        <w:rPr>
          <w:sz w:val="28"/>
          <w:szCs w:val="28"/>
        </w:rPr>
        <w:t xml:space="preserve"> </w:t>
      </w:r>
      <w:r w:rsidRPr="00895647">
        <w:rPr>
          <w:sz w:val="28"/>
          <w:szCs w:val="28"/>
        </w:rPr>
        <w:t>Verificarea reţelei de alimentare cu energie electrică a climatizorului.</w:t>
      </w:r>
    </w:p>
    <w:p w:rsidR="00A027AB" w:rsidRPr="00895647" w:rsidRDefault="00A027AB" w:rsidP="00F17541">
      <w:pPr>
        <w:rPr>
          <w:sz w:val="28"/>
          <w:szCs w:val="28"/>
        </w:rPr>
      </w:pPr>
      <w:r w:rsidRPr="00895647">
        <w:rPr>
          <w:sz w:val="28"/>
          <w:szCs w:val="28"/>
        </w:rPr>
        <w:t>10. Verificarea funcţionalităţii si curăţarea sistemului de drenaj a climatizorului.</w:t>
      </w:r>
    </w:p>
    <w:p w:rsidR="00A027AB" w:rsidRPr="00895647" w:rsidRDefault="00A027AB" w:rsidP="00F17541">
      <w:pPr>
        <w:rPr>
          <w:sz w:val="28"/>
          <w:szCs w:val="28"/>
        </w:rPr>
      </w:pPr>
      <w:r w:rsidRPr="00895647">
        <w:rPr>
          <w:sz w:val="28"/>
          <w:szCs w:val="28"/>
        </w:rPr>
        <w:t>11. Curăţarea blocurilor externe si interne de impurităţi.</w:t>
      </w:r>
    </w:p>
    <w:p w:rsidR="00A027AB" w:rsidRPr="00895647" w:rsidRDefault="00A027AB" w:rsidP="00F17541">
      <w:pPr>
        <w:rPr>
          <w:sz w:val="28"/>
          <w:szCs w:val="28"/>
        </w:rPr>
      </w:pPr>
      <w:r w:rsidRPr="00895647">
        <w:rPr>
          <w:sz w:val="28"/>
          <w:szCs w:val="28"/>
        </w:rPr>
        <w:t>12. Lubrifierea elementelor mobile.</w:t>
      </w:r>
    </w:p>
    <w:p w:rsidR="00A027AB" w:rsidRPr="00895647" w:rsidRDefault="00A027AB" w:rsidP="00F17541">
      <w:pPr>
        <w:rPr>
          <w:sz w:val="28"/>
          <w:szCs w:val="28"/>
        </w:rPr>
      </w:pPr>
      <w:r w:rsidRPr="00895647">
        <w:rPr>
          <w:sz w:val="28"/>
          <w:szCs w:val="28"/>
        </w:rPr>
        <w:t>13. Alimentarea cu freon a climatizo</w:t>
      </w:r>
      <w:r w:rsidR="007E6EAF" w:rsidRPr="00895647">
        <w:rPr>
          <w:sz w:val="28"/>
          <w:szCs w:val="28"/>
        </w:rPr>
        <w:t>arelor pâ</w:t>
      </w:r>
      <w:r w:rsidRPr="00895647">
        <w:rPr>
          <w:sz w:val="28"/>
          <w:szCs w:val="28"/>
        </w:rPr>
        <w:t>nă la 300 g.</w:t>
      </w:r>
    </w:p>
    <w:p w:rsidR="00A027AB" w:rsidRPr="00895647" w:rsidRDefault="00A027AB" w:rsidP="00F17541">
      <w:pPr>
        <w:rPr>
          <w:sz w:val="28"/>
          <w:szCs w:val="28"/>
        </w:rPr>
      </w:pPr>
    </w:p>
    <w:p w:rsidR="00A027AB" w:rsidRPr="00895647" w:rsidRDefault="007E6EAF" w:rsidP="00F17541">
      <w:pPr>
        <w:rPr>
          <w:sz w:val="28"/>
          <w:szCs w:val="28"/>
        </w:rPr>
      </w:pPr>
      <w:r w:rsidRPr="00895647">
        <w:rPr>
          <w:sz w:val="28"/>
          <w:szCs w:val="28"/>
        </w:rPr>
        <w:t>II.  Lista lucrărilor separate.</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1.</w:t>
      </w:r>
      <w:r w:rsidR="007D21FF" w:rsidRPr="00895647">
        <w:rPr>
          <w:sz w:val="28"/>
          <w:szCs w:val="28"/>
        </w:rPr>
        <w:t xml:space="preserve">  </w:t>
      </w:r>
      <w:r w:rsidRPr="00895647">
        <w:rPr>
          <w:sz w:val="28"/>
          <w:szCs w:val="28"/>
        </w:rPr>
        <w:t>Dezasamblarea /asamblarea  echipamentului.</w:t>
      </w:r>
    </w:p>
    <w:p w:rsidR="00A027AB" w:rsidRPr="00895647" w:rsidRDefault="00A027AB" w:rsidP="00F17541">
      <w:pPr>
        <w:rPr>
          <w:sz w:val="28"/>
          <w:szCs w:val="28"/>
        </w:rPr>
      </w:pPr>
      <w:r w:rsidRPr="00895647">
        <w:rPr>
          <w:sz w:val="28"/>
          <w:szCs w:val="28"/>
        </w:rPr>
        <w:t>2.</w:t>
      </w:r>
      <w:r w:rsidR="007D21FF" w:rsidRPr="00895647">
        <w:rPr>
          <w:sz w:val="28"/>
          <w:szCs w:val="28"/>
        </w:rPr>
        <w:t xml:space="preserve">  </w:t>
      </w:r>
      <w:r w:rsidRPr="00895647">
        <w:rPr>
          <w:sz w:val="28"/>
          <w:szCs w:val="28"/>
        </w:rPr>
        <w:t>Diagnosticarea termo-fizică a aparatului.</w:t>
      </w:r>
    </w:p>
    <w:p w:rsidR="00A027AB" w:rsidRPr="00895647" w:rsidRDefault="00A027AB" w:rsidP="00F17541">
      <w:pPr>
        <w:rPr>
          <w:sz w:val="28"/>
          <w:szCs w:val="28"/>
        </w:rPr>
      </w:pPr>
      <w:r w:rsidRPr="00895647">
        <w:rPr>
          <w:sz w:val="28"/>
          <w:szCs w:val="28"/>
        </w:rPr>
        <w:t>3.</w:t>
      </w:r>
      <w:r w:rsidR="007D21FF" w:rsidRPr="00895647">
        <w:rPr>
          <w:sz w:val="28"/>
          <w:szCs w:val="28"/>
        </w:rPr>
        <w:t xml:space="preserve">  </w:t>
      </w:r>
      <w:r w:rsidRPr="00895647">
        <w:rPr>
          <w:sz w:val="28"/>
          <w:szCs w:val="28"/>
        </w:rPr>
        <w:t>Verificarea tensiunii în partea de jos şi de sus a compresorului.</w:t>
      </w:r>
    </w:p>
    <w:p w:rsidR="00A027AB" w:rsidRPr="00895647" w:rsidRDefault="00A027AB" w:rsidP="00F17541">
      <w:pPr>
        <w:rPr>
          <w:sz w:val="28"/>
          <w:szCs w:val="28"/>
        </w:rPr>
      </w:pPr>
      <w:r w:rsidRPr="00895647">
        <w:rPr>
          <w:sz w:val="28"/>
          <w:szCs w:val="28"/>
        </w:rPr>
        <w:t>4.</w:t>
      </w:r>
      <w:r w:rsidR="007D21FF" w:rsidRPr="00895647">
        <w:rPr>
          <w:sz w:val="28"/>
          <w:szCs w:val="28"/>
        </w:rPr>
        <w:t xml:space="preserve">  </w:t>
      </w:r>
      <w:r w:rsidRPr="00895647">
        <w:rPr>
          <w:sz w:val="28"/>
          <w:szCs w:val="28"/>
        </w:rPr>
        <w:t>Verificarea unităţilor  în regim de testare.</w:t>
      </w:r>
    </w:p>
    <w:p w:rsidR="00A027AB" w:rsidRPr="00895647" w:rsidRDefault="00A027AB" w:rsidP="00F17541">
      <w:pPr>
        <w:rPr>
          <w:sz w:val="28"/>
          <w:szCs w:val="28"/>
        </w:rPr>
      </w:pPr>
      <w:r w:rsidRPr="00895647">
        <w:rPr>
          <w:sz w:val="28"/>
          <w:szCs w:val="28"/>
        </w:rPr>
        <w:t>5.</w:t>
      </w:r>
      <w:r w:rsidR="007D21FF" w:rsidRPr="00895647">
        <w:rPr>
          <w:sz w:val="28"/>
          <w:szCs w:val="28"/>
        </w:rPr>
        <w:t xml:space="preserve">  </w:t>
      </w:r>
      <w:r w:rsidRPr="00895647">
        <w:rPr>
          <w:sz w:val="28"/>
          <w:szCs w:val="28"/>
        </w:rPr>
        <w:t>Examinarea exterioară pentru detectarea deteriorărilor mecanice şi electrice.</w:t>
      </w:r>
    </w:p>
    <w:p w:rsidR="00A027AB" w:rsidRPr="00895647" w:rsidRDefault="00A027AB" w:rsidP="00F17541">
      <w:pPr>
        <w:rPr>
          <w:sz w:val="28"/>
          <w:szCs w:val="28"/>
        </w:rPr>
      </w:pPr>
      <w:r w:rsidRPr="00895647">
        <w:rPr>
          <w:sz w:val="28"/>
          <w:szCs w:val="28"/>
        </w:rPr>
        <w:t>6.</w:t>
      </w:r>
      <w:r w:rsidR="007D21FF" w:rsidRPr="00895647">
        <w:rPr>
          <w:sz w:val="28"/>
          <w:szCs w:val="28"/>
        </w:rPr>
        <w:t xml:space="preserve">  </w:t>
      </w:r>
      <w:r w:rsidRPr="00895647">
        <w:rPr>
          <w:sz w:val="28"/>
          <w:szCs w:val="28"/>
        </w:rPr>
        <w:t>Măsurarea parametrilor:</w:t>
      </w:r>
    </w:p>
    <w:p w:rsidR="00A027AB" w:rsidRPr="00895647" w:rsidRDefault="00A027AB" w:rsidP="00F17541">
      <w:pPr>
        <w:rPr>
          <w:sz w:val="28"/>
          <w:szCs w:val="28"/>
        </w:rPr>
      </w:pPr>
      <w:r w:rsidRPr="00895647">
        <w:rPr>
          <w:sz w:val="28"/>
          <w:szCs w:val="28"/>
        </w:rPr>
        <w:t>7.</w:t>
      </w:r>
      <w:r w:rsidR="007D21FF" w:rsidRPr="00895647">
        <w:rPr>
          <w:sz w:val="28"/>
          <w:szCs w:val="28"/>
        </w:rPr>
        <w:t xml:space="preserve">  </w:t>
      </w:r>
      <w:r w:rsidRPr="00895647">
        <w:rPr>
          <w:sz w:val="28"/>
          <w:szCs w:val="28"/>
        </w:rPr>
        <w:t>Examinarea condensatorului  de murdărie şi coroziune în el, curăţarea lui.</w:t>
      </w:r>
    </w:p>
    <w:p w:rsidR="00A027AB" w:rsidRPr="00895647" w:rsidRDefault="00A027AB" w:rsidP="00F17541">
      <w:pPr>
        <w:rPr>
          <w:sz w:val="28"/>
          <w:szCs w:val="28"/>
        </w:rPr>
      </w:pPr>
      <w:r w:rsidRPr="00895647">
        <w:rPr>
          <w:sz w:val="28"/>
          <w:szCs w:val="28"/>
        </w:rPr>
        <w:t>8.</w:t>
      </w:r>
      <w:r w:rsidR="007D21FF" w:rsidRPr="00895647">
        <w:rPr>
          <w:sz w:val="28"/>
          <w:szCs w:val="28"/>
        </w:rPr>
        <w:t xml:space="preserve">  </w:t>
      </w:r>
      <w:r w:rsidRPr="00895647">
        <w:rPr>
          <w:sz w:val="28"/>
          <w:szCs w:val="28"/>
        </w:rPr>
        <w:t>Verificarea cantităţii (calităţii) uleiului - vizual.</w:t>
      </w:r>
    </w:p>
    <w:p w:rsidR="00A027AB" w:rsidRPr="00895647" w:rsidRDefault="00A027AB" w:rsidP="00F17541">
      <w:pPr>
        <w:rPr>
          <w:sz w:val="28"/>
          <w:szCs w:val="28"/>
        </w:rPr>
      </w:pPr>
      <w:r w:rsidRPr="00895647">
        <w:rPr>
          <w:sz w:val="28"/>
          <w:szCs w:val="28"/>
        </w:rPr>
        <w:t>9.</w:t>
      </w:r>
      <w:r w:rsidR="007D21FF" w:rsidRPr="00895647">
        <w:rPr>
          <w:sz w:val="28"/>
          <w:szCs w:val="28"/>
        </w:rPr>
        <w:t xml:space="preserve">  </w:t>
      </w:r>
      <w:r w:rsidRPr="00895647">
        <w:rPr>
          <w:sz w:val="28"/>
          <w:szCs w:val="28"/>
        </w:rPr>
        <w:t>Verificarea componenţilor electrici: releu, aparataj de pornire-protecţie, conexiunilor cu cleme și schimbarea acestora în caz de defectare.</w:t>
      </w:r>
    </w:p>
    <w:p w:rsidR="00A027AB" w:rsidRPr="00895647" w:rsidRDefault="00A027AB" w:rsidP="00F17541">
      <w:pPr>
        <w:rPr>
          <w:sz w:val="28"/>
          <w:szCs w:val="28"/>
        </w:rPr>
      </w:pPr>
      <w:r w:rsidRPr="00895647">
        <w:rPr>
          <w:sz w:val="28"/>
          <w:szCs w:val="28"/>
        </w:rPr>
        <w:t>10.Verificarea  senzorilor, termostatelor, comutatoarelor de presiune cu controlul indicatorilor temperaturii, tensiun</w:t>
      </w:r>
      <w:r w:rsidR="007E6EAF" w:rsidRPr="00895647">
        <w:rPr>
          <w:sz w:val="28"/>
          <w:szCs w:val="28"/>
        </w:rPr>
        <w:t>ii şi parametrilor de reglare cu</w:t>
      </w:r>
      <w:r w:rsidRPr="00895647">
        <w:rPr>
          <w:sz w:val="28"/>
          <w:szCs w:val="28"/>
        </w:rPr>
        <w:t xml:space="preserve"> schimbarea acestora în caz de defectare.</w:t>
      </w:r>
    </w:p>
    <w:p w:rsidR="00A027AB" w:rsidRPr="00895647" w:rsidRDefault="00A027AB" w:rsidP="00F17541">
      <w:pPr>
        <w:rPr>
          <w:sz w:val="28"/>
          <w:szCs w:val="28"/>
        </w:rPr>
      </w:pPr>
      <w:r w:rsidRPr="00895647">
        <w:rPr>
          <w:sz w:val="28"/>
          <w:szCs w:val="28"/>
        </w:rPr>
        <w:t>11.Curăţarea condensatorului.</w:t>
      </w:r>
    </w:p>
    <w:p w:rsidR="00A027AB" w:rsidRPr="00895647" w:rsidRDefault="00A027AB" w:rsidP="00F17541">
      <w:pPr>
        <w:rPr>
          <w:sz w:val="28"/>
          <w:szCs w:val="28"/>
        </w:rPr>
      </w:pPr>
      <w:r w:rsidRPr="00895647">
        <w:rPr>
          <w:sz w:val="28"/>
          <w:szCs w:val="28"/>
        </w:rPr>
        <w:t>12. Curăţarea ţevii de drenaj,  tavei de drenaj.</w:t>
      </w:r>
    </w:p>
    <w:p w:rsidR="00A027AB" w:rsidRPr="00895647" w:rsidRDefault="00A027AB" w:rsidP="00F17541">
      <w:pPr>
        <w:rPr>
          <w:sz w:val="28"/>
          <w:szCs w:val="28"/>
        </w:rPr>
      </w:pPr>
      <w:r w:rsidRPr="00895647">
        <w:rPr>
          <w:sz w:val="28"/>
          <w:szCs w:val="28"/>
        </w:rPr>
        <w:t>13.Verificarea  întăririi şi curăţarea roţii ventilatorului.</w:t>
      </w:r>
    </w:p>
    <w:p w:rsidR="00A027AB" w:rsidRPr="00895647" w:rsidRDefault="00A027AB" w:rsidP="00F17541">
      <w:pPr>
        <w:rPr>
          <w:sz w:val="28"/>
          <w:szCs w:val="28"/>
        </w:rPr>
      </w:pPr>
      <w:r w:rsidRPr="00895647">
        <w:rPr>
          <w:sz w:val="28"/>
          <w:szCs w:val="28"/>
        </w:rPr>
        <w:t>14.Verificarea  racordării conexiunilor electrice</w:t>
      </w:r>
    </w:p>
    <w:p w:rsidR="00A027AB" w:rsidRPr="00895647" w:rsidRDefault="00A027AB" w:rsidP="00F17541">
      <w:pPr>
        <w:rPr>
          <w:sz w:val="28"/>
          <w:szCs w:val="28"/>
        </w:rPr>
      </w:pPr>
      <w:r w:rsidRPr="00895647">
        <w:rPr>
          <w:sz w:val="28"/>
          <w:szCs w:val="28"/>
        </w:rPr>
        <w:t>15.Verificarea  elementelor mecanice de fixare  a părţilor mobile, lubrifierea lor.</w:t>
      </w:r>
    </w:p>
    <w:p w:rsidR="00A027AB" w:rsidRPr="00895647" w:rsidRDefault="00A027AB" w:rsidP="00F17541">
      <w:pPr>
        <w:rPr>
          <w:sz w:val="28"/>
          <w:szCs w:val="28"/>
        </w:rPr>
      </w:pPr>
      <w:r w:rsidRPr="00895647">
        <w:rPr>
          <w:sz w:val="28"/>
          <w:szCs w:val="28"/>
        </w:rPr>
        <w:lastRenderedPageBreak/>
        <w:t>16.Controlul parametrilor de siguranţă.</w:t>
      </w:r>
    </w:p>
    <w:p w:rsidR="00A027AB" w:rsidRPr="00895647" w:rsidRDefault="00A027AB" w:rsidP="00F17541">
      <w:pPr>
        <w:rPr>
          <w:sz w:val="28"/>
          <w:szCs w:val="28"/>
        </w:rPr>
      </w:pPr>
      <w:r w:rsidRPr="00895647">
        <w:rPr>
          <w:sz w:val="28"/>
          <w:szCs w:val="28"/>
        </w:rPr>
        <w:t>17.Controlul ermetizării sistemului cu apă.</w:t>
      </w:r>
    </w:p>
    <w:p w:rsidR="00A027AB" w:rsidRPr="00895647" w:rsidRDefault="00A027AB" w:rsidP="00F17541">
      <w:pPr>
        <w:rPr>
          <w:sz w:val="28"/>
          <w:szCs w:val="28"/>
        </w:rPr>
      </w:pPr>
      <w:r w:rsidRPr="00895647">
        <w:rPr>
          <w:sz w:val="28"/>
          <w:szCs w:val="28"/>
        </w:rPr>
        <w:t>18.Setarea microprocesoarelor.</w:t>
      </w:r>
    </w:p>
    <w:p w:rsidR="00A027AB" w:rsidRPr="00895647" w:rsidRDefault="00A027AB" w:rsidP="00F17541">
      <w:pPr>
        <w:rPr>
          <w:sz w:val="28"/>
          <w:szCs w:val="28"/>
        </w:rPr>
      </w:pPr>
      <w:r w:rsidRPr="00895647">
        <w:rPr>
          <w:sz w:val="28"/>
          <w:szCs w:val="28"/>
        </w:rPr>
        <w:t>19.Analiza măsurărilor efectuate, întocmirea  listei cu costurile estimative  (la necesitate).</w:t>
      </w:r>
    </w:p>
    <w:p w:rsidR="00A027AB" w:rsidRPr="00895647" w:rsidRDefault="00A027AB" w:rsidP="00F17541">
      <w:pPr>
        <w:rPr>
          <w:sz w:val="28"/>
          <w:szCs w:val="28"/>
        </w:rPr>
      </w:pPr>
      <w:r w:rsidRPr="00895647">
        <w:rPr>
          <w:sz w:val="28"/>
          <w:szCs w:val="28"/>
        </w:rPr>
        <w:t>20.Alimentarea</w:t>
      </w:r>
      <w:r w:rsidR="007E6EAF" w:rsidRPr="00895647">
        <w:rPr>
          <w:sz w:val="28"/>
          <w:szCs w:val="28"/>
        </w:rPr>
        <w:t xml:space="preserve"> cu freon a climatizatoarelor pâ</w:t>
      </w:r>
      <w:r w:rsidRPr="00895647">
        <w:rPr>
          <w:sz w:val="28"/>
          <w:szCs w:val="28"/>
        </w:rPr>
        <w:t>nă la 300 g.</w:t>
      </w:r>
    </w:p>
    <w:p w:rsidR="00A027AB" w:rsidRPr="00895647" w:rsidRDefault="00A027AB" w:rsidP="00F17541">
      <w:pPr>
        <w:rPr>
          <w:sz w:val="28"/>
          <w:szCs w:val="28"/>
        </w:rPr>
      </w:pPr>
      <w:r w:rsidRPr="00895647">
        <w:rPr>
          <w:sz w:val="28"/>
          <w:szCs w:val="28"/>
        </w:rPr>
        <w:t>21. Alimentarea</w:t>
      </w:r>
      <w:r w:rsidR="007E6EAF" w:rsidRPr="00895647">
        <w:rPr>
          <w:sz w:val="28"/>
          <w:szCs w:val="28"/>
        </w:rPr>
        <w:t xml:space="preserve"> cu freon a climatizatoarelor pâ</w:t>
      </w:r>
      <w:r w:rsidRPr="00895647">
        <w:rPr>
          <w:sz w:val="28"/>
          <w:szCs w:val="28"/>
        </w:rPr>
        <w:t>nă la 1kg.</w:t>
      </w:r>
    </w:p>
    <w:p w:rsidR="00A027AB" w:rsidRPr="00895647" w:rsidRDefault="00A027AB" w:rsidP="00F17541">
      <w:pPr>
        <w:rPr>
          <w:sz w:val="28"/>
          <w:szCs w:val="28"/>
        </w:rPr>
      </w:pPr>
      <w:r w:rsidRPr="00895647">
        <w:rPr>
          <w:sz w:val="28"/>
          <w:szCs w:val="28"/>
        </w:rPr>
        <w:t>22.Montarea și demontarea climatizatorului.</w:t>
      </w:r>
    </w:p>
    <w:p w:rsidR="00A027AB" w:rsidRPr="00895647" w:rsidRDefault="00A027AB" w:rsidP="00F17541">
      <w:pPr>
        <w:rPr>
          <w:sz w:val="28"/>
          <w:szCs w:val="28"/>
        </w:rPr>
      </w:pPr>
      <w:r w:rsidRPr="00895647">
        <w:rPr>
          <w:sz w:val="28"/>
          <w:szCs w:val="28"/>
        </w:rPr>
        <w:t>24.Chemarea în caz de necesitate.</w:t>
      </w:r>
    </w:p>
    <w:p w:rsidR="00A027AB" w:rsidRPr="00895647" w:rsidRDefault="00A027AB" w:rsidP="00F17541">
      <w:pPr>
        <w:rPr>
          <w:sz w:val="28"/>
          <w:szCs w:val="28"/>
        </w:rPr>
      </w:pPr>
    </w:p>
    <w:p w:rsidR="00A027AB" w:rsidRPr="00895647" w:rsidRDefault="00A027AB" w:rsidP="00F17541">
      <w:pPr>
        <w:rPr>
          <w:sz w:val="28"/>
          <w:szCs w:val="28"/>
        </w:rPr>
      </w:pPr>
      <w:r w:rsidRPr="00895647">
        <w:rPr>
          <w:sz w:val="28"/>
          <w:szCs w:val="28"/>
        </w:rPr>
        <w:t xml:space="preserve">                                                                                                    </w:t>
      </w:r>
    </w:p>
    <w:p w:rsidR="007D21FF" w:rsidRPr="00895647" w:rsidRDefault="007D21FF" w:rsidP="00F17541">
      <w:pPr>
        <w:rPr>
          <w:sz w:val="28"/>
          <w:szCs w:val="28"/>
        </w:rPr>
      </w:pPr>
      <w:r w:rsidRPr="00895647">
        <w:rPr>
          <w:sz w:val="28"/>
          <w:szCs w:val="28"/>
        </w:rPr>
        <w:t>Reparații  c</w:t>
      </w:r>
      <w:r w:rsidR="007E6EAF" w:rsidRPr="00895647">
        <w:rPr>
          <w:sz w:val="28"/>
          <w:szCs w:val="28"/>
        </w:rPr>
        <w:t>limatiz</w:t>
      </w:r>
      <w:r w:rsidR="00A027AB" w:rsidRPr="00895647">
        <w:rPr>
          <w:sz w:val="28"/>
          <w:szCs w:val="28"/>
        </w:rPr>
        <w:t>oare</w:t>
      </w:r>
      <w:r w:rsidRPr="00895647">
        <w:rPr>
          <w:sz w:val="28"/>
          <w:szCs w:val="28"/>
        </w:rPr>
        <w:t>:</w:t>
      </w:r>
    </w:p>
    <w:p w:rsidR="00A027AB" w:rsidRPr="00895647" w:rsidRDefault="00A027AB" w:rsidP="00F17541">
      <w:pPr>
        <w:rPr>
          <w:sz w:val="28"/>
          <w:szCs w:val="28"/>
        </w:rPr>
      </w:pPr>
      <w:r w:rsidRPr="00895647">
        <w:rPr>
          <w:sz w:val="28"/>
          <w:szCs w:val="28"/>
        </w:rPr>
        <w:t xml:space="preserve">CR </w:t>
      </w:r>
      <w:r w:rsidR="007D21FF" w:rsidRPr="00895647">
        <w:rPr>
          <w:sz w:val="28"/>
          <w:szCs w:val="28"/>
        </w:rPr>
        <w:t>-</w:t>
      </w:r>
      <w:r w:rsidRPr="00895647">
        <w:rPr>
          <w:sz w:val="28"/>
          <w:szCs w:val="28"/>
        </w:rPr>
        <w:t xml:space="preserve"> 25 mii lei. </w:t>
      </w:r>
    </w:p>
    <w:p w:rsidR="00A027AB" w:rsidRPr="00895647" w:rsidRDefault="00A027AB" w:rsidP="00F17541">
      <w:pPr>
        <w:rPr>
          <w:sz w:val="28"/>
          <w:szCs w:val="28"/>
        </w:rPr>
      </w:pPr>
      <w:r w:rsidRPr="00895647">
        <w:rPr>
          <w:sz w:val="28"/>
          <w:szCs w:val="28"/>
        </w:rPr>
        <w:t xml:space="preserve">TV  35 mii lei.  </w:t>
      </w:r>
    </w:p>
    <w:p w:rsidR="007D21FF" w:rsidRPr="00895647" w:rsidRDefault="00A027AB" w:rsidP="00F17541">
      <w:pPr>
        <w:rPr>
          <w:sz w:val="28"/>
          <w:szCs w:val="28"/>
        </w:rPr>
      </w:pPr>
      <w:r w:rsidRPr="00895647">
        <w:rPr>
          <w:sz w:val="28"/>
          <w:szCs w:val="28"/>
        </w:rPr>
        <w:t xml:space="preserve">Total   60 000 lei.  </w:t>
      </w:r>
    </w:p>
    <w:p w:rsidR="00A027AB" w:rsidRPr="00895647" w:rsidRDefault="00A027AB" w:rsidP="00F17541">
      <w:pPr>
        <w:rPr>
          <w:sz w:val="28"/>
          <w:szCs w:val="28"/>
        </w:rPr>
      </w:pPr>
      <w:r w:rsidRPr="00895647">
        <w:rPr>
          <w:sz w:val="28"/>
          <w:szCs w:val="28"/>
        </w:rPr>
        <w:t>Total   deservire</w:t>
      </w:r>
      <w:r w:rsidR="00A8624A" w:rsidRPr="00895647">
        <w:rPr>
          <w:sz w:val="28"/>
          <w:szCs w:val="28"/>
        </w:rPr>
        <w:t xml:space="preserve"> + reparații  pe Companie   </w:t>
      </w:r>
      <w:r w:rsidR="00880ED2" w:rsidRPr="00895647">
        <w:rPr>
          <w:sz w:val="28"/>
          <w:szCs w:val="28"/>
        </w:rPr>
        <w:t>-</w:t>
      </w:r>
      <w:r w:rsidR="00A8624A" w:rsidRPr="00895647">
        <w:rPr>
          <w:sz w:val="28"/>
          <w:szCs w:val="28"/>
        </w:rPr>
        <w:t xml:space="preserve"> 186</w:t>
      </w:r>
      <w:r w:rsidRPr="00895647">
        <w:rPr>
          <w:sz w:val="28"/>
          <w:szCs w:val="28"/>
        </w:rPr>
        <w:t xml:space="preserve"> 000 lei.</w:t>
      </w:r>
    </w:p>
    <w:p w:rsidR="00106E88" w:rsidRPr="00895647" w:rsidRDefault="00106E88" w:rsidP="00F17541">
      <w:pPr>
        <w:rPr>
          <w:sz w:val="28"/>
          <w:szCs w:val="28"/>
        </w:rPr>
      </w:pPr>
    </w:p>
    <w:p w:rsidR="00106E88" w:rsidRPr="00895647" w:rsidRDefault="00A8624A" w:rsidP="00F17541">
      <w:pPr>
        <w:rPr>
          <w:sz w:val="28"/>
          <w:szCs w:val="28"/>
        </w:rPr>
      </w:pPr>
      <w:r w:rsidRPr="00895647">
        <w:rPr>
          <w:sz w:val="28"/>
          <w:szCs w:val="28"/>
        </w:rPr>
        <w:t xml:space="preserve">Se propune procurarea a </w:t>
      </w:r>
      <w:r w:rsidR="00106E88" w:rsidRPr="00895647">
        <w:rPr>
          <w:sz w:val="28"/>
          <w:szCs w:val="28"/>
        </w:rPr>
        <w:t>climatizoare</w:t>
      </w:r>
      <w:r w:rsidRPr="00895647">
        <w:rPr>
          <w:sz w:val="28"/>
          <w:szCs w:val="28"/>
        </w:rPr>
        <w:t xml:space="preserve">lor în sumă de </w:t>
      </w:r>
      <w:r w:rsidR="004265B5" w:rsidRPr="00895647">
        <w:rPr>
          <w:sz w:val="28"/>
          <w:szCs w:val="28"/>
        </w:rPr>
        <w:t xml:space="preserve">135 000 lei. </w:t>
      </w:r>
      <w:r w:rsidR="00106E88" w:rsidRPr="00895647">
        <w:rPr>
          <w:sz w:val="28"/>
          <w:szCs w:val="28"/>
        </w:rPr>
        <w:t>.</w:t>
      </w:r>
    </w:p>
    <w:p w:rsidR="008710BF" w:rsidRPr="00895647" w:rsidRDefault="008710BF" w:rsidP="00F17541">
      <w:pPr>
        <w:rPr>
          <w:sz w:val="28"/>
          <w:szCs w:val="28"/>
        </w:rPr>
      </w:pPr>
    </w:p>
    <w:p w:rsidR="008710BF" w:rsidRPr="00895647" w:rsidRDefault="008710BF" w:rsidP="00F17541">
      <w:pPr>
        <w:rPr>
          <w:sz w:val="28"/>
          <w:szCs w:val="28"/>
        </w:rPr>
      </w:pPr>
    </w:p>
    <w:p w:rsidR="00A027AB" w:rsidRPr="00895647" w:rsidRDefault="00B164F2" w:rsidP="00F17541">
      <w:pPr>
        <w:rPr>
          <w:b/>
          <w:sz w:val="28"/>
          <w:szCs w:val="28"/>
        </w:rPr>
      </w:pPr>
      <w:r>
        <w:rPr>
          <w:b/>
          <w:sz w:val="28"/>
          <w:szCs w:val="28"/>
        </w:rPr>
        <w:t xml:space="preserve">VII.  </w:t>
      </w:r>
      <w:r w:rsidR="008710BF" w:rsidRPr="00895647">
        <w:rPr>
          <w:b/>
          <w:sz w:val="28"/>
          <w:szCs w:val="28"/>
        </w:rPr>
        <w:t>SECTORUL ENERGETIC ȘI TELECOMUNICAȚII</w:t>
      </w:r>
    </w:p>
    <w:p w:rsidR="008710BF" w:rsidRPr="00895647" w:rsidRDefault="008710BF" w:rsidP="00F17541">
      <w:pPr>
        <w:rPr>
          <w:b/>
          <w:sz w:val="28"/>
          <w:szCs w:val="28"/>
        </w:rPr>
      </w:pPr>
    </w:p>
    <w:p w:rsidR="00E80E32" w:rsidRPr="00895647" w:rsidRDefault="00E80E32" w:rsidP="00F17541">
      <w:pPr>
        <w:rPr>
          <w:b/>
          <w:sz w:val="28"/>
          <w:szCs w:val="28"/>
        </w:rPr>
      </w:pPr>
      <w:r w:rsidRPr="00895647">
        <w:rPr>
          <w:b/>
          <w:sz w:val="28"/>
          <w:szCs w:val="28"/>
        </w:rPr>
        <w:t xml:space="preserve">Propuneri pentru buna fucnționare a sistemului energetic al Companiei </w:t>
      </w:r>
    </w:p>
    <w:tbl>
      <w:tblPr>
        <w:tblStyle w:val="TableGrid"/>
        <w:tblW w:w="14459" w:type="dxa"/>
        <w:tblInd w:w="-176" w:type="dxa"/>
        <w:tblLook w:val="04A0" w:firstRow="1" w:lastRow="0" w:firstColumn="1" w:lastColumn="0" w:noHBand="0" w:noVBand="1"/>
      </w:tblPr>
      <w:tblGrid>
        <w:gridCol w:w="851"/>
        <w:gridCol w:w="10915"/>
        <w:gridCol w:w="2693"/>
      </w:tblGrid>
      <w:tr w:rsidR="00E80E32" w:rsidRPr="00895647" w:rsidTr="00984805">
        <w:tc>
          <w:tcPr>
            <w:tcW w:w="851" w:type="dxa"/>
          </w:tcPr>
          <w:p w:rsidR="00E80E32" w:rsidRPr="00895647" w:rsidRDefault="00E80E32" w:rsidP="00F17541">
            <w:pPr>
              <w:rPr>
                <w:sz w:val="28"/>
                <w:szCs w:val="28"/>
              </w:rPr>
            </w:pPr>
            <w:r w:rsidRPr="00895647">
              <w:rPr>
                <w:sz w:val="28"/>
                <w:szCs w:val="28"/>
              </w:rPr>
              <w:t>Nr.</w:t>
            </w:r>
          </w:p>
        </w:tc>
        <w:tc>
          <w:tcPr>
            <w:tcW w:w="10915" w:type="dxa"/>
          </w:tcPr>
          <w:p w:rsidR="00E80E32" w:rsidRPr="00895647" w:rsidRDefault="00925F0A" w:rsidP="00F17541">
            <w:pPr>
              <w:rPr>
                <w:sz w:val="28"/>
                <w:szCs w:val="28"/>
              </w:rPr>
            </w:pPr>
            <w:r w:rsidRPr="00895647">
              <w:rPr>
                <w:sz w:val="28"/>
                <w:szCs w:val="28"/>
              </w:rPr>
              <w:t xml:space="preserve">                                                   Obiective</w:t>
            </w:r>
          </w:p>
        </w:tc>
        <w:tc>
          <w:tcPr>
            <w:tcW w:w="2693" w:type="dxa"/>
          </w:tcPr>
          <w:p w:rsidR="00E80E32" w:rsidRPr="00895647" w:rsidRDefault="00925F0A" w:rsidP="00F17541">
            <w:pPr>
              <w:rPr>
                <w:sz w:val="28"/>
                <w:szCs w:val="28"/>
              </w:rPr>
            </w:pPr>
            <w:r w:rsidRPr="00895647">
              <w:rPr>
                <w:sz w:val="28"/>
                <w:szCs w:val="28"/>
              </w:rPr>
              <w:t xml:space="preserve">         Cost/volum</w:t>
            </w:r>
          </w:p>
        </w:tc>
      </w:tr>
      <w:tr w:rsidR="00925F0A" w:rsidRPr="00895647" w:rsidTr="00984805">
        <w:tc>
          <w:tcPr>
            <w:tcW w:w="851" w:type="dxa"/>
          </w:tcPr>
          <w:p w:rsidR="00925F0A" w:rsidRPr="00895647" w:rsidRDefault="00925F0A" w:rsidP="00F17541">
            <w:pPr>
              <w:rPr>
                <w:sz w:val="28"/>
                <w:szCs w:val="28"/>
              </w:rPr>
            </w:pPr>
            <w:r w:rsidRPr="00895647">
              <w:rPr>
                <w:sz w:val="28"/>
                <w:szCs w:val="28"/>
              </w:rPr>
              <w:t>1.</w:t>
            </w:r>
          </w:p>
        </w:tc>
        <w:tc>
          <w:tcPr>
            <w:tcW w:w="10915" w:type="dxa"/>
          </w:tcPr>
          <w:p w:rsidR="00925F0A" w:rsidRPr="00895647" w:rsidRDefault="00925F0A" w:rsidP="00F17541">
            <w:pPr>
              <w:rPr>
                <w:sz w:val="28"/>
                <w:szCs w:val="28"/>
              </w:rPr>
            </w:pPr>
            <w:r w:rsidRPr="00895647">
              <w:rPr>
                <w:sz w:val="28"/>
                <w:szCs w:val="28"/>
              </w:rPr>
              <w:t>Procurarea și instalarea unui generator electric 100 kw ( Centrul tehnic)</w:t>
            </w:r>
          </w:p>
          <w:p w:rsidR="00925F0A" w:rsidRPr="00895647" w:rsidRDefault="00925F0A" w:rsidP="00F17541">
            <w:pPr>
              <w:rPr>
                <w:sz w:val="28"/>
                <w:szCs w:val="28"/>
              </w:rPr>
            </w:pPr>
          </w:p>
        </w:tc>
        <w:tc>
          <w:tcPr>
            <w:tcW w:w="2693" w:type="dxa"/>
          </w:tcPr>
          <w:p w:rsidR="00925F0A" w:rsidRPr="00895647" w:rsidRDefault="00925F0A" w:rsidP="00F17541">
            <w:pPr>
              <w:rPr>
                <w:sz w:val="28"/>
                <w:szCs w:val="28"/>
              </w:rPr>
            </w:pPr>
            <w:r w:rsidRPr="00895647">
              <w:rPr>
                <w:sz w:val="28"/>
                <w:szCs w:val="28"/>
              </w:rPr>
              <w:t>550000 lei</w:t>
            </w:r>
          </w:p>
        </w:tc>
      </w:tr>
      <w:tr w:rsidR="00925F0A" w:rsidRPr="00895647" w:rsidTr="00984805">
        <w:tc>
          <w:tcPr>
            <w:tcW w:w="851" w:type="dxa"/>
          </w:tcPr>
          <w:p w:rsidR="00925F0A" w:rsidRPr="00895647" w:rsidRDefault="00925F0A" w:rsidP="00F17541">
            <w:pPr>
              <w:rPr>
                <w:sz w:val="28"/>
                <w:szCs w:val="28"/>
              </w:rPr>
            </w:pPr>
            <w:r w:rsidRPr="00895647">
              <w:rPr>
                <w:sz w:val="28"/>
                <w:szCs w:val="28"/>
              </w:rPr>
              <w:t>2.</w:t>
            </w:r>
          </w:p>
        </w:tc>
        <w:tc>
          <w:tcPr>
            <w:tcW w:w="10915" w:type="dxa"/>
          </w:tcPr>
          <w:p w:rsidR="00925F0A" w:rsidRPr="00895647" w:rsidRDefault="00925F0A" w:rsidP="00F17541">
            <w:pPr>
              <w:rPr>
                <w:sz w:val="28"/>
                <w:szCs w:val="28"/>
              </w:rPr>
            </w:pPr>
            <w:r w:rsidRPr="00895647">
              <w:rPr>
                <w:sz w:val="28"/>
                <w:szCs w:val="28"/>
              </w:rPr>
              <w:t>Verificarea rețelelor electrice interne 0,4 kv, 6 kv, 10 kv</w:t>
            </w:r>
          </w:p>
        </w:tc>
        <w:tc>
          <w:tcPr>
            <w:tcW w:w="2693" w:type="dxa"/>
          </w:tcPr>
          <w:p w:rsidR="00925F0A" w:rsidRPr="00895647" w:rsidRDefault="00925F0A" w:rsidP="00F17541">
            <w:pPr>
              <w:rPr>
                <w:sz w:val="28"/>
                <w:szCs w:val="28"/>
              </w:rPr>
            </w:pPr>
            <w:r w:rsidRPr="00895647">
              <w:rPr>
                <w:sz w:val="28"/>
                <w:szCs w:val="28"/>
              </w:rPr>
              <w:t>50000 lei</w:t>
            </w:r>
          </w:p>
        </w:tc>
      </w:tr>
      <w:tr w:rsidR="00925F0A" w:rsidRPr="00895647" w:rsidTr="00984805">
        <w:tc>
          <w:tcPr>
            <w:tcW w:w="851" w:type="dxa"/>
          </w:tcPr>
          <w:p w:rsidR="00925F0A" w:rsidRPr="00895647" w:rsidRDefault="00925F0A" w:rsidP="00F17541">
            <w:pPr>
              <w:rPr>
                <w:sz w:val="28"/>
                <w:szCs w:val="28"/>
              </w:rPr>
            </w:pPr>
            <w:r w:rsidRPr="00895647">
              <w:rPr>
                <w:sz w:val="28"/>
                <w:szCs w:val="28"/>
              </w:rPr>
              <w:t>3.</w:t>
            </w:r>
          </w:p>
        </w:tc>
        <w:tc>
          <w:tcPr>
            <w:tcW w:w="10915" w:type="dxa"/>
          </w:tcPr>
          <w:p w:rsidR="00925F0A" w:rsidRPr="00895647" w:rsidRDefault="00925F0A" w:rsidP="00F17541">
            <w:pPr>
              <w:rPr>
                <w:sz w:val="28"/>
                <w:szCs w:val="28"/>
              </w:rPr>
            </w:pPr>
            <w:r w:rsidRPr="00895647">
              <w:rPr>
                <w:sz w:val="28"/>
                <w:szCs w:val="28"/>
              </w:rPr>
              <w:t>Verificare echipamentului energetic</w:t>
            </w:r>
          </w:p>
        </w:tc>
        <w:tc>
          <w:tcPr>
            <w:tcW w:w="2693" w:type="dxa"/>
          </w:tcPr>
          <w:p w:rsidR="00925F0A" w:rsidRPr="00895647" w:rsidRDefault="00925F0A" w:rsidP="00F17541">
            <w:pPr>
              <w:rPr>
                <w:sz w:val="28"/>
                <w:szCs w:val="28"/>
              </w:rPr>
            </w:pPr>
            <w:r w:rsidRPr="00895647">
              <w:rPr>
                <w:sz w:val="28"/>
                <w:szCs w:val="28"/>
              </w:rPr>
              <w:t>5000 lei</w:t>
            </w:r>
          </w:p>
        </w:tc>
      </w:tr>
      <w:tr w:rsidR="00925F0A" w:rsidRPr="00895647" w:rsidTr="00984805">
        <w:tc>
          <w:tcPr>
            <w:tcW w:w="851" w:type="dxa"/>
          </w:tcPr>
          <w:p w:rsidR="00925F0A" w:rsidRPr="00895647" w:rsidRDefault="00925F0A" w:rsidP="00F17541">
            <w:pPr>
              <w:rPr>
                <w:sz w:val="28"/>
                <w:szCs w:val="28"/>
              </w:rPr>
            </w:pPr>
            <w:r w:rsidRPr="00895647">
              <w:rPr>
                <w:sz w:val="28"/>
                <w:szCs w:val="28"/>
              </w:rPr>
              <w:t xml:space="preserve">4. </w:t>
            </w:r>
          </w:p>
        </w:tc>
        <w:tc>
          <w:tcPr>
            <w:tcW w:w="10915" w:type="dxa"/>
          </w:tcPr>
          <w:p w:rsidR="00925F0A" w:rsidRPr="00895647" w:rsidRDefault="00925F0A" w:rsidP="00F17541">
            <w:pPr>
              <w:rPr>
                <w:sz w:val="28"/>
                <w:szCs w:val="28"/>
              </w:rPr>
            </w:pPr>
            <w:r w:rsidRPr="00895647">
              <w:rPr>
                <w:sz w:val="28"/>
                <w:szCs w:val="28"/>
              </w:rPr>
              <w:t>Procurare motorină</w:t>
            </w:r>
          </w:p>
        </w:tc>
        <w:tc>
          <w:tcPr>
            <w:tcW w:w="2693" w:type="dxa"/>
          </w:tcPr>
          <w:p w:rsidR="00925F0A" w:rsidRPr="00895647" w:rsidRDefault="00925F0A" w:rsidP="00F17541">
            <w:pPr>
              <w:rPr>
                <w:sz w:val="28"/>
                <w:szCs w:val="28"/>
              </w:rPr>
            </w:pPr>
            <w:r w:rsidRPr="00895647">
              <w:rPr>
                <w:sz w:val="28"/>
                <w:szCs w:val="28"/>
              </w:rPr>
              <w:t>500 litri</w:t>
            </w:r>
          </w:p>
        </w:tc>
      </w:tr>
      <w:tr w:rsidR="00925F0A" w:rsidRPr="00895647" w:rsidTr="00984805">
        <w:tc>
          <w:tcPr>
            <w:tcW w:w="851" w:type="dxa"/>
          </w:tcPr>
          <w:p w:rsidR="00925F0A" w:rsidRPr="00895647" w:rsidRDefault="00925F0A" w:rsidP="00F17541">
            <w:pPr>
              <w:rPr>
                <w:sz w:val="28"/>
                <w:szCs w:val="28"/>
              </w:rPr>
            </w:pPr>
            <w:r w:rsidRPr="00895647">
              <w:rPr>
                <w:sz w:val="28"/>
                <w:szCs w:val="28"/>
              </w:rPr>
              <w:t>5.</w:t>
            </w:r>
          </w:p>
        </w:tc>
        <w:tc>
          <w:tcPr>
            <w:tcW w:w="10915" w:type="dxa"/>
          </w:tcPr>
          <w:p w:rsidR="00925F0A" w:rsidRPr="00895647" w:rsidRDefault="00925F0A" w:rsidP="00F17541">
            <w:pPr>
              <w:rPr>
                <w:sz w:val="28"/>
                <w:szCs w:val="28"/>
              </w:rPr>
            </w:pPr>
            <w:r w:rsidRPr="00895647">
              <w:rPr>
                <w:sz w:val="28"/>
                <w:szCs w:val="28"/>
              </w:rPr>
              <w:t>Procurare ulei 10w40</w:t>
            </w:r>
          </w:p>
        </w:tc>
        <w:tc>
          <w:tcPr>
            <w:tcW w:w="2693" w:type="dxa"/>
          </w:tcPr>
          <w:p w:rsidR="00925F0A" w:rsidRPr="00895647" w:rsidRDefault="00925F0A" w:rsidP="00F17541">
            <w:pPr>
              <w:rPr>
                <w:sz w:val="28"/>
                <w:szCs w:val="28"/>
              </w:rPr>
            </w:pPr>
            <w:r w:rsidRPr="00895647">
              <w:rPr>
                <w:sz w:val="28"/>
                <w:szCs w:val="28"/>
              </w:rPr>
              <w:t>20 litri</w:t>
            </w:r>
          </w:p>
        </w:tc>
      </w:tr>
      <w:tr w:rsidR="00925F0A" w:rsidRPr="00895647" w:rsidTr="00984805">
        <w:tc>
          <w:tcPr>
            <w:tcW w:w="851" w:type="dxa"/>
          </w:tcPr>
          <w:p w:rsidR="00925F0A" w:rsidRPr="00895647" w:rsidRDefault="00925F0A" w:rsidP="00F17541">
            <w:pPr>
              <w:rPr>
                <w:sz w:val="28"/>
                <w:szCs w:val="28"/>
              </w:rPr>
            </w:pPr>
            <w:r w:rsidRPr="00895647">
              <w:rPr>
                <w:sz w:val="28"/>
                <w:szCs w:val="28"/>
              </w:rPr>
              <w:t>6.</w:t>
            </w:r>
          </w:p>
        </w:tc>
        <w:tc>
          <w:tcPr>
            <w:tcW w:w="10915" w:type="dxa"/>
          </w:tcPr>
          <w:p w:rsidR="00925F0A" w:rsidRPr="00895647" w:rsidRDefault="00925F0A" w:rsidP="00F17541">
            <w:pPr>
              <w:rPr>
                <w:sz w:val="28"/>
                <w:szCs w:val="28"/>
              </w:rPr>
            </w:pPr>
            <w:r w:rsidRPr="00895647">
              <w:rPr>
                <w:sz w:val="28"/>
                <w:szCs w:val="28"/>
              </w:rPr>
              <w:t>Procurare antifriz</w:t>
            </w:r>
          </w:p>
        </w:tc>
        <w:tc>
          <w:tcPr>
            <w:tcW w:w="2693" w:type="dxa"/>
          </w:tcPr>
          <w:p w:rsidR="00925F0A" w:rsidRPr="00895647" w:rsidRDefault="00925F0A" w:rsidP="00F17541">
            <w:pPr>
              <w:rPr>
                <w:sz w:val="28"/>
                <w:szCs w:val="28"/>
              </w:rPr>
            </w:pPr>
            <w:r w:rsidRPr="00895647">
              <w:rPr>
                <w:sz w:val="28"/>
                <w:szCs w:val="28"/>
              </w:rPr>
              <w:t>20 litri</w:t>
            </w:r>
          </w:p>
        </w:tc>
      </w:tr>
      <w:tr w:rsidR="00925F0A" w:rsidRPr="00895647" w:rsidTr="00984805">
        <w:tc>
          <w:tcPr>
            <w:tcW w:w="851" w:type="dxa"/>
          </w:tcPr>
          <w:p w:rsidR="00925F0A" w:rsidRPr="00895647" w:rsidRDefault="00925F0A" w:rsidP="00F17541">
            <w:pPr>
              <w:rPr>
                <w:sz w:val="28"/>
                <w:szCs w:val="28"/>
              </w:rPr>
            </w:pPr>
            <w:r w:rsidRPr="00895647">
              <w:rPr>
                <w:sz w:val="28"/>
                <w:szCs w:val="28"/>
              </w:rPr>
              <w:t>8.</w:t>
            </w:r>
          </w:p>
        </w:tc>
        <w:tc>
          <w:tcPr>
            <w:tcW w:w="10915" w:type="dxa"/>
          </w:tcPr>
          <w:p w:rsidR="00925F0A" w:rsidRPr="00895647" w:rsidRDefault="00925F0A" w:rsidP="00F17541">
            <w:pPr>
              <w:rPr>
                <w:sz w:val="28"/>
                <w:szCs w:val="28"/>
              </w:rPr>
            </w:pPr>
            <w:r w:rsidRPr="00895647">
              <w:rPr>
                <w:sz w:val="28"/>
                <w:szCs w:val="28"/>
              </w:rPr>
              <w:t xml:space="preserve">Cheltuieli neprevăzute: reperația cablurilor de alimentare (0,4 kv, 6 kv, 10 kv, mufă, cablu, </w:t>
            </w:r>
            <w:r w:rsidRPr="00895647">
              <w:rPr>
                <w:sz w:val="28"/>
                <w:szCs w:val="28"/>
              </w:rPr>
              <w:lastRenderedPageBreak/>
              <w:t>ulei, utilaj electric).</w:t>
            </w:r>
          </w:p>
        </w:tc>
        <w:tc>
          <w:tcPr>
            <w:tcW w:w="2693" w:type="dxa"/>
          </w:tcPr>
          <w:p w:rsidR="00925F0A" w:rsidRPr="00895647" w:rsidRDefault="008710BF" w:rsidP="00F17541">
            <w:pPr>
              <w:rPr>
                <w:sz w:val="28"/>
                <w:szCs w:val="28"/>
              </w:rPr>
            </w:pPr>
            <w:r w:rsidRPr="00895647">
              <w:rPr>
                <w:sz w:val="28"/>
                <w:szCs w:val="28"/>
              </w:rPr>
              <w:lastRenderedPageBreak/>
              <w:t>110000</w:t>
            </w:r>
            <w:r w:rsidR="00925F0A" w:rsidRPr="00895647">
              <w:rPr>
                <w:sz w:val="28"/>
                <w:szCs w:val="28"/>
              </w:rPr>
              <w:t>lei</w:t>
            </w:r>
          </w:p>
        </w:tc>
      </w:tr>
      <w:tr w:rsidR="00925F0A" w:rsidRPr="00895647" w:rsidTr="00984805">
        <w:tc>
          <w:tcPr>
            <w:tcW w:w="851" w:type="dxa"/>
          </w:tcPr>
          <w:p w:rsidR="00925F0A" w:rsidRPr="00895647" w:rsidRDefault="00904A54" w:rsidP="00F17541">
            <w:pPr>
              <w:rPr>
                <w:sz w:val="28"/>
                <w:szCs w:val="28"/>
              </w:rPr>
            </w:pPr>
            <w:r w:rsidRPr="00895647">
              <w:rPr>
                <w:sz w:val="28"/>
                <w:szCs w:val="28"/>
              </w:rPr>
              <w:lastRenderedPageBreak/>
              <w:t>9.</w:t>
            </w:r>
          </w:p>
        </w:tc>
        <w:tc>
          <w:tcPr>
            <w:tcW w:w="10915" w:type="dxa"/>
          </w:tcPr>
          <w:p w:rsidR="00925F0A" w:rsidRPr="00895647" w:rsidRDefault="00925F0A" w:rsidP="00F17541">
            <w:pPr>
              <w:rPr>
                <w:sz w:val="28"/>
                <w:szCs w:val="28"/>
              </w:rPr>
            </w:pPr>
            <w:r w:rsidRPr="00895647">
              <w:rPr>
                <w:sz w:val="28"/>
                <w:szCs w:val="28"/>
              </w:rPr>
              <w:t>Utilizarea becurilor – 2 mii de bucăți</w:t>
            </w:r>
          </w:p>
        </w:tc>
        <w:tc>
          <w:tcPr>
            <w:tcW w:w="2693" w:type="dxa"/>
          </w:tcPr>
          <w:p w:rsidR="00925F0A" w:rsidRPr="00895647" w:rsidRDefault="00925F0A" w:rsidP="00F17541">
            <w:pPr>
              <w:rPr>
                <w:sz w:val="28"/>
                <w:szCs w:val="28"/>
              </w:rPr>
            </w:pPr>
            <w:r w:rsidRPr="00895647">
              <w:rPr>
                <w:sz w:val="28"/>
                <w:szCs w:val="28"/>
              </w:rPr>
              <w:t xml:space="preserve">16000 lei </w:t>
            </w:r>
          </w:p>
        </w:tc>
      </w:tr>
      <w:tr w:rsidR="00904A54" w:rsidRPr="00895647" w:rsidTr="00984805">
        <w:tc>
          <w:tcPr>
            <w:tcW w:w="851" w:type="dxa"/>
          </w:tcPr>
          <w:p w:rsidR="00904A54" w:rsidRPr="00895647" w:rsidRDefault="00904A54" w:rsidP="00F17541">
            <w:pPr>
              <w:rPr>
                <w:sz w:val="28"/>
                <w:szCs w:val="28"/>
              </w:rPr>
            </w:pPr>
            <w:r w:rsidRPr="00895647">
              <w:rPr>
                <w:sz w:val="28"/>
                <w:szCs w:val="28"/>
              </w:rPr>
              <w:t>10.</w:t>
            </w:r>
          </w:p>
        </w:tc>
        <w:tc>
          <w:tcPr>
            <w:tcW w:w="10915" w:type="dxa"/>
          </w:tcPr>
          <w:p w:rsidR="00904A54" w:rsidRPr="00895647" w:rsidRDefault="00904A54" w:rsidP="00F17541">
            <w:pPr>
              <w:rPr>
                <w:sz w:val="28"/>
                <w:szCs w:val="28"/>
              </w:rPr>
            </w:pPr>
            <w:r w:rsidRPr="00895647">
              <w:rPr>
                <w:sz w:val="28"/>
                <w:szCs w:val="28"/>
              </w:rPr>
              <w:t>Reparația stație de telefoane</w:t>
            </w:r>
          </w:p>
        </w:tc>
        <w:tc>
          <w:tcPr>
            <w:tcW w:w="2693" w:type="dxa"/>
          </w:tcPr>
          <w:p w:rsidR="00904A54" w:rsidRPr="00895647" w:rsidRDefault="00904A54" w:rsidP="00F17541">
            <w:pPr>
              <w:rPr>
                <w:sz w:val="28"/>
                <w:szCs w:val="28"/>
              </w:rPr>
            </w:pPr>
            <w:r w:rsidRPr="00895647">
              <w:rPr>
                <w:sz w:val="28"/>
                <w:szCs w:val="28"/>
              </w:rPr>
              <w:t>26000 lei</w:t>
            </w:r>
            <w:r w:rsidR="00432289" w:rsidRPr="00895647">
              <w:rPr>
                <w:sz w:val="28"/>
                <w:szCs w:val="28"/>
              </w:rPr>
              <w:t xml:space="preserve">   </w:t>
            </w:r>
          </w:p>
        </w:tc>
      </w:tr>
    </w:tbl>
    <w:p w:rsidR="00E80E32" w:rsidRPr="00895647" w:rsidRDefault="00E80E32" w:rsidP="00F17541">
      <w:pPr>
        <w:rPr>
          <w:sz w:val="28"/>
          <w:szCs w:val="28"/>
        </w:rPr>
      </w:pPr>
    </w:p>
    <w:p w:rsidR="007D21FF" w:rsidRPr="00895647" w:rsidRDefault="00B164F2" w:rsidP="00F17541">
      <w:pPr>
        <w:rPr>
          <w:b/>
          <w:sz w:val="28"/>
          <w:szCs w:val="28"/>
        </w:rPr>
      </w:pPr>
      <w:r>
        <w:rPr>
          <w:b/>
          <w:sz w:val="28"/>
          <w:szCs w:val="28"/>
        </w:rPr>
        <w:t xml:space="preserve">VIII.  </w:t>
      </w:r>
      <w:r w:rsidR="007D21FF" w:rsidRPr="00895647">
        <w:rPr>
          <w:b/>
          <w:sz w:val="28"/>
          <w:szCs w:val="28"/>
        </w:rPr>
        <w:t>SPĂLAREA HIDRAULICĂ A REȚELELOR DE TERMOFICARE ALE COMPANIEI</w:t>
      </w:r>
    </w:p>
    <w:p w:rsidR="007D21FF" w:rsidRPr="00895647" w:rsidRDefault="007D21FF" w:rsidP="00F17541">
      <w:pPr>
        <w:rPr>
          <w:sz w:val="28"/>
          <w:szCs w:val="28"/>
        </w:rPr>
      </w:pPr>
    </w:p>
    <w:tbl>
      <w:tblPr>
        <w:tblStyle w:val="TableGrid"/>
        <w:tblW w:w="14459" w:type="dxa"/>
        <w:tblInd w:w="-176" w:type="dxa"/>
        <w:tblLook w:val="04A0" w:firstRow="1" w:lastRow="0" w:firstColumn="1" w:lastColumn="0" w:noHBand="0" w:noVBand="1"/>
      </w:tblPr>
      <w:tblGrid>
        <w:gridCol w:w="851"/>
        <w:gridCol w:w="7938"/>
        <w:gridCol w:w="2977"/>
        <w:gridCol w:w="2693"/>
      </w:tblGrid>
      <w:tr w:rsidR="007D21FF" w:rsidRPr="00895647" w:rsidTr="00DD6A84">
        <w:tc>
          <w:tcPr>
            <w:tcW w:w="851" w:type="dxa"/>
          </w:tcPr>
          <w:p w:rsidR="007D21FF" w:rsidRPr="00895647" w:rsidRDefault="007D21FF" w:rsidP="00F17541">
            <w:pPr>
              <w:rPr>
                <w:b/>
                <w:sz w:val="28"/>
                <w:szCs w:val="28"/>
              </w:rPr>
            </w:pPr>
            <w:r w:rsidRPr="00895647">
              <w:rPr>
                <w:b/>
                <w:sz w:val="28"/>
                <w:szCs w:val="28"/>
              </w:rPr>
              <w:t>Nr.</w:t>
            </w:r>
          </w:p>
        </w:tc>
        <w:tc>
          <w:tcPr>
            <w:tcW w:w="7938" w:type="dxa"/>
          </w:tcPr>
          <w:p w:rsidR="007D21FF" w:rsidRPr="00895647" w:rsidRDefault="007D21FF" w:rsidP="00F17541">
            <w:pPr>
              <w:rPr>
                <w:b/>
                <w:sz w:val="28"/>
                <w:szCs w:val="28"/>
              </w:rPr>
            </w:pPr>
            <w:r w:rsidRPr="00895647">
              <w:rPr>
                <w:b/>
                <w:sz w:val="28"/>
                <w:szCs w:val="28"/>
              </w:rPr>
              <w:t>Denumirea lucrărilor</w:t>
            </w:r>
          </w:p>
        </w:tc>
        <w:tc>
          <w:tcPr>
            <w:tcW w:w="2977" w:type="dxa"/>
          </w:tcPr>
          <w:p w:rsidR="007D21FF" w:rsidRPr="00895647" w:rsidRDefault="007D21FF" w:rsidP="00F17541">
            <w:pPr>
              <w:rPr>
                <w:b/>
                <w:sz w:val="28"/>
                <w:szCs w:val="28"/>
              </w:rPr>
            </w:pPr>
            <w:r w:rsidRPr="00895647">
              <w:rPr>
                <w:b/>
                <w:sz w:val="28"/>
                <w:szCs w:val="28"/>
              </w:rPr>
              <w:t>Unitate de măsură</w:t>
            </w:r>
          </w:p>
        </w:tc>
        <w:tc>
          <w:tcPr>
            <w:tcW w:w="2693" w:type="dxa"/>
          </w:tcPr>
          <w:p w:rsidR="007D21FF" w:rsidRPr="00895647" w:rsidRDefault="007D21FF" w:rsidP="00F17541">
            <w:pPr>
              <w:rPr>
                <w:b/>
                <w:sz w:val="28"/>
                <w:szCs w:val="28"/>
              </w:rPr>
            </w:pPr>
            <w:r w:rsidRPr="00895647">
              <w:rPr>
                <w:b/>
                <w:sz w:val="28"/>
                <w:szCs w:val="28"/>
              </w:rPr>
              <w:t>Cantitate</w:t>
            </w:r>
          </w:p>
        </w:tc>
      </w:tr>
      <w:tr w:rsidR="007D21FF" w:rsidRPr="00895647" w:rsidTr="00DD6A84">
        <w:tc>
          <w:tcPr>
            <w:tcW w:w="851" w:type="dxa"/>
          </w:tcPr>
          <w:p w:rsidR="007D21FF" w:rsidRPr="00895647" w:rsidRDefault="007D21FF" w:rsidP="00F17541">
            <w:pPr>
              <w:rPr>
                <w:sz w:val="28"/>
                <w:szCs w:val="28"/>
              </w:rPr>
            </w:pPr>
            <w:r w:rsidRPr="00895647">
              <w:rPr>
                <w:sz w:val="28"/>
                <w:szCs w:val="28"/>
              </w:rPr>
              <w:t>1.</w:t>
            </w:r>
          </w:p>
        </w:tc>
        <w:tc>
          <w:tcPr>
            <w:tcW w:w="7938" w:type="dxa"/>
          </w:tcPr>
          <w:p w:rsidR="007D21FF" w:rsidRPr="00895647" w:rsidRDefault="009E3762" w:rsidP="00F17541">
            <w:pPr>
              <w:rPr>
                <w:sz w:val="28"/>
                <w:szCs w:val="28"/>
              </w:rPr>
            </w:pPr>
            <w:r w:rsidRPr="00895647">
              <w:rPr>
                <w:sz w:val="28"/>
                <w:szCs w:val="28"/>
              </w:rPr>
              <w:t>Spă</w:t>
            </w:r>
            <w:r w:rsidR="007D21FF" w:rsidRPr="00895647">
              <w:rPr>
                <w:sz w:val="28"/>
                <w:szCs w:val="28"/>
              </w:rPr>
              <w:t>larea hidraulica a sistemei de încalzire</w:t>
            </w:r>
          </w:p>
        </w:tc>
        <w:tc>
          <w:tcPr>
            <w:tcW w:w="2977" w:type="dxa"/>
          </w:tcPr>
          <w:p w:rsidR="007D21FF" w:rsidRPr="00895647" w:rsidRDefault="007D21FF" w:rsidP="00F17541">
            <w:pPr>
              <w:rPr>
                <w:sz w:val="28"/>
                <w:szCs w:val="28"/>
              </w:rPr>
            </w:pPr>
            <w:r w:rsidRPr="00895647">
              <w:rPr>
                <w:sz w:val="28"/>
                <w:szCs w:val="28"/>
              </w:rPr>
              <w:t>Metri</w:t>
            </w:r>
          </w:p>
        </w:tc>
        <w:tc>
          <w:tcPr>
            <w:tcW w:w="2693" w:type="dxa"/>
          </w:tcPr>
          <w:p w:rsidR="007D21FF" w:rsidRPr="00895647" w:rsidRDefault="007D21FF" w:rsidP="00F17541">
            <w:pPr>
              <w:rPr>
                <w:sz w:val="28"/>
                <w:szCs w:val="28"/>
              </w:rPr>
            </w:pPr>
            <w:r w:rsidRPr="00895647">
              <w:rPr>
                <w:sz w:val="28"/>
                <w:szCs w:val="28"/>
              </w:rPr>
              <w:t>20 000.00</w:t>
            </w:r>
          </w:p>
        </w:tc>
      </w:tr>
      <w:tr w:rsidR="007D21FF" w:rsidRPr="00895647" w:rsidTr="00DD6A84">
        <w:tc>
          <w:tcPr>
            <w:tcW w:w="851" w:type="dxa"/>
          </w:tcPr>
          <w:p w:rsidR="007D21FF" w:rsidRPr="00895647" w:rsidRDefault="007D21FF" w:rsidP="00F17541">
            <w:pPr>
              <w:rPr>
                <w:sz w:val="28"/>
                <w:szCs w:val="28"/>
              </w:rPr>
            </w:pPr>
            <w:r w:rsidRPr="00895647">
              <w:rPr>
                <w:sz w:val="28"/>
                <w:szCs w:val="28"/>
              </w:rPr>
              <w:t>2.</w:t>
            </w:r>
          </w:p>
        </w:tc>
        <w:tc>
          <w:tcPr>
            <w:tcW w:w="7938" w:type="dxa"/>
          </w:tcPr>
          <w:p w:rsidR="007D21FF" w:rsidRPr="00895647" w:rsidRDefault="009E3762" w:rsidP="00F17541">
            <w:pPr>
              <w:rPr>
                <w:sz w:val="28"/>
                <w:szCs w:val="28"/>
              </w:rPr>
            </w:pPr>
            <w:r w:rsidRPr="00895647">
              <w:rPr>
                <w:sz w:val="28"/>
                <w:szCs w:val="28"/>
              </w:rPr>
              <w:t>Spă</w:t>
            </w:r>
            <w:r w:rsidR="007D21FF" w:rsidRPr="00895647">
              <w:rPr>
                <w:sz w:val="28"/>
                <w:szCs w:val="28"/>
              </w:rPr>
              <w:t>larea conductelor și instalațiilor interioare de încălzire centrală, cu apă potabilă</w:t>
            </w:r>
          </w:p>
        </w:tc>
        <w:tc>
          <w:tcPr>
            <w:tcW w:w="2977" w:type="dxa"/>
          </w:tcPr>
          <w:p w:rsidR="007D21FF" w:rsidRPr="00895647" w:rsidRDefault="007D21FF" w:rsidP="00F17541">
            <w:pPr>
              <w:rPr>
                <w:sz w:val="28"/>
                <w:szCs w:val="28"/>
              </w:rPr>
            </w:pPr>
            <w:r w:rsidRPr="00895647">
              <w:rPr>
                <w:sz w:val="28"/>
                <w:szCs w:val="28"/>
              </w:rPr>
              <w:t>Metri pătrați</w:t>
            </w:r>
          </w:p>
        </w:tc>
        <w:tc>
          <w:tcPr>
            <w:tcW w:w="2693" w:type="dxa"/>
          </w:tcPr>
          <w:p w:rsidR="007D21FF" w:rsidRPr="00895647" w:rsidRDefault="007D21FF" w:rsidP="00F17541">
            <w:pPr>
              <w:rPr>
                <w:sz w:val="28"/>
                <w:szCs w:val="28"/>
              </w:rPr>
            </w:pPr>
            <w:r w:rsidRPr="00895647">
              <w:rPr>
                <w:sz w:val="28"/>
                <w:szCs w:val="28"/>
              </w:rPr>
              <w:t>1 200.00</w:t>
            </w:r>
          </w:p>
        </w:tc>
      </w:tr>
      <w:tr w:rsidR="007D21FF" w:rsidRPr="00895647" w:rsidTr="00DD6A84">
        <w:tc>
          <w:tcPr>
            <w:tcW w:w="851" w:type="dxa"/>
          </w:tcPr>
          <w:p w:rsidR="007D21FF" w:rsidRPr="00895647" w:rsidRDefault="007D21FF" w:rsidP="00F17541">
            <w:pPr>
              <w:rPr>
                <w:sz w:val="28"/>
                <w:szCs w:val="28"/>
              </w:rPr>
            </w:pPr>
            <w:r w:rsidRPr="00895647">
              <w:rPr>
                <w:sz w:val="28"/>
                <w:szCs w:val="28"/>
              </w:rPr>
              <w:t>3.</w:t>
            </w:r>
          </w:p>
        </w:tc>
        <w:tc>
          <w:tcPr>
            <w:tcW w:w="7938" w:type="dxa"/>
          </w:tcPr>
          <w:p w:rsidR="007D21FF" w:rsidRPr="00895647" w:rsidRDefault="007D21FF" w:rsidP="00F17541">
            <w:pPr>
              <w:rPr>
                <w:sz w:val="28"/>
                <w:szCs w:val="28"/>
              </w:rPr>
            </w:pPr>
            <w:r w:rsidRPr="00895647">
              <w:rPr>
                <w:sz w:val="28"/>
                <w:szCs w:val="28"/>
              </w:rPr>
              <w:t>Testarea hidraulică a conductelor interioare de încălzire</w:t>
            </w:r>
          </w:p>
        </w:tc>
        <w:tc>
          <w:tcPr>
            <w:tcW w:w="2977" w:type="dxa"/>
          </w:tcPr>
          <w:p w:rsidR="007D21FF" w:rsidRPr="00895647" w:rsidRDefault="007D21FF" w:rsidP="00F17541">
            <w:pPr>
              <w:rPr>
                <w:sz w:val="28"/>
                <w:szCs w:val="28"/>
              </w:rPr>
            </w:pPr>
            <w:r w:rsidRPr="00895647">
              <w:rPr>
                <w:sz w:val="28"/>
                <w:szCs w:val="28"/>
              </w:rPr>
              <w:t>Metri</w:t>
            </w:r>
          </w:p>
        </w:tc>
        <w:tc>
          <w:tcPr>
            <w:tcW w:w="2693" w:type="dxa"/>
          </w:tcPr>
          <w:p w:rsidR="007D21FF" w:rsidRPr="00895647" w:rsidRDefault="007D21FF" w:rsidP="00F17541">
            <w:pPr>
              <w:rPr>
                <w:sz w:val="28"/>
                <w:szCs w:val="28"/>
              </w:rPr>
            </w:pPr>
            <w:r w:rsidRPr="00895647">
              <w:rPr>
                <w:sz w:val="28"/>
                <w:szCs w:val="28"/>
              </w:rPr>
              <w:t>20 000.00</w:t>
            </w:r>
          </w:p>
        </w:tc>
      </w:tr>
      <w:tr w:rsidR="007D21FF" w:rsidRPr="00895647" w:rsidTr="00DD6A84">
        <w:tc>
          <w:tcPr>
            <w:tcW w:w="851" w:type="dxa"/>
          </w:tcPr>
          <w:p w:rsidR="007D21FF" w:rsidRPr="00895647" w:rsidRDefault="007D21FF" w:rsidP="00F17541">
            <w:pPr>
              <w:rPr>
                <w:sz w:val="28"/>
                <w:szCs w:val="28"/>
              </w:rPr>
            </w:pPr>
            <w:r w:rsidRPr="00895647">
              <w:rPr>
                <w:sz w:val="28"/>
                <w:szCs w:val="28"/>
              </w:rPr>
              <w:t>4.</w:t>
            </w:r>
          </w:p>
        </w:tc>
        <w:tc>
          <w:tcPr>
            <w:tcW w:w="7938" w:type="dxa"/>
          </w:tcPr>
          <w:p w:rsidR="007D21FF" w:rsidRPr="00895647" w:rsidRDefault="009E3762" w:rsidP="00F17541">
            <w:pPr>
              <w:rPr>
                <w:sz w:val="28"/>
                <w:szCs w:val="28"/>
              </w:rPr>
            </w:pPr>
            <w:r w:rsidRPr="00895647">
              <w:rPr>
                <w:sz w:val="28"/>
                <w:szCs w:val="28"/>
              </w:rPr>
              <w:t>Spă</w:t>
            </w:r>
            <w:r w:rsidR="007D21FF" w:rsidRPr="00895647">
              <w:rPr>
                <w:sz w:val="28"/>
                <w:szCs w:val="28"/>
              </w:rPr>
              <w:t>larea hidropneumatică și verificarea hidraulică a boilerelor</w:t>
            </w:r>
          </w:p>
        </w:tc>
        <w:tc>
          <w:tcPr>
            <w:tcW w:w="2977" w:type="dxa"/>
          </w:tcPr>
          <w:p w:rsidR="007D21FF" w:rsidRPr="00895647" w:rsidRDefault="007D21FF" w:rsidP="00F17541">
            <w:pPr>
              <w:rPr>
                <w:sz w:val="28"/>
                <w:szCs w:val="28"/>
              </w:rPr>
            </w:pPr>
            <w:r w:rsidRPr="00895647">
              <w:rPr>
                <w:sz w:val="28"/>
                <w:szCs w:val="28"/>
              </w:rPr>
              <w:t>Bucăți</w:t>
            </w:r>
          </w:p>
        </w:tc>
        <w:tc>
          <w:tcPr>
            <w:tcW w:w="2693" w:type="dxa"/>
          </w:tcPr>
          <w:p w:rsidR="007D21FF" w:rsidRPr="00895647" w:rsidRDefault="007D21FF" w:rsidP="00F17541">
            <w:pPr>
              <w:rPr>
                <w:sz w:val="28"/>
                <w:szCs w:val="28"/>
              </w:rPr>
            </w:pPr>
            <w:r w:rsidRPr="00895647">
              <w:rPr>
                <w:sz w:val="28"/>
                <w:szCs w:val="28"/>
              </w:rPr>
              <w:t>9.00</w:t>
            </w:r>
          </w:p>
        </w:tc>
      </w:tr>
      <w:tr w:rsidR="007D21FF" w:rsidRPr="00895647" w:rsidTr="00DD6A84">
        <w:tc>
          <w:tcPr>
            <w:tcW w:w="851" w:type="dxa"/>
          </w:tcPr>
          <w:p w:rsidR="007D21FF" w:rsidRPr="00895647" w:rsidRDefault="007D21FF" w:rsidP="00F17541">
            <w:pPr>
              <w:rPr>
                <w:sz w:val="28"/>
                <w:szCs w:val="28"/>
              </w:rPr>
            </w:pPr>
            <w:r w:rsidRPr="00895647">
              <w:rPr>
                <w:sz w:val="28"/>
                <w:szCs w:val="28"/>
              </w:rPr>
              <w:t>5.</w:t>
            </w:r>
          </w:p>
        </w:tc>
        <w:tc>
          <w:tcPr>
            <w:tcW w:w="7938" w:type="dxa"/>
          </w:tcPr>
          <w:p w:rsidR="007D21FF" w:rsidRPr="00895647" w:rsidRDefault="007D21FF" w:rsidP="00F17541">
            <w:pPr>
              <w:rPr>
                <w:sz w:val="28"/>
                <w:szCs w:val="28"/>
              </w:rPr>
            </w:pPr>
            <w:r w:rsidRPr="00895647">
              <w:rPr>
                <w:sz w:val="28"/>
                <w:szCs w:val="28"/>
              </w:rPr>
              <w:t>Testarea hidraulică a boilerelor</w:t>
            </w:r>
          </w:p>
        </w:tc>
        <w:tc>
          <w:tcPr>
            <w:tcW w:w="2977" w:type="dxa"/>
          </w:tcPr>
          <w:p w:rsidR="007D21FF" w:rsidRPr="00895647" w:rsidRDefault="007D21FF" w:rsidP="00F17541">
            <w:pPr>
              <w:rPr>
                <w:sz w:val="28"/>
                <w:szCs w:val="28"/>
              </w:rPr>
            </w:pPr>
            <w:r w:rsidRPr="00895647">
              <w:rPr>
                <w:sz w:val="28"/>
                <w:szCs w:val="28"/>
              </w:rPr>
              <w:t>Bucăți</w:t>
            </w:r>
          </w:p>
        </w:tc>
        <w:tc>
          <w:tcPr>
            <w:tcW w:w="2693" w:type="dxa"/>
          </w:tcPr>
          <w:p w:rsidR="007D21FF" w:rsidRPr="00895647" w:rsidRDefault="007D21FF" w:rsidP="00F17541">
            <w:pPr>
              <w:rPr>
                <w:sz w:val="28"/>
                <w:szCs w:val="28"/>
              </w:rPr>
            </w:pPr>
            <w:r w:rsidRPr="00895647">
              <w:rPr>
                <w:sz w:val="28"/>
                <w:szCs w:val="28"/>
              </w:rPr>
              <w:t>9.00</w:t>
            </w:r>
          </w:p>
        </w:tc>
      </w:tr>
      <w:tr w:rsidR="007D21FF" w:rsidRPr="00895647" w:rsidTr="00DD6A84">
        <w:tc>
          <w:tcPr>
            <w:tcW w:w="851" w:type="dxa"/>
          </w:tcPr>
          <w:p w:rsidR="007D21FF" w:rsidRPr="00895647" w:rsidRDefault="007D21FF" w:rsidP="00F17541">
            <w:pPr>
              <w:rPr>
                <w:sz w:val="28"/>
                <w:szCs w:val="28"/>
              </w:rPr>
            </w:pPr>
            <w:r w:rsidRPr="00895647">
              <w:rPr>
                <w:sz w:val="28"/>
                <w:szCs w:val="28"/>
              </w:rPr>
              <w:t>6.</w:t>
            </w:r>
          </w:p>
        </w:tc>
        <w:tc>
          <w:tcPr>
            <w:tcW w:w="7938" w:type="dxa"/>
          </w:tcPr>
          <w:p w:rsidR="007D21FF" w:rsidRPr="00895647" w:rsidRDefault="007D21FF" w:rsidP="00F17541">
            <w:pPr>
              <w:rPr>
                <w:sz w:val="28"/>
                <w:szCs w:val="28"/>
              </w:rPr>
            </w:pPr>
            <w:r w:rsidRPr="00895647">
              <w:rPr>
                <w:sz w:val="28"/>
                <w:szCs w:val="28"/>
              </w:rPr>
              <w:t>Probarea de rezistență la presiune și spălarea sistemelor de încălzire centrală cu apă</w:t>
            </w:r>
          </w:p>
        </w:tc>
        <w:tc>
          <w:tcPr>
            <w:tcW w:w="2977" w:type="dxa"/>
          </w:tcPr>
          <w:p w:rsidR="007D21FF" w:rsidRPr="00895647" w:rsidRDefault="007D21FF" w:rsidP="00F17541">
            <w:pPr>
              <w:rPr>
                <w:sz w:val="28"/>
                <w:szCs w:val="28"/>
              </w:rPr>
            </w:pPr>
            <w:r w:rsidRPr="00895647">
              <w:rPr>
                <w:sz w:val="28"/>
                <w:szCs w:val="28"/>
              </w:rPr>
              <w:t>Metri</w:t>
            </w:r>
          </w:p>
        </w:tc>
        <w:tc>
          <w:tcPr>
            <w:tcW w:w="2693" w:type="dxa"/>
          </w:tcPr>
          <w:p w:rsidR="007D21FF" w:rsidRPr="00895647" w:rsidRDefault="007D21FF" w:rsidP="00F17541">
            <w:pPr>
              <w:rPr>
                <w:sz w:val="28"/>
                <w:szCs w:val="28"/>
              </w:rPr>
            </w:pPr>
            <w:r w:rsidRPr="00895647">
              <w:rPr>
                <w:sz w:val="28"/>
                <w:szCs w:val="28"/>
              </w:rPr>
              <w:t>520.00</w:t>
            </w:r>
          </w:p>
        </w:tc>
      </w:tr>
    </w:tbl>
    <w:p w:rsidR="008710BF" w:rsidRPr="00895647" w:rsidRDefault="008710BF" w:rsidP="00F17541">
      <w:pPr>
        <w:rPr>
          <w:sz w:val="28"/>
          <w:szCs w:val="28"/>
        </w:rPr>
      </w:pPr>
    </w:p>
    <w:p w:rsidR="007B02E4" w:rsidRPr="00895647" w:rsidRDefault="007B02E4" w:rsidP="00F17541">
      <w:pPr>
        <w:rPr>
          <w:sz w:val="28"/>
          <w:szCs w:val="28"/>
        </w:rPr>
      </w:pPr>
    </w:p>
    <w:p w:rsidR="009F703F" w:rsidRPr="00895647" w:rsidRDefault="009F703F" w:rsidP="00F17541">
      <w:pPr>
        <w:rPr>
          <w:sz w:val="28"/>
          <w:szCs w:val="28"/>
        </w:rPr>
      </w:pPr>
    </w:p>
    <w:p w:rsidR="007E6407" w:rsidRPr="00895647" w:rsidRDefault="007E6407" w:rsidP="00F17541">
      <w:pPr>
        <w:rPr>
          <w:b/>
          <w:sz w:val="28"/>
          <w:szCs w:val="28"/>
        </w:rPr>
      </w:pPr>
      <w:r w:rsidRPr="00895647">
        <w:rPr>
          <w:b/>
          <w:sz w:val="28"/>
          <w:szCs w:val="28"/>
        </w:rPr>
        <w:t>IX:  S</w:t>
      </w:r>
      <w:r w:rsidR="00203309" w:rsidRPr="00895647">
        <w:rPr>
          <w:b/>
          <w:sz w:val="28"/>
          <w:szCs w:val="28"/>
        </w:rPr>
        <w:t>ECTORUL ÎNTREȚINERE  IMOBILE ȘI TERITORIU</w:t>
      </w:r>
      <w:r w:rsidRPr="00895647">
        <w:rPr>
          <w:b/>
          <w:sz w:val="28"/>
          <w:szCs w:val="28"/>
        </w:rPr>
        <w:tab/>
      </w:r>
    </w:p>
    <w:p w:rsidR="007E6407" w:rsidRPr="00895647" w:rsidRDefault="007E6407" w:rsidP="00F17541">
      <w:pPr>
        <w:rPr>
          <w:b/>
          <w:sz w:val="28"/>
          <w:szCs w:val="28"/>
        </w:rPr>
      </w:pPr>
      <w:r w:rsidRPr="00895647">
        <w:rPr>
          <w:b/>
          <w:sz w:val="28"/>
          <w:szCs w:val="28"/>
        </w:rPr>
        <w:tab/>
      </w:r>
      <w:r w:rsidRPr="00895647">
        <w:rPr>
          <w:b/>
          <w:sz w:val="28"/>
          <w:szCs w:val="28"/>
        </w:rPr>
        <w:tab/>
      </w:r>
      <w:r w:rsidRPr="00895647">
        <w:rPr>
          <w:b/>
          <w:sz w:val="28"/>
          <w:szCs w:val="28"/>
        </w:rPr>
        <w:tab/>
      </w:r>
      <w:r w:rsidRPr="00895647">
        <w:rPr>
          <w:b/>
          <w:sz w:val="28"/>
          <w:szCs w:val="28"/>
        </w:rPr>
        <w:tab/>
      </w:r>
      <w:r w:rsidRPr="00895647">
        <w:rPr>
          <w:b/>
          <w:sz w:val="28"/>
          <w:szCs w:val="28"/>
        </w:rPr>
        <w:tab/>
      </w:r>
      <w:r w:rsidRPr="00895647">
        <w:rPr>
          <w:b/>
          <w:sz w:val="28"/>
          <w:szCs w:val="28"/>
        </w:rPr>
        <w:tab/>
      </w:r>
    </w:p>
    <w:p w:rsidR="007E6407" w:rsidRPr="00895647" w:rsidRDefault="007E6407" w:rsidP="00F17541">
      <w:pPr>
        <w:rPr>
          <w:b/>
          <w:sz w:val="28"/>
          <w:szCs w:val="28"/>
        </w:rPr>
      </w:pPr>
      <w:r w:rsidRPr="00895647">
        <w:rPr>
          <w:b/>
          <w:sz w:val="28"/>
          <w:szCs w:val="28"/>
        </w:rPr>
        <w:t xml:space="preserve"> Alte mărfuri</w:t>
      </w:r>
    </w:p>
    <w:p w:rsidR="00203309" w:rsidRPr="00895647" w:rsidRDefault="00203309" w:rsidP="00F17541">
      <w:pPr>
        <w:rPr>
          <w:sz w:val="28"/>
          <w:szCs w:val="28"/>
        </w:rPr>
      </w:pPr>
    </w:p>
    <w:tbl>
      <w:tblPr>
        <w:tblStyle w:val="TableGrid"/>
        <w:tblW w:w="14459" w:type="dxa"/>
        <w:tblInd w:w="-176" w:type="dxa"/>
        <w:tblLook w:val="04A0" w:firstRow="1" w:lastRow="0" w:firstColumn="1" w:lastColumn="0" w:noHBand="0" w:noVBand="1"/>
      </w:tblPr>
      <w:tblGrid>
        <w:gridCol w:w="851"/>
        <w:gridCol w:w="5245"/>
        <w:gridCol w:w="2977"/>
        <w:gridCol w:w="1701"/>
        <w:gridCol w:w="1701"/>
        <w:gridCol w:w="1984"/>
      </w:tblGrid>
      <w:tr w:rsidR="007E6407" w:rsidRPr="00895647" w:rsidTr="00DD6A84">
        <w:tc>
          <w:tcPr>
            <w:tcW w:w="851" w:type="dxa"/>
          </w:tcPr>
          <w:p w:rsidR="007E6407" w:rsidRPr="00895647" w:rsidRDefault="007E6407" w:rsidP="00F17541">
            <w:pPr>
              <w:rPr>
                <w:b/>
                <w:sz w:val="28"/>
                <w:szCs w:val="28"/>
              </w:rPr>
            </w:pPr>
            <w:r w:rsidRPr="00895647">
              <w:rPr>
                <w:b/>
                <w:sz w:val="28"/>
                <w:szCs w:val="28"/>
              </w:rPr>
              <w:t>Nr.</w:t>
            </w:r>
          </w:p>
        </w:tc>
        <w:tc>
          <w:tcPr>
            <w:tcW w:w="5245" w:type="dxa"/>
          </w:tcPr>
          <w:p w:rsidR="007E6407" w:rsidRPr="00895647" w:rsidRDefault="007E6407" w:rsidP="00F17541">
            <w:pPr>
              <w:rPr>
                <w:b/>
                <w:sz w:val="28"/>
                <w:szCs w:val="28"/>
              </w:rPr>
            </w:pPr>
            <w:r w:rsidRPr="00895647">
              <w:rPr>
                <w:b/>
                <w:sz w:val="28"/>
                <w:szCs w:val="28"/>
              </w:rPr>
              <w:t>Denumirea</w:t>
            </w:r>
          </w:p>
        </w:tc>
        <w:tc>
          <w:tcPr>
            <w:tcW w:w="2977" w:type="dxa"/>
          </w:tcPr>
          <w:p w:rsidR="007E6407" w:rsidRPr="00895647" w:rsidRDefault="007E6407" w:rsidP="00F17541">
            <w:pPr>
              <w:rPr>
                <w:b/>
                <w:sz w:val="28"/>
                <w:szCs w:val="28"/>
              </w:rPr>
            </w:pPr>
            <w:r w:rsidRPr="00895647">
              <w:rPr>
                <w:b/>
                <w:sz w:val="28"/>
                <w:szCs w:val="28"/>
              </w:rPr>
              <w:t>Unitinatea de măsură</w:t>
            </w:r>
          </w:p>
        </w:tc>
        <w:tc>
          <w:tcPr>
            <w:tcW w:w="1701" w:type="dxa"/>
          </w:tcPr>
          <w:p w:rsidR="007E6407" w:rsidRPr="00895647" w:rsidRDefault="007E6407" w:rsidP="00F17541">
            <w:pPr>
              <w:rPr>
                <w:b/>
                <w:sz w:val="28"/>
                <w:szCs w:val="28"/>
              </w:rPr>
            </w:pPr>
            <w:r w:rsidRPr="00895647">
              <w:rPr>
                <w:b/>
                <w:sz w:val="28"/>
                <w:szCs w:val="28"/>
              </w:rPr>
              <w:t>Cantitatea</w:t>
            </w:r>
          </w:p>
        </w:tc>
        <w:tc>
          <w:tcPr>
            <w:tcW w:w="1701" w:type="dxa"/>
          </w:tcPr>
          <w:p w:rsidR="007E6407" w:rsidRPr="00895647" w:rsidRDefault="007E6407" w:rsidP="00F17541">
            <w:pPr>
              <w:rPr>
                <w:b/>
                <w:sz w:val="28"/>
                <w:szCs w:val="28"/>
              </w:rPr>
            </w:pPr>
            <w:r w:rsidRPr="00895647">
              <w:rPr>
                <w:b/>
                <w:sz w:val="28"/>
                <w:szCs w:val="28"/>
              </w:rPr>
              <w:t>Pretul lei</w:t>
            </w:r>
          </w:p>
        </w:tc>
        <w:tc>
          <w:tcPr>
            <w:tcW w:w="1984" w:type="dxa"/>
          </w:tcPr>
          <w:p w:rsidR="007E6407" w:rsidRPr="00895647" w:rsidRDefault="007E6407" w:rsidP="00F17541">
            <w:pPr>
              <w:rPr>
                <w:b/>
                <w:sz w:val="28"/>
                <w:szCs w:val="28"/>
              </w:rPr>
            </w:pPr>
            <w:r w:rsidRPr="00895647">
              <w:rPr>
                <w:b/>
                <w:sz w:val="28"/>
                <w:szCs w:val="28"/>
              </w:rPr>
              <w:t>Suma lei</w:t>
            </w:r>
          </w:p>
        </w:tc>
      </w:tr>
      <w:tr w:rsidR="007E6407" w:rsidRPr="00895647" w:rsidTr="00DD6A84">
        <w:tc>
          <w:tcPr>
            <w:tcW w:w="851" w:type="dxa"/>
          </w:tcPr>
          <w:p w:rsidR="007E6407" w:rsidRPr="00895647" w:rsidRDefault="007E6407" w:rsidP="00F17541">
            <w:pPr>
              <w:rPr>
                <w:sz w:val="28"/>
                <w:szCs w:val="28"/>
              </w:rPr>
            </w:pPr>
            <w:r w:rsidRPr="00895647">
              <w:rPr>
                <w:sz w:val="28"/>
                <w:szCs w:val="28"/>
              </w:rPr>
              <w:t>1.</w:t>
            </w:r>
          </w:p>
        </w:tc>
        <w:tc>
          <w:tcPr>
            <w:tcW w:w="5245" w:type="dxa"/>
          </w:tcPr>
          <w:p w:rsidR="007E6407" w:rsidRPr="00895647" w:rsidRDefault="007E6407" w:rsidP="00F17541">
            <w:pPr>
              <w:rPr>
                <w:sz w:val="28"/>
                <w:szCs w:val="28"/>
              </w:rPr>
            </w:pPr>
            <w:r w:rsidRPr="00895647">
              <w:rPr>
                <w:sz w:val="28"/>
                <w:szCs w:val="28"/>
              </w:rPr>
              <w:t>Maşină de tuns gazon</w:t>
            </w:r>
          </w:p>
        </w:tc>
        <w:tc>
          <w:tcPr>
            <w:tcW w:w="2977" w:type="dxa"/>
          </w:tcPr>
          <w:p w:rsidR="007E6407" w:rsidRPr="00895647" w:rsidRDefault="007E6407" w:rsidP="00F17541">
            <w:pPr>
              <w:rPr>
                <w:sz w:val="28"/>
                <w:szCs w:val="28"/>
              </w:rPr>
            </w:pPr>
            <w:r w:rsidRPr="00895647">
              <w:rPr>
                <w:sz w:val="28"/>
                <w:szCs w:val="28"/>
              </w:rPr>
              <w:t>Bucăți</w:t>
            </w:r>
          </w:p>
        </w:tc>
        <w:tc>
          <w:tcPr>
            <w:tcW w:w="1701" w:type="dxa"/>
          </w:tcPr>
          <w:p w:rsidR="007E6407" w:rsidRPr="00895647" w:rsidRDefault="007E6407" w:rsidP="00F17541">
            <w:pPr>
              <w:rPr>
                <w:sz w:val="28"/>
                <w:szCs w:val="28"/>
              </w:rPr>
            </w:pPr>
            <w:r w:rsidRPr="00895647">
              <w:rPr>
                <w:sz w:val="28"/>
                <w:szCs w:val="28"/>
              </w:rPr>
              <w:t>1</w:t>
            </w:r>
          </w:p>
        </w:tc>
        <w:tc>
          <w:tcPr>
            <w:tcW w:w="1701" w:type="dxa"/>
          </w:tcPr>
          <w:p w:rsidR="007E6407" w:rsidRPr="00895647" w:rsidRDefault="007E6407" w:rsidP="00F17541">
            <w:pPr>
              <w:rPr>
                <w:sz w:val="28"/>
                <w:szCs w:val="28"/>
              </w:rPr>
            </w:pPr>
            <w:r w:rsidRPr="00895647">
              <w:rPr>
                <w:sz w:val="28"/>
                <w:szCs w:val="28"/>
              </w:rPr>
              <w:t>9200</w:t>
            </w:r>
          </w:p>
        </w:tc>
        <w:tc>
          <w:tcPr>
            <w:tcW w:w="1984" w:type="dxa"/>
          </w:tcPr>
          <w:p w:rsidR="007E6407" w:rsidRPr="00895647" w:rsidRDefault="007E6407" w:rsidP="00F17541">
            <w:pPr>
              <w:rPr>
                <w:sz w:val="28"/>
                <w:szCs w:val="28"/>
              </w:rPr>
            </w:pPr>
            <w:r w:rsidRPr="00895647">
              <w:rPr>
                <w:sz w:val="28"/>
                <w:szCs w:val="28"/>
              </w:rPr>
              <w:t>9200</w:t>
            </w:r>
          </w:p>
        </w:tc>
      </w:tr>
      <w:tr w:rsidR="007E6407" w:rsidRPr="00895647" w:rsidTr="00DD6A84">
        <w:tc>
          <w:tcPr>
            <w:tcW w:w="851" w:type="dxa"/>
          </w:tcPr>
          <w:p w:rsidR="007E6407" w:rsidRPr="00895647" w:rsidRDefault="007E6407" w:rsidP="00F17541">
            <w:pPr>
              <w:rPr>
                <w:sz w:val="28"/>
                <w:szCs w:val="28"/>
              </w:rPr>
            </w:pPr>
            <w:r w:rsidRPr="00895647">
              <w:rPr>
                <w:sz w:val="28"/>
                <w:szCs w:val="28"/>
              </w:rPr>
              <w:t xml:space="preserve">2. </w:t>
            </w:r>
          </w:p>
        </w:tc>
        <w:tc>
          <w:tcPr>
            <w:tcW w:w="5245" w:type="dxa"/>
          </w:tcPr>
          <w:p w:rsidR="007E6407" w:rsidRPr="00895647" w:rsidRDefault="007E6407" w:rsidP="00F17541">
            <w:pPr>
              <w:rPr>
                <w:sz w:val="28"/>
                <w:szCs w:val="28"/>
              </w:rPr>
            </w:pPr>
            <w:r w:rsidRPr="00895647">
              <w:rPr>
                <w:sz w:val="28"/>
                <w:szCs w:val="28"/>
              </w:rPr>
              <w:t>Petrol A-95</w:t>
            </w:r>
          </w:p>
        </w:tc>
        <w:tc>
          <w:tcPr>
            <w:tcW w:w="2977" w:type="dxa"/>
          </w:tcPr>
          <w:p w:rsidR="007E6407" w:rsidRPr="00895647" w:rsidRDefault="007E6407" w:rsidP="00F17541">
            <w:pPr>
              <w:rPr>
                <w:sz w:val="28"/>
                <w:szCs w:val="28"/>
              </w:rPr>
            </w:pPr>
            <w:r w:rsidRPr="00895647">
              <w:rPr>
                <w:sz w:val="28"/>
                <w:szCs w:val="28"/>
              </w:rPr>
              <w:t>Litri</w:t>
            </w:r>
          </w:p>
        </w:tc>
        <w:tc>
          <w:tcPr>
            <w:tcW w:w="1701" w:type="dxa"/>
          </w:tcPr>
          <w:p w:rsidR="007E6407" w:rsidRPr="00895647" w:rsidRDefault="007E6407" w:rsidP="00F17541">
            <w:pPr>
              <w:rPr>
                <w:sz w:val="28"/>
                <w:szCs w:val="28"/>
              </w:rPr>
            </w:pPr>
            <w:r w:rsidRPr="00895647">
              <w:rPr>
                <w:sz w:val="28"/>
                <w:szCs w:val="28"/>
              </w:rPr>
              <w:t>180</w:t>
            </w:r>
          </w:p>
        </w:tc>
        <w:tc>
          <w:tcPr>
            <w:tcW w:w="1701" w:type="dxa"/>
          </w:tcPr>
          <w:p w:rsidR="007E6407" w:rsidRPr="00895647" w:rsidRDefault="007E6407" w:rsidP="00F17541">
            <w:pPr>
              <w:rPr>
                <w:sz w:val="28"/>
                <w:szCs w:val="28"/>
              </w:rPr>
            </w:pPr>
            <w:r w:rsidRPr="00895647">
              <w:rPr>
                <w:sz w:val="28"/>
                <w:szCs w:val="28"/>
              </w:rPr>
              <w:t>18</w:t>
            </w:r>
          </w:p>
        </w:tc>
        <w:tc>
          <w:tcPr>
            <w:tcW w:w="1984" w:type="dxa"/>
          </w:tcPr>
          <w:p w:rsidR="007E6407" w:rsidRPr="00895647" w:rsidRDefault="007E6407" w:rsidP="00F17541">
            <w:pPr>
              <w:rPr>
                <w:sz w:val="28"/>
                <w:szCs w:val="28"/>
              </w:rPr>
            </w:pPr>
            <w:r w:rsidRPr="00895647">
              <w:rPr>
                <w:sz w:val="28"/>
                <w:szCs w:val="28"/>
              </w:rPr>
              <w:t>3240</w:t>
            </w:r>
          </w:p>
        </w:tc>
      </w:tr>
      <w:tr w:rsidR="007E6407" w:rsidRPr="00895647" w:rsidTr="00DD6A84">
        <w:tc>
          <w:tcPr>
            <w:tcW w:w="851" w:type="dxa"/>
          </w:tcPr>
          <w:p w:rsidR="007E6407" w:rsidRPr="00895647" w:rsidRDefault="007E6407" w:rsidP="00F17541">
            <w:pPr>
              <w:rPr>
                <w:sz w:val="28"/>
                <w:szCs w:val="28"/>
              </w:rPr>
            </w:pPr>
            <w:r w:rsidRPr="00895647">
              <w:rPr>
                <w:sz w:val="28"/>
                <w:szCs w:val="28"/>
              </w:rPr>
              <w:t>3.</w:t>
            </w:r>
          </w:p>
        </w:tc>
        <w:tc>
          <w:tcPr>
            <w:tcW w:w="5245" w:type="dxa"/>
          </w:tcPr>
          <w:p w:rsidR="007E6407" w:rsidRPr="00895647" w:rsidRDefault="007E6407" w:rsidP="00F17541">
            <w:pPr>
              <w:rPr>
                <w:sz w:val="28"/>
                <w:szCs w:val="28"/>
              </w:rPr>
            </w:pPr>
            <w:r w:rsidRPr="00895647">
              <w:rPr>
                <w:sz w:val="28"/>
                <w:szCs w:val="28"/>
              </w:rPr>
              <w:t>Ulei pt motor</w:t>
            </w:r>
          </w:p>
        </w:tc>
        <w:tc>
          <w:tcPr>
            <w:tcW w:w="2977" w:type="dxa"/>
          </w:tcPr>
          <w:p w:rsidR="007E6407" w:rsidRPr="00895647" w:rsidRDefault="007E6407" w:rsidP="00F17541">
            <w:pPr>
              <w:rPr>
                <w:sz w:val="28"/>
                <w:szCs w:val="28"/>
              </w:rPr>
            </w:pPr>
            <w:r w:rsidRPr="00895647">
              <w:rPr>
                <w:sz w:val="28"/>
                <w:szCs w:val="28"/>
              </w:rPr>
              <w:t>Litri</w:t>
            </w:r>
          </w:p>
        </w:tc>
        <w:tc>
          <w:tcPr>
            <w:tcW w:w="1701" w:type="dxa"/>
          </w:tcPr>
          <w:p w:rsidR="007E6407" w:rsidRPr="00895647" w:rsidRDefault="007E6407" w:rsidP="00F17541">
            <w:pPr>
              <w:rPr>
                <w:sz w:val="28"/>
                <w:szCs w:val="28"/>
              </w:rPr>
            </w:pPr>
            <w:r w:rsidRPr="00895647">
              <w:rPr>
                <w:sz w:val="28"/>
                <w:szCs w:val="28"/>
              </w:rPr>
              <w:t>10</w:t>
            </w:r>
          </w:p>
        </w:tc>
        <w:tc>
          <w:tcPr>
            <w:tcW w:w="1701" w:type="dxa"/>
          </w:tcPr>
          <w:p w:rsidR="007E6407" w:rsidRPr="00895647" w:rsidRDefault="007E6407" w:rsidP="00F17541">
            <w:pPr>
              <w:rPr>
                <w:sz w:val="28"/>
                <w:szCs w:val="28"/>
              </w:rPr>
            </w:pPr>
            <w:r w:rsidRPr="00895647">
              <w:rPr>
                <w:sz w:val="28"/>
                <w:szCs w:val="28"/>
              </w:rPr>
              <w:t>85</w:t>
            </w:r>
          </w:p>
        </w:tc>
        <w:tc>
          <w:tcPr>
            <w:tcW w:w="1984" w:type="dxa"/>
          </w:tcPr>
          <w:p w:rsidR="007E6407" w:rsidRPr="00895647" w:rsidRDefault="007E6407" w:rsidP="00F17541">
            <w:pPr>
              <w:rPr>
                <w:sz w:val="28"/>
                <w:szCs w:val="28"/>
              </w:rPr>
            </w:pPr>
            <w:r w:rsidRPr="00895647">
              <w:rPr>
                <w:sz w:val="28"/>
                <w:szCs w:val="28"/>
              </w:rPr>
              <w:t>850</w:t>
            </w:r>
          </w:p>
        </w:tc>
      </w:tr>
      <w:tr w:rsidR="007E6407" w:rsidRPr="00895647" w:rsidTr="00DD6A84">
        <w:tc>
          <w:tcPr>
            <w:tcW w:w="851" w:type="dxa"/>
          </w:tcPr>
          <w:p w:rsidR="007E6407" w:rsidRPr="00895647" w:rsidRDefault="007E6407" w:rsidP="00F17541">
            <w:pPr>
              <w:rPr>
                <w:sz w:val="28"/>
                <w:szCs w:val="28"/>
              </w:rPr>
            </w:pPr>
            <w:r w:rsidRPr="00895647">
              <w:rPr>
                <w:sz w:val="28"/>
                <w:szCs w:val="28"/>
              </w:rPr>
              <w:t>4.</w:t>
            </w:r>
          </w:p>
        </w:tc>
        <w:tc>
          <w:tcPr>
            <w:tcW w:w="5245" w:type="dxa"/>
          </w:tcPr>
          <w:p w:rsidR="007E6407" w:rsidRPr="00895647" w:rsidRDefault="007E6407" w:rsidP="00F17541">
            <w:pPr>
              <w:rPr>
                <w:sz w:val="28"/>
                <w:szCs w:val="28"/>
              </w:rPr>
            </w:pPr>
            <w:r w:rsidRPr="00895647">
              <w:rPr>
                <w:sz w:val="28"/>
                <w:szCs w:val="28"/>
              </w:rPr>
              <w:t>Ulei-21 (roşu) 460812</w:t>
            </w:r>
          </w:p>
        </w:tc>
        <w:tc>
          <w:tcPr>
            <w:tcW w:w="2977" w:type="dxa"/>
          </w:tcPr>
          <w:p w:rsidR="007E6407" w:rsidRPr="00895647" w:rsidRDefault="007E6407" w:rsidP="00F17541">
            <w:pPr>
              <w:rPr>
                <w:sz w:val="28"/>
                <w:szCs w:val="28"/>
              </w:rPr>
            </w:pPr>
            <w:r w:rsidRPr="00895647">
              <w:rPr>
                <w:sz w:val="28"/>
                <w:szCs w:val="28"/>
              </w:rPr>
              <w:t>Litri</w:t>
            </w:r>
          </w:p>
        </w:tc>
        <w:tc>
          <w:tcPr>
            <w:tcW w:w="1701" w:type="dxa"/>
          </w:tcPr>
          <w:p w:rsidR="007E6407" w:rsidRPr="00895647" w:rsidRDefault="007E6407" w:rsidP="00F17541">
            <w:pPr>
              <w:rPr>
                <w:sz w:val="28"/>
                <w:szCs w:val="28"/>
              </w:rPr>
            </w:pPr>
            <w:r w:rsidRPr="00895647">
              <w:rPr>
                <w:sz w:val="28"/>
                <w:szCs w:val="28"/>
              </w:rPr>
              <w:t>4</w:t>
            </w:r>
          </w:p>
        </w:tc>
        <w:tc>
          <w:tcPr>
            <w:tcW w:w="1701" w:type="dxa"/>
          </w:tcPr>
          <w:p w:rsidR="007E6407" w:rsidRPr="00895647" w:rsidRDefault="007E6407" w:rsidP="00F17541">
            <w:pPr>
              <w:rPr>
                <w:sz w:val="28"/>
                <w:szCs w:val="28"/>
              </w:rPr>
            </w:pPr>
            <w:r w:rsidRPr="00895647">
              <w:rPr>
                <w:sz w:val="28"/>
                <w:szCs w:val="28"/>
              </w:rPr>
              <w:t>90.00</w:t>
            </w:r>
          </w:p>
        </w:tc>
        <w:tc>
          <w:tcPr>
            <w:tcW w:w="1984" w:type="dxa"/>
          </w:tcPr>
          <w:p w:rsidR="007E6407" w:rsidRPr="00895647" w:rsidRDefault="007E6407" w:rsidP="00F17541">
            <w:pPr>
              <w:rPr>
                <w:sz w:val="28"/>
                <w:szCs w:val="28"/>
              </w:rPr>
            </w:pPr>
            <w:r w:rsidRPr="00895647">
              <w:rPr>
                <w:sz w:val="28"/>
                <w:szCs w:val="28"/>
              </w:rPr>
              <w:t>360.00</w:t>
            </w:r>
          </w:p>
        </w:tc>
      </w:tr>
      <w:tr w:rsidR="007E6407" w:rsidRPr="00895647" w:rsidTr="00DD6A84">
        <w:tc>
          <w:tcPr>
            <w:tcW w:w="851" w:type="dxa"/>
          </w:tcPr>
          <w:p w:rsidR="007E6407" w:rsidRPr="00895647" w:rsidRDefault="007E6407" w:rsidP="00F17541">
            <w:pPr>
              <w:rPr>
                <w:sz w:val="28"/>
                <w:szCs w:val="28"/>
              </w:rPr>
            </w:pPr>
            <w:r w:rsidRPr="00895647">
              <w:rPr>
                <w:sz w:val="28"/>
                <w:szCs w:val="28"/>
              </w:rPr>
              <w:t>5.</w:t>
            </w:r>
          </w:p>
        </w:tc>
        <w:tc>
          <w:tcPr>
            <w:tcW w:w="5245" w:type="dxa"/>
          </w:tcPr>
          <w:p w:rsidR="007E6407" w:rsidRPr="00895647" w:rsidRDefault="007E6407" w:rsidP="00F17541">
            <w:pPr>
              <w:rPr>
                <w:sz w:val="28"/>
                <w:szCs w:val="28"/>
              </w:rPr>
            </w:pPr>
            <w:r w:rsidRPr="00895647">
              <w:rPr>
                <w:sz w:val="28"/>
                <w:szCs w:val="28"/>
              </w:rPr>
              <w:t>Bobina (pt trimer)</w:t>
            </w:r>
          </w:p>
        </w:tc>
        <w:tc>
          <w:tcPr>
            <w:tcW w:w="2977" w:type="dxa"/>
          </w:tcPr>
          <w:p w:rsidR="007E6407" w:rsidRPr="00895647" w:rsidRDefault="00203309" w:rsidP="00F17541">
            <w:pPr>
              <w:rPr>
                <w:sz w:val="28"/>
                <w:szCs w:val="28"/>
              </w:rPr>
            </w:pPr>
            <w:r w:rsidRPr="00895647">
              <w:rPr>
                <w:sz w:val="28"/>
                <w:szCs w:val="28"/>
              </w:rPr>
              <w:t>Bucăți</w:t>
            </w:r>
          </w:p>
        </w:tc>
        <w:tc>
          <w:tcPr>
            <w:tcW w:w="1701" w:type="dxa"/>
          </w:tcPr>
          <w:p w:rsidR="007E6407" w:rsidRPr="00895647" w:rsidRDefault="00203309" w:rsidP="00F17541">
            <w:pPr>
              <w:rPr>
                <w:sz w:val="28"/>
                <w:szCs w:val="28"/>
              </w:rPr>
            </w:pPr>
            <w:r w:rsidRPr="00895647">
              <w:rPr>
                <w:sz w:val="28"/>
                <w:szCs w:val="28"/>
              </w:rPr>
              <w:t>26</w:t>
            </w:r>
          </w:p>
        </w:tc>
        <w:tc>
          <w:tcPr>
            <w:tcW w:w="1701" w:type="dxa"/>
          </w:tcPr>
          <w:p w:rsidR="007E6407" w:rsidRPr="00895647" w:rsidRDefault="00203309" w:rsidP="00F17541">
            <w:pPr>
              <w:rPr>
                <w:sz w:val="28"/>
                <w:szCs w:val="28"/>
              </w:rPr>
            </w:pPr>
            <w:r w:rsidRPr="00895647">
              <w:rPr>
                <w:sz w:val="28"/>
                <w:szCs w:val="28"/>
              </w:rPr>
              <w:t>180,00</w:t>
            </w:r>
          </w:p>
        </w:tc>
        <w:tc>
          <w:tcPr>
            <w:tcW w:w="1984" w:type="dxa"/>
          </w:tcPr>
          <w:p w:rsidR="007E6407" w:rsidRPr="00895647" w:rsidRDefault="00203309" w:rsidP="00F17541">
            <w:pPr>
              <w:rPr>
                <w:sz w:val="28"/>
                <w:szCs w:val="28"/>
              </w:rPr>
            </w:pPr>
            <w:r w:rsidRPr="00895647">
              <w:rPr>
                <w:sz w:val="28"/>
                <w:szCs w:val="28"/>
              </w:rPr>
              <w:t>4680,00</w:t>
            </w:r>
          </w:p>
        </w:tc>
      </w:tr>
      <w:tr w:rsidR="00203309" w:rsidRPr="00895647" w:rsidTr="00DD6A84">
        <w:tc>
          <w:tcPr>
            <w:tcW w:w="851" w:type="dxa"/>
          </w:tcPr>
          <w:p w:rsidR="00203309" w:rsidRPr="00895647" w:rsidRDefault="00203309" w:rsidP="00F17541">
            <w:pPr>
              <w:rPr>
                <w:sz w:val="28"/>
                <w:szCs w:val="28"/>
              </w:rPr>
            </w:pPr>
            <w:r w:rsidRPr="00895647">
              <w:rPr>
                <w:sz w:val="28"/>
                <w:szCs w:val="28"/>
              </w:rPr>
              <w:t>6.</w:t>
            </w:r>
          </w:p>
        </w:tc>
        <w:tc>
          <w:tcPr>
            <w:tcW w:w="5245" w:type="dxa"/>
          </w:tcPr>
          <w:p w:rsidR="00203309" w:rsidRPr="00895647" w:rsidRDefault="00203309" w:rsidP="00F17541">
            <w:pPr>
              <w:rPr>
                <w:sz w:val="28"/>
                <w:szCs w:val="28"/>
              </w:rPr>
            </w:pPr>
            <w:r w:rsidRPr="00895647">
              <w:rPr>
                <w:sz w:val="28"/>
                <w:szCs w:val="28"/>
              </w:rPr>
              <w:t>Fir (3-4mm) (1 buc-120 m)</w:t>
            </w:r>
          </w:p>
        </w:tc>
        <w:tc>
          <w:tcPr>
            <w:tcW w:w="2977" w:type="dxa"/>
          </w:tcPr>
          <w:p w:rsidR="00203309" w:rsidRPr="00895647" w:rsidRDefault="00203309" w:rsidP="00F17541">
            <w:pPr>
              <w:rPr>
                <w:sz w:val="28"/>
                <w:szCs w:val="28"/>
              </w:rPr>
            </w:pPr>
            <w:r w:rsidRPr="00895647">
              <w:rPr>
                <w:sz w:val="28"/>
                <w:szCs w:val="28"/>
              </w:rPr>
              <w:t>Bucăți</w:t>
            </w:r>
          </w:p>
        </w:tc>
        <w:tc>
          <w:tcPr>
            <w:tcW w:w="1701" w:type="dxa"/>
          </w:tcPr>
          <w:p w:rsidR="00203309" w:rsidRPr="00895647" w:rsidRDefault="00203309" w:rsidP="00F17541">
            <w:pPr>
              <w:rPr>
                <w:sz w:val="28"/>
                <w:szCs w:val="28"/>
              </w:rPr>
            </w:pPr>
            <w:r w:rsidRPr="00895647">
              <w:rPr>
                <w:sz w:val="28"/>
                <w:szCs w:val="28"/>
              </w:rPr>
              <w:t>1</w:t>
            </w:r>
          </w:p>
        </w:tc>
        <w:tc>
          <w:tcPr>
            <w:tcW w:w="1701" w:type="dxa"/>
          </w:tcPr>
          <w:p w:rsidR="00203309" w:rsidRPr="00895647" w:rsidRDefault="00203309" w:rsidP="00F17541">
            <w:pPr>
              <w:rPr>
                <w:sz w:val="28"/>
                <w:szCs w:val="28"/>
              </w:rPr>
            </w:pPr>
            <w:r w:rsidRPr="00895647">
              <w:rPr>
                <w:sz w:val="28"/>
                <w:szCs w:val="28"/>
              </w:rPr>
              <w:t>490,00</w:t>
            </w:r>
          </w:p>
        </w:tc>
        <w:tc>
          <w:tcPr>
            <w:tcW w:w="1984" w:type="dxa"/>
          </w:tcPr>
          <w:p w:rsidR="00203309" w:rsidRPr="00895647" w:rsidRDefault="00203309" w:rsidP="00F17541">
            <w:pPr>
              <w:rPr>
                <w:sz w:val="28"/>
                <w:szCs w:val="28"/>
              </w:rPr>
            </w:pPr>
            <w:r w:rsidRPr="00895647">
              <w:rPr>
                <w:sz w:val="28"/>
                <w:szCs w:val="28"/>
              </w:rPr>
              <w:t>490,00</w:t>
            </w:r>
          </w:p>
        </w:tc>
      </w:tr>
      <w:tr w:rsidR="00203309" w:rsidRPr="00895647" w:rsidTr="00DD6A84">
        <w:tc>
          <w:tcPr>
            <w:tcW w:w="851" w:type="dxa"/>
          </w:tcPr>
          <w:p w:rsidR="00203309" w:rsidRPr="00895647" w:rsidRDefault="00203309" w:rsidP="00F17541">
            <w:pPr>
              <w:rPr>
                <w:sz w:val="28"/>
                <w:szCs w:val="28"/>
              </w:rPr>
            </w:pPr>
            <w:r w:rsidRPr="00895647">
              <w:rPr>
                <w:sz w:val="28"/>
                <w:szCs w:val="28"/>
              </w:rPr>
              <w:t xml:space="preserve">7. </w:t>
            </w:r>
          </w:p>
        </w:tc>
        <w:tc>
          <w:tcPr>
            <w:tcW w:w="5245" w:type="dxa"/>
          </w:tcPr>
          <w:p w:rsidR="00203309" w:rsidRPr="00895647" w:rsidRDefault="00203309" w:rsidP="00F17541">
            <w:pPr>
              <w:rPr>
                <w:sz w:val="28"/>
                <w:szCs w:val="28"/>
              </w:rPr>
            </w:pPr>
            <w:r w:rsidRPr="00895647">
              <w:rPr>
                <w:sz w:val="28"/>
                <w:szCs w:val="28"/>
              </w:rPr>
              <w:t>Discuri pt trimer</w:t>
            </w:r>
            <w:r w:rsidRPr="00895647">
              <w:rPr>
                <w:sz w:val="28"/>
                <w:szCs w:val="28"/>
              </w:rPr>
              <w:tab/>
            </w:r>
          </w:p>
        </w:tc>
        <w:tc>
          <w:tcPr>
            <w:tcW w:w="2977" w:type="dxa"/>
          </w:tcPr>
          <w:p w:rsidR="00203309" w:rsidRPr="00895647" w:rsidRDefault="00203309" w:rsidP="00F17541">
            <w:pPr>
              <w:rPr>
                <w:sz w:val="28"/>
                <w:szCs w:val="28"/>
              </w:rPr>
            </w:pPr>
            <w:r w:rsidRPr="00895647">
              <w:rPr>
                <w:sz w:val="28"/>
                <w:szCs w:val="28"/>
              </w:rPr>
              <w:t>Bucăți</w:t>
            </w:r>
          </w:p>
        </w:tc>
        <w:tc>
          <w:tcPr>
            <w:tcW w:w="1701" w:type="dxa"/>
          </w:tcPr>
          <w:p w:rsidR="00203309" w:rsidRPr="00895647" w:rsidRDefault="00203309" w:rsidP="00F17541">
            <w:pPr>
              <w:rPr>
                <w:sz w:val="28"/>
                <w:szCs w:val="28"/>
              </w:rPr>
            </w:pPr>
            <w:r w:rsidRPr="00895647">
              <w:rPr>
                <w:sz w:val="28"/>
                <w:szCs w:val="28"/>
              </w:rPr>
              <w:t>2</w:t>
            </w:r>
          </w:p>
        </w:tc>
        <w:tc>
          <w:tcPr>
            <w:tcW w:w="1701" w:type="dxa"/>
          </w:tcPr>
          <w:p w:rsidR="00203309" w:rsidRPr="00895647" w:rsidRDefault="00203309" w:rsidP="00F17541">
            <w:pPr>
              <w:rPr>
                <w:sz w:val="28"/>
                <w:szCs w:val="28"/>
              </w:rPr>
            </w:pPr>
            <w:r w:rsidRPr="00895647">
              <w:rPr>
                <w:sz w:val="28"/>
                <w:szCs w:val="28"/>
              </w:rPr>
              <w:t>180,00</w:t>
            </w:r>
          </w:p>
        </w:tc>
        <w:tc>
          <w:tcPr>
            <w:tcW w:w="1984" w:type="dxa"/>
          </w:tcPr>
          <w:p w:rsidR="00203309" w:rsidRPr="00895647" w:rsidRDefault="00203309" w:rsidP="00F17541">
            <w:pPr>
              <w:rPr>
                <w:sz w:val="28"/>
                <w:szCs w:val="28"/>
              </w:rPr>
            </w:pPr>
            <w:r w:rsidRPr="00895647">
              <w:rPr>
                <w:sz w:val="28"/>
                <w:szCs w:val="28"/>
              </w:rPr>
              <w:t>360,00</w:t>
            </w:r>
          </w:p>
        </w:tc>
      </w:tr>
      <w:tr w:rsidR="006733AD" w:rsidRPr="00895647" w:rsidTr="00DD6A84">
        <w:tc>
          <w:tcPr>
            <w:tcW w:w="14459" w:type="dxa"/>
            <w:gridSpan w:val="6"/>
          </w:tcPr>
          <w:p w:rsidR="006733AD" w:rsidRPr="00895647" w:rsidRDefault="006733AD" w:rsidP="00F17541">
            <w:pPr>
              <w:rPr>
                <w:sz w:val="28"/>
                <w:szCs w:val="28"/>
              </w:rPr>
            </w:pPr>
            <w:r w:rsidRPr="00895647">
              <w:rPr>
                <w:sz w:val="28"/>
                <w:szCs w:val="28"/>
              </w:rPr>
              <w:t xml:space="preserve">                                                                                                                                                               TOTAL:19180,00</w:t>
            </w:r>
          </w:p>
        </w:tc>
      </w:tr>
    </w:tbl>
    <w:p w:rsidR="00A027AB" w:rsidRPr="00895647" w:rsidRDefault="00A027AB" w:rsidP="00F17541">
      <w:pPr>
        <w:rPr>
          <w:sz w:val="28"/>
          <w:szCs w:val="28"/>
        </w:rPr>
      </w:pPr>
    </w:p>
    <w:p w:rsidR="00117570" w:rsidRPr="00895647" w:rsidRDefault="00117570" w:rsidP="00F17541">
      <w:pPr>
        <w:rPr>
          <w:b/>
          <w:sz w:val="28"/>
          <w:szCs w:val="28"/>
        </w:rPr>
      </w:pPr>
      <w:r w:rsidRPr="00895647">
        <w:rPr>
          <w:sz w:val="28"/>
          <w:szCs w:val="28"/>
        </w:rPr>
        <w:t xml:space="preserve">        </w:t>
      </w:r>
      <w:r w:rsidRPr="00895647">
        <w:rPr>
          <w:b/>
          <w:sz w:val="28"/>
          <w:szCs w:val="28"/>
        </w:rPr>
        <w:t xml:space="preserve">  2.  Amenajarea terenului adiacent</w:t>
      </w:r>
    </w:p>
    <w:tbl>
      <w:tblPr>
        <w:tblStyle w:val="TableGrid"/>
        <w:tblW w:w="14459" w:type="dxa"/>
        <w:tblInd w:w="-176" w:type="dxa"/>
        <w:tblLook w:val="04A0" w:firstRow="1" w:lastRow="0" w:firstColumn="1" w:lastColumn="0" w:noHBand="0" w:noVBand="1"/>
      </w:tblPr>
      <w:tblGrid>
        <w:gridCol w:w="851"/>
        <w:gridCol w:w="5245"/>
        <w:gridCol w:w="2977"/>
        <w:gridCol w:w="1701"/>
        <w:gridCol w:w="1701"/>
        <w:gridCol w:w="1984"/>
      </w:tblGrid>
      <w:tr w:rsidR="00117570" w:rsidRPr="00895647" w:rsidTr="00DD6A84">
        <w:trPr>
          <w:trHeight w:val="119"/>
        </w:trPr>
        <w:tc>
          <w:tcPr>
            <w:tcW w:w="851" w:type="dxa"/>
          </w:tcPr>
          <w:p w:rsidR="00117570" w:rsidRPr="00895647" w:rsidRDefault="00117570" w:rsidP="00F17541">
            <w:pPr>
              <w:rPr>
                <w:b/>
                <w:sz w:val="28"/>
                <w:szCs w:val="28"/>
              </w:rPr>
            </w:pPr>
            <w:r w:rsidRPr="00895647">
              <w:rPr>
                <w:b/>
                <w:sz w:val="28"/>
                <w:szCs w:val="28"/>
              </w:rPr>
              <w:t>Nr.</w:t>
            </w:r>
          </w:p>
        </w:tc>
        <w:tc>
          <w:tcPr>
            <w:tcW w:w="5245" w:type="dxa"/>
          </w:tcPr>
          <w:p w:rsidR="00117570" w:rsidRPr="00895647" w:rsidRDefault="00117570" w:rsidP="00F17541">
            <w:pPr>
              <w:rPr>
                <w:b/>
                <w:sz w:val="28"/>
                <w:szCs w:val="28"/>
              </w:rPr>
            </w:pPr>
            <w:r w:rsidRPr="00895647">
              <w:rPr>
                <w:b/>
                <w:sz w:val="28"/>
                <w:szCs w:val="28"/>
              </w:rPr>
              <w:t>Denumirea</w:t>
            </w:r>
            <w:r w:rsidRPr="00895647">
              <w:rPr>
                <w:b/>
                <w:sz w:val="28"/>
                <w:szCs w:val="28"/>
              </w:rPr>
              <w:tab/>
            </w:r>
          </w:p>
        </w:tc>
        <w:tc>
          <w:tcPr>
            <w:tcW w:w="2977" w:type="dxa"/>
          </w:tcPr>
          <w:p w:rsidR="00117570" w:rsidRPr="00895647" w:rsidRDefault="00BA41B4" w:rsidP="00F17541">
            <w:pPr>
              <w:rPr>
                <w:b/>
                <w:sz w:val="28"/>
                <w:szCs w:val="28"/>
              </w:rPr>
            </w:pPr>
            <w:r w:rsidRPr="00895647">
              <w:rPr>
                <w:b/>
                <w:sz w:val="28"/>
                <w:szCs w:val="28"/>
              </w:rPr>
              <w:t>Unitinatea de măsură</w:t>
            </w:r>
          </w:p>
        </w:tc>
        <w:tc>
          <w:tcPr>
            <w:tcW w:w="1701" w:type="dxa"/>
          </w:tcPr>
          <w:p w:rsidR="00117570" w:rsidRPr="00895647" w:rsidRDefault="00117570" w:rsidP="00F17541">
            <w:pPr>
              <w:rPr>
                <w:b/>
                <w:sz w:val="28"/>
                <w:szCs w:val="28"/>
              </w:rPr>
            </w:pPr>
            <w:r w:rsidRPr="00895647">
              <w:rPr>
                <w:b/>
                <w:sz w:val="28"/>
                <w:szCs w:val="28"/>
              </w:rPr>
              <w:t>Cantitatea</w:t>
            </w:r>
          </w:p>
        </w:tc>
        <w:tc>
          <w:tcPr>
            <w:tcW w:w="1701" w:type="dxa"/>
          </w:tcPr>
          <w:p w:rsidR="00117570" w:rsidRPr="00895647" w:rsidRDefault="00117570" w:rsidP="00F17541">
            <w:pPr>
              <w:rPr>
                <w:b/>
                <w:sz w:val="28"/>
                <w:szCs w:val="28"/>
              </w:rPr>
            </w:pPr>
            <w:r w:rsidRPr="00895647">
              <w:rPr>
                <w:b/>
                <w:sz w:val="28"/>
                <w:szCs w:val="28"/>
              </w:rPr>
              <w:t>Pretul lei</w:t>
            </w:r>
          </w:p>
        </w:tc>
        <w:tc>
          <w:tcPr>
            <w:tcW w:w="1984" w:type="dxa"/>
          </w:tcPr>
          <w:p w:rsidR="00117570" w:rsidRPr="00895647" w:rsidRDefault="00117570" w:rsidP="00F17541">
            <w:pPr>
              <w:rPr>
                <w:b/>
                <w:sz w:val="28"/>
                <w:szCs w:val="28"/>
              </w:rPr>
            </w:pPr>
            <w:r w:rsidRPr="00895647">
              <w:rPr>
                <w:b/>
                <w:sz w:val="28"/>
                <w:szCs w:val="28"/>
              </w:rPr>
              <w:t>Suma lei</w:t>
            </w:r>
          </w:p>
        </w:tc>
      </w:tr>
      <w:tr w:rsidR="00117570" w:rsidRPr="00895647" w:rsidTr="00DD6A84">
        <w:trPr>
          <w:trHeight w:val="119"/>
        </w:trPr>
        <w:tc>
          <w:tcPr>
            <w:tcW w:w="851" w:type="dxa"/>
          </w:tcPr>
          <w:p w:rsidR="00117570" w:rsidRPr="00895647" w:rsidRDefault="00117570" w:rsidP="00F17541">
            <w:pPr>
              <w:rPr>
                <w:sz w:val="28"/>
                <w:szCs w:val="28"/>
              </w:rPr>
            </w:pPr>
            <w:r w:rsidRPr="00895647">
              <w:rPr>
                <w:sz w:val="28"/>
                <w:szCs w:val="28"/>
              </w:rPr>
              <w:t>1.</w:t>
            </w:r>
          </w:p>
        </w:tc>
        <w:tc>
          <w:tcPr>
            <w:tcW w:w="5245" w:type="dxa"/>
          </w:tcPr>
          <w:p w:rsidR="00117570" w:rsidRPr="00895647" w:rsidRDefault="00117570" w:rsidP="00F17541">
            <w:pPr>
              <w:rPr>
                <w:sz w:val="28"/>
                <w:szCs w:val="28"/>
              </w:rPr>
            </w:pPr>
            <w:r w:rsidRPr="00895647">
              <w:rPr>
                <w:sz w:val="28"/>
                <w:szCs w:val="28"/>
              </w:rPr>
              <w:t>Trandafiri</w:t>
            </w:r>
            <w:r w:rsidRPr="00895647">
              <w:rPr>
                <w:sz w:val="28"/>
                <w:szCs w:val="28"/>
              </w:rPr>
              <w:tab/>
            </w:r>
          </w:p>
        </w:tc>
        <w:tc>
          <w:tcPr>
            <w:tcW w:w="2977" w:type="dxa"/>
          </w:tcPr>
          <w:p w:rsidR="00117570" w:rsidRPr="00895647" w:rsidRDefault="00117570" w:rsidP="00F17541">
            <w:pPr>
              <w:rPr>
                <w:sz w:val="28"/>
                <w:szCs w:val="28"/>
              </w:rPr>
            </w:pPr>
            <w:r w:rsidRPr="00895647">
              <w:rPr>
                <w:sz w:val="28"/>
                <w:szCs w:val="28"/>
              </w:rPr>
              <w:t>Bucăţi</w:t>
            </w:r>
          </w:p>
        </w:tc>
        <w:tc>
          <w:tcPr>
            <w:tcW w:w="1701" w:type="dxa"/>
          </w:tcPr>
          <w:p w:rsidR="00117570" w:rsidRPr="00895647" w:rsidRDefault="00117570" w:rsidP="00F17541">
            <w:pPr>
              <w:rPr>
                <w:sz w:val="28"/>
                <w:szCs w:val="28"/>
              </w:rPr>
            </w:pPr>
            <w:r w:rsidRPr="00895647">
              <w:rPr>
                <w:sz w:val="28"/>
                <w:szCs w:val="28"/>
              </w:rPr>
              <w:t>20</w:t>
            </w:r>
          </w:p>
        </w:tc>
        <w:tc>
          <w:tcPr>
            <w:tcW w:w="1701" w:type="dxa"/>
          </w:tcPr>
          <w:p w:rsidR="00117570" w:rsidRPr="00895647" w:rsidRDefault="00117570" w:rsidP="00F17541">
            <w:pPr>
              <w:rPr>
                <w:sz w:val="28"/>
                <w:szCs w:val="28"/>
              </w:rPr>
            </w:pPr>
            <w:r w:rsidRPr="00895647">
              <w:rPr>
                <w:sz w:val="28"/>
                <w:szCs w:val="28"/>
              </w:rPr>
              <w:t>120,00</w:t>
            </w:r>
          </w:p>
        </w:tc>
        <w:tc>
          <w:tcPr>
            <w:tcW w:w="1984" w:type="dxa"/>
          </w:tcPr>
          <w:p w:rsidR="00117570" w:rsidRPr="00895647" w:rsidRDefault="00117570" w:rsidP="00F17541">
            <w:pPr>
              <w:rPr>
                <w:sz w:val="28"/>
                <w:szCs w:val="28"/>
              </w:rPr>
            </w:pPr>
            <w:r w:rsidRPr="00895647">
              <w:rPr>
                <w:sz w:val="28"/>
                <w:szCs w:val="28"/>
              </w:rPr>
              <w:t>2400,00</w:t>
            </w:r>
          </w:p>
        </w:tc>
      </w:tr>
      <w:tr w:rsidR="00117570" w:rsidRPr="00895647" w:rsidTr="00DD6A84">
        <w:trPr>
          <w:trHeight w:val="119"/>
        </w:trPr>
        <w:tc>
          <w:tcPr>
            <w:tcW w:w="851" w:type="dxa"/>
          </w:tcPr>
          <w:p w:rsidR="00117570" w:rsidRPr="00895647" w:rsidRDefault="00117570" w:rsidP="00F17541">
            <w:pPr>
              <w:rPr>
                <w:sz w:val="28"/>
                <w:szCs w:val="28"/>
              </w:rPr>
            </w:pPr>
            <w:r w:rsidRPr="00895647">
              <w:rPr>
                <w:sz w:val="28"/>
                <w:szCs w:val="28"/>
              </w:rPr>
              <w:t>2.</w:t>
            </w:r>
          </w:p>
        </w:tc>
        <w:tc>
          <w:tcPr>
            <w:tcW w:w="5245" w:type="dxa"/>
          </w:tcPr>
          <w:p w:rsidR="00117570" w:rsidRPr="00895647" w:rsidRDefault="00117570" w:rsidP="00F17541">
            <w:pPr>
              <w:rPr>
                <w:sz w:val="28"/>
                <w:szCs w:val="28"/>
              </w:rPr>
            </w:pPr>
            <w:r w:rsidRPr="00895647">
              <w:rPr>
                <w:sz w:val="28"/>
                <w:szCs w:val="28"/>
              </w:rPr>
              <w:t>Tuia decorativă</w:t>
            </w:r>
          </w:p>
        </w:tc>
        <w:tc>
          <w:tcPr>
            <w:tcW w:w="2977" w:type="dxa"/>
          </w:tcPr>
          <w:p w:rsidR="00117570" w:rsidRPr="00895647" w:rsidRDefault="00117570" w:rsidP="00F17541">
            <w:pPr>
              <w:rPr>
                <w:sz w:val="28"/>
                <w:szCs w:val="28"/>
              </w:rPr>
            </w:pPr>
            <w:r w:rsidRPr="00895647">
              <w:rPr>
                <w:sz w:val="28"/>
                <w:szCs w:val="28"/>
              </w:rPr>
              <w:t>Bucăți</w:t>
            </w:r>
          </w:p>
        </w:tc>
        <w:tc>
          <w:tcPr>
            <w:tcW w:w="1701" w:type="dxa"/>
          </w:tcPr>
          <w:p w:rsidR="00117570" w:rsidRPr="00895647" w:rsidRDefault="00117570" w:rsidP="00F17541">
            <w:pPr>
              <w:rPr>
                <w:sz w:val="28"/>
                <w:szCs w:val="28"/>
              </w:rPr>
            </w:pPr>
            <w:r w:rsidRPr="00895647">
              <w:rPr>
                <w:sz w:val="28"/>
                <w:szCs w:val="28"/>
              </w:rPr>
              <w:t>20</w:t>
            </w:r>
          </w:p>
        </w:tc>
        <w:tc>
          <w:tcPr>
            <w:tcW w:w="1701" w:type="dxa"/>
          </w:tcPr>
          <w:p w:rsidR="00117570" w:rsidRPr="00895647" w:rsidRDefault="00117570" w:rsidP="00F17541">
            <w:pPr>
              <w:rPr>
                <w:sz w:val="28"/>
                <w:szCs w:val="28"/>
              </w:rPr>
            </w:pPr>
            <w:r w:rsidRPr="00895647">
              <w:rPr>
                <w:sz w:val="28"/>
                <w:szCs w:val="28"/>
              </w:rPr>
              <w:t>120,00</w:t>
            </w:r>
          </w:p>
        </w:tc>
        <w:tc>
          <w:tcPr>
            <w:tcW w:w="1984" w:type="dxa"/>
          </w:tcPr>
          <w:p w:rsidR="00117570" w:rsidRPr="00895647" w:rsidRDefault="00117570" w:rsidP="00F17541">
            <w:pPr>
              <w:rPr>
                <w:sz w:val="28"/>
                <w:szCs w:val="28"/>
              </w:rPr>
            </w:pPr>
            <w:r w:rsidRPr="00895647">
              <w:rPr>
                <w:sz w:val="28"/>
                <w:szCs w:val="28"/>
              </w:rPr>
              <w:t>2400,00</w:t>
            </w:r>
          </w:p>
        </w:tc>
      </w:tr>
      <w:tr w:rsidR="00117570" w:rsidRPr="00895647" w:rsidTr="00DD6A84">
        <w:trPr>
          <w:trHeight w:val="119"/>
        </w:trPr>
        <w:tc>
          <w:tcPr>
            <w:tcW w:w="851" w:type="dxa"/>
          </w:tcPr>
          <w:p w:rsidR="00117570" w:rsidRPr="00895647" w:rsidRDefault="00117570" w:rsidP="00F17541">
            <w:pPr>
              <w:rPr>
                <w:sz w:val="28"/>
                <w:szCs w:val="28"/>
              </w:rPr>
            </w:pPr>
            <w:r w:rsidRPr="00895647">
              <w:rPr>
                <w:sz w:val="28"/>
                <w:szCs w:val="28"/>
              </w:rPr>
              <w:t>3.</w:t>
            </w:r>
          </w:p>
        </w:tc>
        <w:tc>
          <w:tcPr>
            <w:tcW w:w="5245" w:type="dxa"/>
          </w:tcPr>
          <w:p w:rsidR="00117570" w:rsidRPr="00895647" w:rsidRDefault="00A8624A" w:rsidP="00F17541">
            <w:pPr>
              <w:rPr>
                <w:sz w:val="28"/>
                <w:szCs w:val="28"/>
              </w:rPr>
            </w:pPr>
            <w:r w:rsidRPr="00895647">
              <w:rPr>
                <w:sz w:val="28"/>
                <w:szCs w:val="28"/>
              </w:rPr>
              <w:t>I</w:t>
            </w:r>
            <w:r w:rsidR="00117570" w:rsidRPr="00895647">
              <w:rPr>
                <w:sz w:val="28"/>
                <w:szCs w:val="28"/>
              </w:rPr>
              <w:t>arbă</w:t>
            </w:r>
          </w:p>
        </w:tc>
        <w:tc>
          <w:tcPr>
            <w:tcW w:w="2977" w:type="dxa"/>
          </w:tcPr>
          <w:p w:rsidR="00117570" w:rsidRPr="00895647" w:rsidRDefault="00117570" w:rsidP="00F17541">
            <w:pPr>
              <w:rPr>
                <w:sz w:val="28"/>
                <w:szCs w:val="28"/>
              </w:rPr>
            </w:pPr>
            <w:r w:rsidRPr="00895647">
              <w:rPr>
                <w:sz w:val="28"/>
                <w:szCs w:val="28"/>
              </w:rPr>
              <w:t>Kg</w:t>
            </w:r>
          </w:p>
        </w:tc>
        <w:tc>
          <w:tcPr>
            <w:tcW w:w="1701" w:type="dxa"/>
          </w:tcPr>
          <w:p w:rsidR="00117570" w:rsidRPr="00895647" w:rsidRDefault="00117570" w:rsidP="00F17541">
            <w:pPr>
              <w:rPr>
                <w:sz w:val="28"/>
                <w:szCs w:val="28"/>
              </w:rPr>
            </w:pPr>
            <w:r w:rsidRPr="00895647">
              <w:rPr>
                <w:sz w:val="28"/>
                <w:szCs w:val="28"/>
              </w:rPr>
              <w:t>3</w:t>
            </w:r>
          </w:p>
        </w:tc>
        <w:tc>
          <w:tcPr>
            <w:tcW w:w="1701" w:type="dxa"/>
          </w:tcPr>
          <w:p w:rsidR="00117570" w:rsidRPr="00895647" w:rsidRDefault="00117570" w:rsidP="00F17541">
            <w:pPr>
              <w:rPr>
                <w:sz w:val="28"/>
                <w:szCs w:val="28"/>
              </w:rPr>
            </w:pPr>
            <w:r w:rsidRPr="00895647">
              <w:rPr>
                <w:sz w:val="28"/>
                <w:szCs w:val="28"/>
              </w:rPr>
              <w:t>120</w:t>
            </w:r>
          </w:p>
        </w:tc>
        <w:tc>
          <w:tcPr>
            <w:tcW w:w="1984" w:type="dxa"/>
          </w:tcPr>
          <w:p w:rsidR="00117570" w:rsidRPr="00895647" w:rsidRDefault="00117570" w:rsidP="00F17541">
            <w:pPr>
              <w:rPr>
                <w:sz w:val="28"/>
                <w:szCs w:val="28"/>
              </w:rPr>
            </w:pPr>
            <w:r w:rsidRPr="00895647">
              <w:rPr>
                <w:sz w:val="28"/>
                <w:szCs w:val="28"/>
              </w:rPr>
              <w:t>360</w:t>
            </w:r>
          </w:p>
        </w:tc>
      </w:tr>
      <w:tr w:rsidR="006733AD" w:rsidRPr="00895647" w:rsidTr="00DD6A84">
        <w:trPr>
          <w:trHeight w:val="119"/>
        </w:trPr>
        <w:tc>
          <w:tcPr>
            <w:tcW w:w="14459" w:type="dxa"/>
            <w:gridSpan w:val="6"/>
          </w:tcPr>
          <w:p w:rsidR="006733AD" w:rsidRPr="00895647" w:rsidRDefault="006733AD" w:rsidP="00F17541">
            <w:pPr>
              <w:rPr>
                <w:sz w:val="28"/>
                <w:szCs w:val="28"/>
              </w:rPr>
            </w:pPr>
            <w:r w:rsidRPr="00895647">
              <w:rPr>
                <w:sz w:val="28"/>
                <w:szCs w:val="28"/>
              </w:rPr>
              <w:t xml:space="preserve">                                                                                                                                                  TOTAL: 5160,00</w:t>
            </w:r>
          </w:p>
        </w:tc>
      </w:tr>
    </w:tbl>
    <w:p w:rsidR="00117570" w:rsidRPr="00895647" w:rsidRDefault="00117570" w:rsidP="00F17541">
      <w:pPr>
        <w:rPr>
          <w:sz w:val="28"/>
          <w:szCs w:val="28"/>
        </w:rPr>
      </w:pPr>
    </w:p>
    <w:p w:rsidR="009F703F" w:rsidRPr="00895647" w:rsidRDefault="009F703F" w:rsidP="00F17541">
      <w:pPr>
        <w:rPr>
          <w:b/>
          <w:sz w:val="28"/>
          <w:szCs w:val="28"/>
        </w:rPr>
      </w:pPr>
      <w:r w:rsidRPr="00895647">
        <w:rPr>
          <w:b/>
          <w:sz w:val="28"/>
          <w:szCs w:val="28"/>
        </w:rPr>
        <w:t>3.  Sectoru</w:t>
      </w:r>
      <w:r w:rsidR="006733AD" w:rsidRPr="00895647">
        <w:rPr>
          <w:b/>
          <w:sz w:val="28"/>
          <w:szCs w:val="28"/>
        </w:rPr>
        <w:t>l de deserv</w:t>
      </w:r>
      <w:r w:rsidRPr="00895647">
        <w:rPr>
          <w:b/>
          <w:sz w:val="28"/>
          <w:szCs w:val="28"/>
        </w:rPr>
        <w:t>ire a colectivelor muzicale</w:t>
      </w:r>
    </w:p>
    <w:tbl>
      <w:tblPr>
        <w:tblStyle w:val="TableGrid"/>
        <w:tblW w:w="14459" w:type="dxa"/>
        <w:tblInd w:w="-176" w:type="dxa"/>
        <w:tblLayout w:type="fixed"/>
        <w:tblLook w:val="04A0" w:firstRow="1" w:lastRow="0" w:firstColumn="1" w:lastColumn="0" w:noHBand="0" w:noVBand="1"/>
      </w:tblPr>
      <w:tblGrid>
        <w:gridCol w:w="851"/>
        <w:gridCol w:w="5245"/>
        <w:gridCol w:w="3088"/>
        <w:gridCol w:w="1665"/>
        <w:gridCol w:w="1665"/>
        <w:gridCol w:w="1945"/>
      </w:tblGrid>
      <w:tr w:rsidR="009F703F" w:rsidRPr="00895647" w:rsidTr="00DD6A84">
        <w:trPr>
          <w:trHeight w:val="402"/>
        </w:trPr>
        <w:tc>
          <w:tcPr>
            <w:tcW w:w="851" w:type="dxa"/>
          </w:tcPr>
          <w:p w:rsidR="009F703F" w:rsidRPr="00895647" w:rsidRDefault="009F703F" w:rsidP="00F17541">
            <w:pPr>
              <w:rPr>
                <w:b/>
                <w:sz w:val="28"/>
                <w:szCs w:val="28"/>
              </w:rPr>
            </w:pPr>
            <w:r w:rsidRPr="00895647">
              <w:rPr>
                <w:b/>
                <w:sz w:val="28"/>
                <w:szCs w:val="28"/>
              </w:rPr>
              <w:t>Nr.</w:t>
            </w:r>
          </w:p>
        </w:tc>
        <w:tc>
          <w:tcPr>
            <w:tcW w:w="5245" w:type="dxa"/>
          </w:tcPr>
          <w:p w:rsidR="009F703F" w:rsidRPr="00895647" w:rsidRDefault="009F703F" w:rsidP="00F17541">
            <w:pPr>
              <w:rPr>
                <w:b/>
                <w:sz w:val="28"/>
                <w:szCs w:val="28"/>
              </w:rPr>
            </w:pPr>
            <w:r w:rsidRPr="00895647">
              <w:rPr>
                <w:b/>
                <w:sz w:val="28"/>
                <w:szCs w:val="28"/>
              </w:rPr>
              <w:t xml:space="preserve">                    Denumirea </w:t>
            </w:r>
          </w:p>
        </w:tc>
        <w:tc>
          <w:tcPr>
            <w:tcW w:w="3088" w:type="dxa"/>
          </w:tcPr>
          <w:p w:rsidR="009F703F" w:rsidRPr="00895647" w:rsidRDefault="009F703F" w:rsidP="00F17541">
            <w:pPr>
              <w:rPr>
                <w:b/>
                <w:sz w:val="28"/>
                <w:szCs w:val="28"/>
              </w:rPr>
            </w:pPr>
            <w:r w:rsidRPr="00895647">
              <w:rPr>
                <w:b/>
                <w:sz w:val="28"/>
                <w:szCs w:val="28"/>
              </w:rPr>
              <w:t>Unitatea de măsură</w:t>
            </w:r>
          </w:p>
        </w:tc>
        <w:tc>
          <w:tcPr>
            <w:tcW w:w="1665" w:type="dxa"/>
          </w:tcPr>
          <w:p w:rsidR="009F703F" w:rsidRPr="00895647" w:rsidRDefault="009F703F" w:rsidP="00F17541">
            <w:pPr>
              <w:rPr>
                <w:b/>
                <w:sz w:val="28"/>
                <w:szCs w:val="28"/>
              </w:rPr>
            </w:pPr>
            <w:r w:rsidRPr="00895647">
              <w:rPr>
                <w:b/>
                <w:sz w:val="28"/>
                <w:szCs w:val="28"/>
              </w:rPr>
              <w:t>Cantitatea</w:t>
            </w:r>
          </w:p>
        </w:tc>
        <w:tc>
          <w:tcPr>
            <w:tcW w:w="1665" w:type="dxa"/>
          </w:tcPr>
          <w:p w:rsidR="009F703F" w:rsidRPr="00895647" w:rsidRDefault="009F703F" w:rsidP="00F17541">
            <w:pPr>
              <w:rPr>
                <w:b/>
                <w:sz w:val="28"/>
                <w:szCs w:val="28"/>
              </w:rPr>
            </w:pPr>
            <w:r w:rsidRPr="00895647">
              <w:rPr>
                <w:b/>
                <w:sz w:val="28"/>
                <w:szCs w:val="28"/>
              </w:rPr>
              <w:t>Prețul lei</w:t>
            </w:r>
          </w:p>
        </w:tc>
        <w:tc>
          <w:tcPr>
            <w:tcW w:w="1945" w:type="dxa"/>
          </w:tcPr>
          <w:p w:rsidR="009F703F" w:rsidRPr="00895647" w:rsidRDefault="009F703F" w:rsidP="00F17541">
            <w:pPr>
              <w:rPr>
                <w:b/>
                <w:sz w:val="28"/>
                <w:szCs w:val="28"/>
              </w:rPr>
            </w:pPr>
            <w:r w:rsidRPr="00895647">
              <w:rPr>
                <w:b/>
                <w:sz w:val="28"/>
                <w:szCs w:val="28"/>
              </w:rPr>
              <w:t>Suma lei</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1.</w:t>
            </w:r>
          </w:p>
        </w:tc>
        <w:tc>
          <w:tcPr>
            <w:tcW w:w="5245" w:type="dxa"/>
          </w:tcPr>
          <w:p w:rsidR="009F703F" w:rsidRPr="00895647" w:rsidRDefault="009F703F" w:rsidP="00F17541">
            <w:pPr>
              <w:rPr>
                <w:sz w:val="28"/>
                <w:szCs w:val="28"/>
              </w:rPr>
            </w:pPr>
            <w:r w:rsidRPr="00895647">
              <w:rPr>
                <w:sz w:val="28"/>
                <w:szCs w:val="28"/>
              </w:rPr>
              <w:t>Detergent automat</w:t>
            </w:r>
          </w:p>
        </w:tc>
        <w:tc>
          <w:tcPr>
            <w:tcW w:w="3088" w:type="dxa"/>
          </w:tcPr>
          <w:p w:rsidR="009F703F" w:rsidRPr="00895647" w:rsidRDefault="009F703F" w:rsidP="00F17541">
            <w:pPr>
              <w:rPr>
                <w:sz w:val="28"/>
                <w:szCs w:val="28"/>
              </w:rPr>
            </w:pPr>
            <w:r w:rsidRPr="00895647">
              <w:rPr>
                <w:sz w:val="28"/>
                <w:szCs w:val="28"/>
              </w:rPr>
              <w:t>Kilograme</w:t>
            </w:r>
          </w:p>
        </w:tc>
        <w:tc>
          <w:tcPr>
            <w:tcW w:w="1665" w:type="dxa"/>
          </w:tcPr>
          <w:p w:rsidR="009F703F" w:rsidRPr="00895647" w:rsidRDefault="009F703F" w:rsidP="00F17541">
            <w:pPr>
              <w:rPr>
                <w:sz w:val="28"/>
                <w:szCs w:val="28"/>
              </w:rPr>
            </w:pPr>
            <w:r w:rsidRPr="00895647">
              <w:rPr>
                <w:sz w:val="28"/>
                <w:szCs w:val="28"/>
              </w:rPr>
              <w:t>10</w:t>
            </w:r>
          </w:p>
        </w:tc>
        <w:tc>
          <w:tcPr>
            <w:tcW w:w="1665" w:type="dxa"/>
          </w:tcPr>
          <w:p w:rsidR="009F703F" w:rsidRPr="00895647" w:rsidRDefault="009F703F" w:rsidP="00F17541">
            <w:pPr>
              <w:rPr>
                <w:sz w:val="28"/>
                <w:szCs w:val="28"/>
              </w:rPr>
            </w:pPr>
            <w:r w:rsidRPr="00895647">
              <w:rPr>
                <w:sz w:val="28"/>
                <w:szCs w:val="28"/>
              </w:rPr>
              <w:t>56,00</w:t>
            </w:r>
          </w:p>
        </w:tc>
        <w:tc>
          <w:tcPr>
            <w:tcW w:w="1945" w:type="dxa"/>
          </w:tcPr>
          <w:p w:rsidR="009F703F" w:rsidRPr="00895647" w:rsidRDefault="009F703F" w:rsidP="00F17541">
            <w:pPr>
              <w:rPr>
                <w:sz w:val="28"/>
                <w:szCs w:val="28"/>
              </w:rPr>
            </w:pPr>
            <w:r w:rsidRPr="00895647">
              <w:rPr>
                <w:sz w:val="28"/>
                <w:szCs w:val="28"/>
              </w:rPr>
              <w:t>560,00</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2.</w:t>
            </w:r>
          </w:p>
        </w:tc>
        <w:tc>
          <w:tcPr>
            <w:tcW w:w="5245" w:type="dxa"/>
          </w:tcPr>
          <w:p w:rsidR="009F703F" w:rsidRPr="00895647" w:rsidRDefault="009F703F" w:rsidP="00F17541">
            <w:pPr>
              <w:rPr>
                <w:sz w:val="28"/>
                <w:szCs w:val="28"/>
              </w:rPr>
            </w:pPr>
            <w:r w:rsidRPr="00895647">
              <w:rPr>
                <w:sz w:val="28"/>
                <w:szCs w:val="28"/>
              </w:rPr>
              <w:t>Perwoll ReNew black (2 litri)</w:t>
            </w:r>
          </w:p>
        </w:tc>
        <w:tc>
          <w:tcPr>
            <w:tcW w:w="3088" w:type="dxa"/>
          </w:tcPr>
          <w:p w:rsidR="009F703F" w:rsidRPr="00895647" w:rsidRDefault="009F703F" w:rsidP="00F17541">
            <w:pPr>
              <w:rPr>
                <w:sz w:val="28"/>
                <w:szCs w:val="28"/>
              </w:rPr>
            </w:pPr>
            <w:r w:rsidRPr="00895647">
              <w:rPr>
                <w:sz w:val="28"/>
                <w:szCs w:val="28"/>
              </w:rPr>
              <w:t>Bucăți</w:t>
            </w:r>
          </w:p>
        </w:tc>
        <w:tc>
          <w:tcPr>
            <w:tcW w:w="1665" w:type="dxa"/>
          </w:tcPr>
          <w:p w:rsidR="009F703F" w:rsidRPr="00895647" w:rsidRDefault="009F703F" w:rsidP="00F17541">
            <w:pPr>
              <w:rPr>
                <w:sz w:val="28"/>
                <w:szCs w:val="28"/>
              </w:rPr>
            </w:pPr>
            <w:r w:rsidRPr="00895647">
              <w:rPr>
                <w:sz w:val="28"/>
                <w:szCs w:val="28"/>
              </w:rPr>
              <w:t>4</w:t>
            </w:r>
          </w:p>
        </w:tc>
        <w:tc>
          <w:tcPr>
            <w:tcW w:w="1665" w:type="dxa"/>
          </w:tcPr>
          <w:p w:rsidR="009F703F" w:rsidRPr="00895647" w:rsidRDefault="009F703F" w:rsidP="00F17541">
            <w:pPr>
              <w:rPr>
                <w:sz w:val="28"/>
                <w:szCs w:val="28"/>
              </w:rPr>
            </w:pPr>
            <w:r w:rsidRPr="00895647">
              <w:rPr>
                <w:sz w:val="28"/>
                <w:szCs w:val="28"/>
              </w:rPr>
              <w:t>140,00</w:t>
            </w:r>
          </w:p>
        </w:tc>
        <w:tc>
          <w:tcPr>
            <w:tcW w:w="1945" w:type="dxa"/>
          </w:tcPr>
          <w:p w:rsidR="009F703F" w:rsidRPr="00895647" w:rsidRDefault="009F703F" w:rsidP="00F17541">
            <w:pPr>
              <w:rPr>
                <w:sz w:val="28"/>
                <w:szCs w:val="28"/>
              </w:rPr>
            </w:pPr>
            <w:r w:rsidRPr="00895647">
              <w:rPr>
                <w:sz w:val="28"/>
                <w:szCs w:val="28"/>
              </w:rPr>
              <w:t>560,00</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3.</w:t>
            </w:r>
          </w:p>
        </w:tc>
        <w:tc>
          <w:tcPr>
            <w:tcW w:w="5245" w:type="dxa"/>
          </w:tcPr>
          <w:p w:rsidR="009F703F" w:rsidRPr="00895647" w:rsidRDefault="009F703F" w:rsidP="00F17541">
            <w:pPr>
              <w:rPr>
                <w:sz w:val="28"/>
                <w:szCs w:val="28"/>
              </w:rPr>
            </w:pPr>
            <w:r w:rsidRPr="00895647">
              <w:rPr>
                <w:sz w:val="28"/>
                <w:szCs w:val="28"/>
              </w:rPr>
              <w:t>Condiționer Lenor (2 litri)</w:t>
            </w:r>
          </w:p>
        </w:tc>
        <w:tc>
          <w:tcPr>
            <w:tcW w:w="3088" w:type="dxa"/>
          </w:tcPr>
          <w:p w:rsidR="009F703F" w:rsidRPr="00895647" w:rsidRDefault="009F703F" w:rsidP="00F17541">
            <w:pPr>
              <w:rPr>
                <w:sz w:val="28"/>
                <w:szCs w:val="28"/>
              </w:rPr>
            </w:pPr>
            <w:r w:rsidRPr="00895647">
              <w:rPr>
                <w:sz w:val="28"/>
                <w:szCs w:val="28"/>
              </w:rPr>
              <w:t>Bucăți</w:t>
            </w:r>
          </w:p>
        </w:tc>
        <w:tc>
          <w:tcPr>
            <w:tcW w:w="1665" w:type="dxa"/>
          </w:tcPr>
          <w:p w:rsidR="009F703F" w:rsidRPr="00895647" w:rsidRDefault="009F703F" w:rsidP="00F17541">
            <w:pPr>
              <w:rPr>
                <w:sz w:val="28"/>
                <w:szCs w:val="28"/>
              </w:rPr>
            </w:pPr>
            <w:r w:rsidRPr="00895647">
              <w:rPr>
                <w:sz w:val="28"/>
                <w:szCs w:val="28"/>
              </w:rPr>
              <w:t>3</w:t>
            </w:r>
          </w:p>
        </w:tc>
        <w:tc>
          <w:tcPr>
            <w:tcW w:w="1665" w:type="dxa"/>
          </w:tcPr>
          <w:p w:rsidR="009F703F" w:rsidRPr="00895647" w:rsidRDefault="009F703F" w:rsidP="00F17541">
            <w:pPr>
              <w:rPr>
                <w:sz w:val="28"/>
                <w:szCs w:val="28"/>
              </w:rPr>
            </w:pPr>
            <w:r w:rsidRPr="00895647">
              <w:rPr>
                <w:sz w:val="28"/>
                <w:szCs w:val="28"/>
              </w:rPr>
              <w:t>98,00</w:t>
            </w:r>
          </w:p>
        </w:tc>
        <w:tc>
          <w:tcPr>
            <w:tcW w:w="1945" w:type="dxa"/>
          </w:tcPr>
          <w:p w:rsidR="009F703F" w:rsidRPr="00895647" w:rsidRDefault="009F703F" w:rsidP="00F17541">
            <w:pPr>
              <w:rPr>
                <w:sz w:val="28"/>
                <w:szCs w:val="28"/>
              </w:rPr>
            </w:pPr>
            <w:r w:rsidRPr="00895647">
              <w:rPr>
                <w:sz w:val="28"/>
                <w:szCs w:val="28"/>
              </w:rPr>
              <w:t>294,00</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4.</w:t>
            </w:r>
          </w:p>
        </w:tc>
        <w:tc>
          <w:tcPr>
            <w:tcW w:w="5245" w:type="dxa"/>
          </w:tcPr>
          <w:p w:rsidR="009F703F" w:rsidRPr="00895647" w:rsidRDefault="009F703F" w:rsidP="00F17541">
            <w:pPr>
              <w:rPr>
                <w:sz w:val="28"/>
                <w:szCs w:val="28"/>
              </w:rPr>
            </w:pPr>
            <w:r w:rsidRPr="00895647">
              <w:rPr>
                <w:sz w:val="28"/>
                <w:szCs w:val="28"/>
              </w:rPr>
              <w:t>Săpun Duru (set 4 bucăți)</w:t>
            </w:r>
          </w:p>
        </w:tc>
        <w:tc>
          <w:tcPr>
            <w:tcW w:w="3088" w:type="dxa"/>
          </w:tcPr>
          <w:p w:rsidR="009F703F" w:rsidRPr="00895647" w:rsidRDefault="009F703F" w:rsidP="00F17541">
            <w:pPr>
              <w:rPr>
                <w:sz w:val="28"/>
                <w:szCs w:val="28"/>
              </w:rPr>
            </w:pPr>
            <w:r w:rsidRPr="00895647">
              <w:rPr>
                <w:sz w:val="28"/>
                <w:szCs w:val="28"/>
              </w:rPr>
              <w:t>Set</w:t>
            </w:r>
          </w:p>
        </w:tc>
        <w:tc>
          <w:tcPr>
            <w:tcW w:w="1665" w:type="dxa"/>
          </w:tcPr>
          <w:p w:rsidR="009F703F" w:rsidRPr="00895647" w:rsidRDefault="009F703F" w:rsidP="00F17541">
            <w:pPr>
              <w:rPr>
                <w:sz w:val="28"/>
                <w:szCs w:val="28"/>
              </w:rPr>
            </w:pPr>
            <w:r w:rsidRPr="00895647">
              <w:rPr>
                <w:sz w:val="28"/>
                <w:szCs w:val="28"/>
              </w:rPr>
              <w:t>2</w:t>
            </w:r>
          </w:p>
        </w:tc>
        <w:tc>
          <w:tcPr>
            <w:tcW w:w="1665" w:type="dxa"/>
          </w:tcPr>
          <w:p w:rsidR="009F703F" w:rsidRPr="00895647" w:rsidRDefault="009F703F" w:rsidP="00F17541">
            <w:pPr>
              <w:rPr>
                <w:sz w:val="28"/>
                <w:szCs w:val="28"/>
              </w:rPr>
            </w:pPr>
            <w:r w:rsidRPr="00895647">
              <w:rPr>
                <w:sz w:val="28"/>
                <w:szCs w:val="28"/>
              </w:rPr>
              <w:t>42,00</w:t>
            </w:r>
          </w:p>
        </w:tc>
        <w:tc>
          <w:tcPr>
            <w:tcW w:w="1945" w:type="dxa"/>
          </w:tcPr>
          <w:p w:rsidR="009F703F" w:rsidRPr="00895647" w:rsidRDefault="009F703F" w:rsidP="00F17541">
            <w:pPr>
              <w:rPr>
                <w:sz w:val="28"/>
                <w:szCs w:val="28"/>
              </w:rPr>
            </w:pPr>
            <w:r w:rsidRPr="00895647">
              <w:rPr>
                <w:sz w:val="28"/>
                <w:szCs w:val="28"/>
              </w:rPr>
              <w:t>84,00</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5.</w:t>
            </w:r>
          </w:p>
        </w:tc>
        <w:tc>
          <w:tcPr>
            <w:tcW w:w="5245" w:type="dxa"/>
          </w:tcPr>
          <w:p w:rsidR="009F703F" w:rsidRPr="00895647" w:rsidRDefault="006733AD" w:rsidP="00F17541">
            <w:pPr>
              <w:rPr>
                <w:sz w:val="28"/>
                <w:szCs w:val="28"/>
              </w:rPr>
            </w:pPr>
            <w:r w:rsidRPr="00895647">
              <w:rPr>
                <w:sz w:val="28"/>
                <w:szCs w:val="28"/>
              </w:rPr>
              <w:t>Praf pentru pete BOSS (500 gr.)</w:t>
            </w:r>
          </w:p>
        </w:tc>
        <w:tc>
          <w:tcPr>
            <w:tcW w:w="3088" w:type="dxa"/>
          </w:tcPr>
          <w:p w:rsidR="009F703F" w:rsidRPr="00895647" w:rsidRDefault="006733AD" w:rsidP="00F17541">
            <w:pPr>
              <w:rPr>
                <w:sz w:val="28"/>
                <w:szCs w:val="28"/>
              </w:rPr>
            </w:pPr>
            <w:r w:rsidRPr="00895647">
              <w:rPr>
                <w:sz w:val="28"/>
                <w:szCs w:val="28"/>
              </w:rPr>
              <w:t>Bucăți</w:t>
            </w:r>
          </w:p>
        </w:tc>
        <w:tc>
          <w:tcPr>
            <w:tcW w:w="1665" w:type="dxa"/>
          </w:tcPr>
          <w:p w:rsidR="009F703F" w:rsidRPr="00895647" w:rsidRDefault="006733AD" w:rsidP="00F17541">
            <w:pPr>
              <w:rPr>
                <w:sz w:val="28"/>
                <w:szCs w:val="28"/>
              </w:rPr>
            </w:pPr>
            <w:r w:rsidRPr="00895647">
              <w:rPr>
                <w:sz w:val="28"/>
                <w:szCs w:val="28"/>
              </w:rPr>
              <w:t>6</w:t>
            </w:r>
          </w:p>
        </w:tc>
        <w:tc>
          <w:tcPr>
            <w:tcW w:w="1665" w:type="dxa"/>
          </w:tcPr>
          <w:p w:rsidR="009F703F" w:rsidRPr="00895647" w:rsidRDefault="006733AD" w:rsidP="00F17541">
            <w:pPr>
              <w:rPr>
                <w:sz w:val="28"/>
                <w:szCs w:val="28"/>
              </w:rPr>
            </w:pPr>
            <w:r w:rsidRPr="00895647">
              <w:rPr>
                <w:sz w:val="28"/>
                <w:szCs w:val="28"/>
              </w:rPr>
              <w:t>48,00</w:t>
            </w:r>
          </w:p>
        </w:tc>
        <w:tc>
          <w:tcPr>
            <w:tcW w:w="1945" w:type="dxa"/>
          </w:tcPr>
          <w:p w:rsidR="009F703F" w:rsidRPr="00895647" w:rsidRDefault="006733AD" w:rsidP="00F17541">
            <w:pPr>
              <w:rPr>
                <w:sz w:val="28"/>
                <w:szCs w:val="28"/>
              </w:rPr>
            </w:pPr>
            <w:r w:rsidRPr="00895647">
              <w:rPr>
                <w:sz w:val="28"/>
                <w:szCs w:val="28"/>
              </w:rPr>
              <w:t>288,00</w:t>
            </w:r>
          </w:p>
        </w:tc>
      </w:tr>
      <w:tr w:rsidR="009F703F" w:rsidRPr="00895647" w:rsidTr="00DD6A84">
        <w:trPr>
          <w:trHeight w:val="402"/>
        </w:trPr>
        <w:tc>
          <w:tcPr>
            <w:tcW w:w="851" w:type="dxa"/>
          </w:tcPr>
          <w:p w:rsidR="009F703F" w:rsidRPr="00895647" w:rsidRDefault="009F703F" w:rsidP="00F17541">
            <w:pPr>
              <w:rPr>
                <w:sz w:val="28"/>
                <w:szCs w:val="28"/>
              </w:rPr>
            </w:pPr>
            <w:r w:rsidRPr="00895647">
              <w:rPr>
                <w:sz w:val="28"/>
                <w:szCs w:val="28"/>
              </w:rPr>
              <w:t>6.</w:t>
            </w:r>
          </w:p>
        </w:tc>
        <w:tc>
          <w:tcPr>
            <w:tcW w:w="5245" w:type="dxa"/>
          </w:tcPr>
          <w:p w:rsidR="009F703F" w:rsidRPr="00895647" w:rsidRDefault="006733AD" w:rsidP="00F17541">
            <w:pPr>
              <w:rPr>
                <w:sz w:val="28"/>
                <w:szCs w:val="28"/>
              </w:rPr>
            </w:pPr>
            <w:r w:rsidRPr="00895647">
              <w:rPr>
                <w:sz w:val="28"/>
                <w:szCs w:val="28"/>
              </w:rPr>
              <w:t>Înălbitor ACE</w:t>
            </w:r>
          </w:p>
        </w:tc>
        <w:tc>
          <w:tcPr>
            <w:tcW w:w="3088" w:type="dxa"/>
          </w:tcPr>
          <w:p w:rsidR="009F703F" w:rsidRPr="00895647" w:rsidRDefault="006733AD" w:rsidP="00F17541">
            <w:pPr>
              <w:rPr>
                <w:sz w:val="28"/>
                <w:szCs w:val="28"/>
              </w:rPr>
            </w:pPr>
            <w:r w:rsidRPr="00895647">
              <w:rPr>
                <w:sz w:val="28"/>
                <w:szCs w:val="28"/>
              </w:rPr>
              <w:t>Bucăți</w:t>
            </w:r>
          </w:p>
        </w:tc>
        <w:tc>
          <w:tcPr>
            <w:tcW w:w="1665" w:type="dxa"/>
          </w:tcPr>
          <w:p w:rsidR="009F703F" w:rsidRPr="00895647" w:rsidRDefault="006733AD" w:rsidP="00F17541">
            <w:pPr>
              <w:rPr>
                <w:sz w:val="28"/>
                <w:szCs w:val="28"/>
              </w:rPr>
            </w:pPr>
            <w:r w:rsidRPr="00895647">
              <w:rPr>
                <w:sz w:val="28"/>
                <w:szCs w:val="28"/>
              </w:rPr>
              <w:t>3</w:t>
            </w:r>
          </w:p>
        </w:tc>
        <w:tc>
          <w:tcPr>
            <w:tcW w:w="1665" w:type="dxa"/>
          </w:tcPr>
          <w:p w:rsidR="009F703F" w:rsidRPr="00895647" w:rsidRDefault="006733AD" w:rsidP="00F17541">
            <w:pPr>
              <w:rPr>
                <w:sz w:val="28"/>
                <w:szCs w:val="28"/>
              </w:rPr>
            </w:pPr>
            <w:r w:rsidRPr="00895647">
              <w:rPr>
                <w:sz w:val="28"/>
                <w:szCs w:val="28"/>
              </w:rPr>
              <w:t>36,00</w:t>
            </w:r>
          </w:p>
        </w:tc>
        <w:tc>
          <w:tcPr>
            <w:tcW w:w="1945" w:type="dxa"/>
          </w:tcPr>
          <w:p w:rsidR="009F703F" w:rsidRPr="00895647" w:rsidRDefault="006733AD" w:rsidP="00F17541">
            <w:pPr>
              <w:rPr>
                <w:sz w:val="28"/>
                <w:szCs w:val="28"/>
              </w:rPr>
            </w:pPr>
            <w:r w:rsidRPr="00895647">
              <w:rPr>
                <w:sz w:val="28"/>
                <w:szCs w:val="28"/>
              </w:rPr>
              <w:t>108,00</w:t>
            </w:r>
          </w:p>
        </w:tc>
      </w:tr>
      <w:tr w:rsidR="006733AD" w:rsidRPr="00895647" w:rsidTr="00DD6A84">
        <w:trPr>
          <w:trHeight w:val="402"/>
        </w:trPr>
        <w:tc>
          <w:tcPr>
            <w:tcW w:w="14459" w:type="dxa"/>
            <w:gridSpan w:val="6"/>
          </w:tcPr>
          <w:p w:rsidR="006733AD" w:rsidRPr="00895647" w:rsidRDefault="006733AD" w:rsidP="00F17541">
            <w:pPr>
              <w:rPr>
                <w:sz w:val="28"/>
                <w:szCs w:val="28"/>
              </w:rPr>
            </w:pPr>
            <w:r w:rsidRPr="00895647">
              <w:rPr>
                <w:sz w:val="28"/>
                <w:szCs w:val="28"/>
              </w:rPr>
              <w:t xml:space="preserve">                                                                                                                              </w:t>
            </w:r>
            <w:r w:rsidR="00032E33" w:rsidRPr="00895647">
              <w:rPr>
                <w:sz w:val="28"/>
                <w:szCs w:val="28"/>
              </w:rPr>
              <w:t xml:space="preserve">                    </w:t>
            </w:r>
            <w:r w:rsidRPr="00895647">
              <w:rPr>
                <w:sz w:val="28"/>
                <w:szCs w:val="28"/>
              </w:rPr>
              <w:t xml:space="preserve"> TOTAL: 1894,00</w:t>
            </w:r>
          </w:p>
        </w:tc>
      </w:tr>
    </w:tbl>
    <w:p w:rsidR="009F703F" w:rsidRPr="00895647" w:rsidRDefault="009F703F" w:rsidP="00F17541">
      <w:pPr>
        <w:rPr>
          <w:sz w:val="28"/>
          <w:szCs w:val="28"/>
        </w:rPr>
      </w:pPr>
    </w:p>
    <w:p w:rsidR="009F703F" w:rsidRPr="00895647" w:rsidRDefault="00F166E8" w:rsidP="00F17541">
      <w:pPr>
        <w:rPr>
          <w:b/>
          <w:sz w:val="28"/>
          <w:szCs w:val="28"/>
        </w:rPr>
      </w:pPr>
      <w:r w:rsidRPr="00895647">
        <w:rPr>
          <w:b/>
          <w:sz w:val="28"/>
          <w:szCs w:val="28"/>
        </w:rPr>
        <w:t>4.</w:t>
      </w:r>
      <w:r w:rsidR="006733AD" w:rsidRPr="00895647">
        <w:rPr>
          <w:b/>
          <w:sz w:val="28"/>
          <w:szCs w:val="28"/>
        </w:rPr>
        <w:t xml:space="preserve">  Haine speciale</w:t>
      </w:r>
    </w:p>
    <w:tbl>
      <w:tblPr>
        <w:tblStyle w:val="TableGrid"/>
        <w:tblW w:w="0" w:type="auto"/>
        <w:tblInd w:w="-176" w:type="dxa"/>
        <w:tblLook w:val="04A0" w:firstRow="1" w:lastRow="0" w:firstColumn="1" w:lastColumn="0" w:noHBand="0" w:noVBand="1"/>
      </w:tblPr>
      <w:tblGrid>
        <w:gridCol w:w="851"/>
        <w:gridCol w:w="3769"/>
        <w:gridCol w:w="2327"/>
        <w:gridCol w:w="2268"/>
        <w:gridCol w:w="1984"/>
      </w:tblGrid>
      <w:tr w:rsidR="002B2E78" w:rsidRPr="00895647" w:rsidTr="00DD6A84">
        <w:tc>
          <w:tcPr>
            <w:tcW w:w="851" w:type="dxa"/>
          </w:tcPr>
          <w:p w:rsidR="006733AD" w:rsidRPr="00895647" w:rsidRDefault="002B2E78" w:rsidP="00F17541">
            <w:pPr>
              <w:rPr>
                <w:b/>
                <w:sz w:val="28"/>
                <w:szCs w:val="28"/>
              </w:rPr>
            </w:pPr>
            <w:r w:rsidRPr="00895647">
              <w:rPr>
                <w:b/>
                <w:sz w:val="28"/>
                <w:szCs w:val="28"/>
              </w:rPr>
              <w:t xml:space="preserve">Nr. </w:t>
            </w:r>
          </w:p>
        </w:tc>
        <w:tc>
          <w:tcPr>
            <w:tcW w:w="3769" w:type="dxa"/>
          </w:tcPr>
          <w:p w:rsidR="006733AD" w:rsidRPr="00895647" w:rsidRDefault="002B2E78" w:rsidP="00F17541">
            <w:pPr>
              <w:rPr>
                <w:b/>
                <w:sz w:val="28"/>
                <w:szCs w:val="28"/>
              </w:rPr>
            </w:pPr>
            <w:r w:rsidRPr="00895647">
              <w:rPr>
                <w:b/>
                <w:sz w:val="28"/>
                <w:szCs w:val="28"/>
              </w:rPr>
              <w:t xml:space="preserve">                  Denumire</w:t>
            </w:r>
          </w:p>
        </w:tc>
        <w:tc>
          <w:tcPr>
            <w:tcW w:w="2327" w:type="dxa"/>
          </w:tcPr>
          <w:p w:rsidR="006733AD" w:rsidRPr="00895647" w:rsidRDefault="002B2E78" w:rsidP="00F17541">
            <w:pPr>
              <w:rPr>
                <w:b/>
                <w:sz w:val="28"/>
                <w:szCs w:val="28"/>
              </w:rPr>
            </w:pPr>
            <w:r w:rsidRPr="00895647">
              <w:rPr>
                <w:b/>
                <w:sz w:val="28"/>
                <w:szCs w:val="28"/>
              </w:rPr>
              <w:t xml:space="preserve">    </w:t>
            </w:r>
            <w:r w:rsidR="00A23B22" w:rsidRPr="00895647">
              <w:rPr>
                <w:b/>
                <w:sz w:val="28"/>
                <w:szCs w:val="28"/>
              </w:rPr>
              <w:t xml:space="preserve">  </w:t>
            </w:r>
            <w:r w:rsidR="006733AD" w:rsidRPr="00895647">
              <w:rPr>
                <w:b/>
                <w:sz w:val="28"/>
                <w:szCs w:val="28"/>
              </w:rPr>
              <w:t>Cantitatea</w:t>
            </w:r>
          </w:p>
        </w:tc>
        <w:tc>
          <w:tcPr>
            <w:tcW w:w="2268" w:type="dxa"/>
          </w:tcPr>
          <w:p w:rsidR="006733AD" w:rsidRPr="00895647" w:rsidRDefault="006733AD" w:rsidP="00F17541">
            <w:pPr>
              <w:rPr>
                <w:b/>
                <w:sz w:val="28"/>
                <w:szCs w:val="28"/>
              </w:rPr>
            </w:pPr>
            <w:r w:rsidRPr="00895647">
              <w:rPr>
                <w:b/>
                <w:sz w:val="28"/>
                <w:szCs w:val="28"/>
              </w:rPr>
              <w:t>Prețul lei</w:t>
            </w:r>
          </w:p>
        </w:tc>
        <w:tc>
          <w:tcPr>
            <w:tcW w:w="1984" w:type="dxa"/>
          </w:tcPr>
          <w:p w:rsidR="006733AD" w:rsidRPr="00895647" w:rsidRDefault="002B2E78" w:rsidP="00F17541">
            <w:pPr>
              <w:rPr>
                <w:b/>
                <w:sz w:val="28"/>
                <w:szCs w:val="28"/>
              </w:rPr>
            </w:pPr>
            <w:r w:rsidRPr="00895647">
              <w:rPr>
                <w:b/>
                <w:sz w:val="28"/>
                <w:szCs w:val="28"/>
              </w:rPr>
              <w:t xml:space="preserve">    Suma lei</w:t>
            </w:r>
          </w:p>
        </w:tc>
      </w:tr>
      <w:tr w:rsidR="002B2E78" w:rsidRPr="00895647" w:rsidTr="00DD6A84">
        <w:tc>
          <w:tcPr>
            <w:tcW w:w="851" w:type="dxa"/>
          </w:tcPr>
          <w:p w:rsidR="002B2E78" w:rsidRPr="00895647" w:rsidRDefault="002B2E78" w:rsidP="00F17541">
            <w:pPr>
              <w:rPr>
                <w:sz w:val="28"/>
                <w:szCs w:val="28"/>
              </w:rPr>
            </w:pPr>
            <w:r w:rsidRPr="00895647">
              <w:rPr>
                <w:sz w:val="28"/>
                <w:szCs w:val="28"/>
              </w:rPr>
              <w:t>1.</w:t>
            </w:r>
          </w:p>
        </w:tc>
        <w:tc>
          <w:tcPr>
            <w:tcW w:w="3769" w:type="dxa"/>
          </w:tcPr>
          <w:p w:rsidR="002B2E78" w:rsidRPr="00895647" w:rsidRDefault="002B2E78" w:rsidP="00F17541">
            <w:pPr>
              <w:rPr>
                <w:sz w:val="28"/>
                <w:szCs w:val="28"/>
              </w:rPr>
            </w:pPr>
            <w:r w:rsidRPr="00895647">
              <w:rPr>
                <w:sz w:val="28"/>
                <w:szCs w:val="28"/>
              </w:rPr>
              <w:t xml:space="preserve"> Halat</w:t>
            </w:r>
          </w:p>
        </w:tc>
        <w:tc>
          <w:tcPr>
            <w:tcW w:w="2327" w:type="dxa"/>
          </w:tcPr>
          <w:p w:rsidR="002B2E78" w:rsidRPr="00895647" w:rsidRDefault="002B2E78" w:rsidP="00F17541">
            <w:pPr>
              <w:rPr>
                <w:sz w:val="28"/>
                <w:szCs w:val="28"/>
              </w:rPr>
            </w:pPr>
            <w:r w:rsidRPr="00895647">
              <w:rPr>
                <w:sz w:val="28"/>
                <w:szCs w:val="28"/>
              </w:rPr>
              <w:t xml:space="preserve">  27</w:t>
            </w:r>
          </w:p>
        </w:tc>
        <w:tc>
          <w:tcPr>
            <w:tcW w:w="2268" w:type="dxa"/>
          </w:tcPr>
          <w:p w:rsidR="002B2E78" w:rsidRPr="00895647" w:rsidRDefault="002B2E78" w:rsidP="00F17541">
            <w:pPr>
              <w:rPr>
                <w:sz w:val="28"/>
                <w:szCs w:val="28"/>
              </w:rPr>
            </w:pPr>
            <w:r w:rsidRPr="00895647">
              <w:rPr>
                <w:sz w:val="28"/>
                <w:szCs w:val="28"/>
              </w:rPr>
              <w:t>190,00</w:t>
            </w:r>
          </w:p>
        </w:tc>
        <w:tc>
          <w:tcPr>
            <w:tcW w:w="1984" w:type="dxa"/>
          </w:tcPr>
          <w:p w:rsidR="002B2E78" w:rsidRPr="00895647" w:rsidRDefault="002B2E78" w:rsidP="00F17541">
            <w:pPr>
              <w:rPr>
                <w:sz w:val="28"/>
                <w:szCs w:val="28"/>
              </w:rPr>
            </w:pPr>
            <w:r w:rsidRPr="00895647">
              <w:rPr>
                <w:sz w:val="28"/>
                <w:szCs w:val="28"/>
              </w:rPr>
              <w:t>5130,00</w:t>
            </w:r>
          </w:p>
        </w:tc>
      </w:tr>
      <w:tr w:rsidR="002B2E78" w:rsidRPr="00895647" w:rsidTr="00DD6A84">
        <w:tc>
          <w:tcPr>
            <w:tcW w:w="851" w:type="dxa"/>
          </w:tcPr>
          <w:p w:rsidR="002B2E78" w:rsidRPr="00895647" w:rsidRDefault="002B2E78" w:rsidP="00F17541">
            <w:pPr>
              <w:rPr>
                <w:sz w:val="28"/>
                <w:szCs w:val="28"/>
              </w:rPr>
            </w:pPr>
            <w:r w:rsidRPr="00895647">
              <w:rPr>
                <w:sz w:val="28"/>
                <w:szCs w:val="28"/>
              </w:rPr>
              <w:t>2.</w:t>
            </w:r>
          </w:p>
        </w:tc>
        <w:tc>
          <w:tcPr>
            <w:tcW w:w="3769" w:type="dxa"/>
          </w:tcPr>
          <w:p w:rsidR="002B2E78" w:rsidRPr="00895647" w:rsidRDefault="002B2E78" w:rsidP="00F17541">
            <w:pPr>
              <w:rPr>
                <w:sz w:val="28"/>
                <w:szCs w:val="28"/>
              </w:rPr>
            </w:pPr>
            <w:r w:rsidRPr="00895647">
              <w:rPr>
                <w:sz w:val="28"/>
                <w:szCs w:val="28"/>
              </w:rPr>
              <w:t xml:space="preserve"> Costum de lucru </w:t>
            </w:r>
          </w:p>
        </w:tc>
        <w:tc>
          <w:tcPr>
            <w:tcW w:w="2327" w:type="dxa"/>
          </w:tcPr>
          <w:p w:rsidR="002B2E78" w:rsidRPr="00895647" w:rsidRDefault="002B2E78" w:rsidP="00F17541">
            <w:pPr>
              <w:rPr>
                <w:sz w:val="28"/>
                <w:szCs w:val="28"/>
              </w:rPr>
            </w:pPr>
            <w:r w:rsidRPr="00895647">
              <w:rPr>
                <w:sz w:val="28"/>
                <w:szCs w:val="28"/>
              </w:rPr>
              <w:t xml:space="preserve">  5</w:t>
            </w:r>
          </w:p>
        </w:tc>
        <w:tc>
          <w:tcPr>
            <w:tcW w:w="2268" w:type="dxa"/>
          </w:tcPr>
          <w:p w:rsidR="002B2E78" w:rsidRPr="00895647" w:rsidRDefault="002B2E78" w:rsidP="00F17541">
            <w:pPr>
              <w:rPr>
                <w:sz w:val="28"/>
                <w:szCs w:val="28"/>
              </w:rPr>
            </w:pPr>
            <w:r w:rsidRPr="00895647">
              <w:rPr>
                <w:sz w:val="28"/>
                <w:szCs w:val="28"/>
              </w:rPr>
              <w:t>315,00</w:t>
            </w:r>
          </w:p>
        </w:tc>
        <w:tc>
          <w:tcPr>
            <w:tcW w:w="1984" w:type="dxa"/>
          </w:tcPr>
          <w:p w:rsidR="002B2E78" w:rsidRPr="00895647" w:rsidRDefault="002B2E78" w:rsidP="00F17541">
            <w:pPr>
              <w:rPr>
                <w:sz w:val="28"/>
                <w:szCs w:val="28"/>
              </w:rPr>
            </w:pPr>
            <w:r w:rsidRPr="00895647">
              <w:rPr>
                <w:sz w:val="28"/>
                <w:szCs w:val="28"/>
              </w:rPr>
              <w:t>1575,00</w:t>
            </w:r>
          </w:p>
        </w:tc>
      </w:tr>
      <w:tr w:rsidR="002B2E78" w:rsidRPr="00895647" w:rsidTr="00DD6A84">
        <w:tc>
          <w:tcPr>
            <w:tcW w:w="851" w:type="dxa"/>
          </w:tcPr>
          <w:p w:rsidR="002B2E78" w:rsidRPr="00895647" w:rsidRDefault="002B2E78" w:rsidP="00F17541">
            <w:pPr>
              <w:rPr>
                <w:sz w:val="28"/>
                <w:szCs w:val="28"/>
              </w:rPr>
            </w:pPr>
            <w:r w:rsidRPr="00895647">
              <w:rPr>
                <w:sz w:val="28"/>
                <w:szCs w:val="28"/>
              </w:rPr>
              <w:t>3.</w:t>
            </w:r>
          </w:p>
        </w:tc>
        <w:tc>
          <w:tcPr>
            <w:tcW w:w="3769" w:type="dxa"/>
          </w:tcPr>
          <w:p w:rsidR="002B2E78" w:rsidRPr="00895647" w:rsidRDefault="002B2E78" w:rsidP="00F17541">
            <w:pPr>
              <w:rPr>
                <w:sz w:val="28"/>
                <w:szCs w:val="28"/>
              </w:rPr>
            </w:pPr>
            <w:r w:rsidRPr="00895647">
              <w:rPr>
                <w:sz w:val="28"/>
                <w:szCs w:val="28"/>
              </w:rPr>
              <w:t xml:space="preserve"> Încălțăminte (bocanci)</w:t>
            </w:r>
          </w:p>
        </w:tc>
        <w:tc>
          <w:tcPr>
            <w:tcW w:w="2327" w:type="dxa"/>
          </w:tcPr>
          <w:p w:rsidR="002B2E78" w:rsidRPr="00895647" w:rsidRDefault="002B2E78" w:rsidP="00F17541">
            <w:pPr>
              <w:rPr>
                <w:sz w:val="28"/>
                <w:szCs w:val="28"/>
              </w:rPr>
            </w:pPr>
            <w:r w:rsidRPr="00895647">
              <w:rPr>
                <w:sz w:val="28"/>
                <w:szCs w:val="28"/>
              </w:rPr>
              <w:t xml:space="preserve">  5</w:t>
            </w:r>
          </w:p>
        </w:tc>
        <w:tc>
          <w:tcPr>
            <w:tcW w:w="2268" w:type="dxa"/>
          </w:tcPr>
          <w:p w:rsidR="002B2E78" w:rsidRPr="00895647" w:rsidRDefault="002B2E78" w:rsidP="00F17541">
            <w:pPr>
              <w:rPr>
                <w:sz w:val="28"/>
                <w:szCs w:val="28"/>
              </w:rPr>
            </w:pPr>
            <w:r w:rsidRPr="00895647">
              <w:rPr>
                <w:sz w:val="28"/>
                <w:szCs w:val="28"/>
              </w:rPr>
              <w:t>380,00</w:t>
            </w:r>
          </w:p>
        </w:tc>
        <w:tc>
          <w:tcPr>
            <w:tcW w:w="1984" w:type="dxa"/>
          </w:tcPr>
          <w:p w:rsidR="002B2E78" w:rsidRPr="00895647" w:rsidRDefault="002B2E78" w:rsidP="00F17541">
            <w:pPr>
              <w:rPr>
                <w:sz w:val="28"/>
                <w:szCs w:val="28"/>
              </w:rPr>
            </w:pPr>
            <w:r w:rsidRPr="00895647">
              <w:rPr>
                <w:sz w:val="28"/>
                <w:szCs w:val="28"/>
              </w:rPr>
              <w:t>1900,00</w:t>
            </w:r>
          </w:p>
        </w:tc>
      </w:tr>
      <w:tr w:rsidR="002B2E78" w:rsidRPr="00895647" w:rsidTr="00DD6A84">
        <w:tc>
          <w:tcPr>
            <w:tcW w:w="851" w:type="dxa"/>
          </w:tcPr>
          <w:p w:rsidR="002B2E78" w:rsidRPr="00895647" w:rsidRDefault="002B2E78" w:rsidP="00F17541">
            <w:pPr>
              <w:rPr>
                <w:sz w:val="28"/>
                <w:szCs w:val="28"/>
              </w:rPr>
            </w:pPr>
            <w:r w:rsidRPr="00895647">
              <w:rPr>
                <w:sz w:val="28"/>
                <w:szCs w:val="28"/>
              </w:rPr>
              <w:t>4.</w:t>
            </w:r>
          </w:p>
        </w:tc>
        <w:tc>
          <w:tcPr>
            <w:tcW w:w="3769" w:type="dxa"/>
          </w:tcPr>
          <w:p w:rsidR="002B2E78" w:rsidRPr="00895647" w:rsidRDefault="002B2E78" w:rsidP="00F17541">
            <w:pPr>
              <w:rPr>
                <w:sz w:val="28"/>
                <w:szCs w:val="28"/>
              </w:rPr>
            </w:pPr>
            <w:r w:rsidRPr="00895647">
              <w:rPr>
                <w:sz w:val="28"/>
                <w:szCs w:val="28"/>
              </w:rPr>
              <w:t xml:space="preserve"> Scurtă</w:t>
            </w:r>
          </w:p>
        </w:tc>
        <w:tc>
          <w:tcPr>
            <w:tcW w:w="2327" w:type="dxa"/>
          </w:tcPr>
          <w:p w:rsidR="002B2E78" w:rsidRPr="00895647" w:rsidRDefault="002B2E78" w:rsidP="00F17541">
            <w:pPr>
              <w:rPr>
                <w:sz w:val="28"/>
                <w:szCs w:val="28"/>
              </w:rPr>
            </w:pPr>
            <w:r w:rsidRPr="00895647">
              <w:rPr>
                <w:sz w:val="28"/>
                <w:szCs w:val="28"/>
              </w:rPr>
              <w:t xml:space="preserve">  5</w:t>
            </w:r>
          </w:p>
        </w:tc>
        <w:tc>
          <w:tcPr>
            <w:tcW w:w="2268" w:type="dxa"/>
          </w:tcPr>
          <w:p w:rsidR="002B2E78" w:rsidRPr="00895647" w:rsidRDefault="002B2E78" w:rsidP="00F17541">
            <w:pPr>
              <w:rPr>
                <w:sz w:val="28"/>
                <w:szCs w:val="28"/>
              </w:rPr>
            </w:pPr>
            <w:r w:rsidRPr="00895647">
              <w:rPr>
                <w:sz w:val="28"/>
                <w:szCs w:val="28"/>
              </w:rPr>
              <w:t>295,00</w:t>
            </w:r>
          </w:p>
        </w:tc>
        <w:tc>
          <w:tcPr>
            <w:tcW w:w="1984" w:type="dxa"/>
          </w:tcPr>
          <w:p w:rsidR="002B2E78" w:rsidRPr="00895647" w:rsidRDefault="002B2E78" w:rsidP="00F17541">
            <w:pPr>
              <w:rPr>
                <w:sz w:val="28"/>
                <w:szCs w:val="28"/>
              </w:rPr>
            </w:pPr>
            <w:r w:rsidRPr="00895647">
              <w:rPr>
                <w:sz w:val="28"/>
                <w:szCs w:val="28"/>
              </w:rPr>
              <w:t>1475,00</w:t>
            </w:r>
          </w:p>
        </w:tc>
      </w:tr>
      <w:tr w:rsidR="002B2E78" w:rsidRPr="00895647" w:rsidTr="00DD6A84">
        <w:tc>
          <w:tcPr>
            <w:tcW w:w="851" w:type="dxa"/>
          </w:tcPr>
          <w:p w:rsidR="002B2E78" w:rsidRPr="00895647" w:rsidRDefault="002B2E78" w:rsidP="00F17541">
            <w:pPr>
              <w:rPr>
                <w:sz w:val="28"/>
                <w:szCs w:val="28"/>
              </w:rPr>
            </w:pPr>
            <w:r w:rsidRPr="00895647">
              <w:rPr>
                <w:sz w:val="28"/>
                <w:szCs w:val="28"/>
              </w:rPr>
              <w:t>5.</w:t>
            </w:r>
          </w:p>
        </w:tc>
        <w:tc>
          <w:tcPr>
            <w:tcW w:w="3769" w:type="dxa"/>
          </w:tcPr>
          <w:p w:rsidR="002B2E78" w:rsidRPr="00895647" w:rsidRDefault="002B2E78" w:rsidP="00F17541">
            <w:pPr>
              <w:rPr>
                <w:sz w:val="28"/>
                <w:szCs w:val="28"/>
              </w:rPr>
            </w:pPr>
            <w:r w:rsidRPr="00895647">
              <w:rPr>
                <w:sz w:val="28"/>
                <w:szCs w:val="28"/>
              </w:rPr>
              <w:t xml:space="preserve"> Mănuși tricotate</w:t>
            </w:r>
          </w:p>
        </w:tc>
        <w:tc>
          <w:tcPr>
            <w:tcW w:w="2327" w:type="dxa"/>
          </w:tcPr>
          <w:p w:rsidR="002B2E78" w:rsidRPr="00895647" w:rsidRDefault="002B2E78" w:rsidP="00F17541">
            <w:pPr>
              <w:rPr>
                <w:sz w:val="28"/>
                <w:szCs w:val="28"/>
              </w:rPr>
            </w:pPr>
            <w:r w:rsidRPr="00895647">
              <w:rPr>
                <w:sz w:val="28"/>
                <w:szCs w:val="28"/>
              </w:rPr>
              <w:t xml:space="preserve"> 60</w:t>
            </w:r>
          </w:p>
        </w:tc>
        <w:tc>
          <w:tcPr>
            <w:tcW w:w="2268" w:type="dxa"/>
          </w:tcPr>
          <w:p w:rsidR="002B2E78" w:rsidRPr="00895647" w:rsidRDefault="002B2E78" w:rsidP="00F17541">
            <w:pPr>
              <w:rPr>
                <w:sz w:val="28"/>
                <w:szCs w:val="28"/>
              </w:rPr>
            </w:pPr>
            <w:r w:rsidRPr="00895647">
              <w:rPr>
                <w:sz w:val="28"/>
                <w:szCs w:val="28"/>
              </w:rPr>
              <w:t>20,00</w:t>
            </w:r>
          </w:p>
        </w:tc>
        <w:tc>
          <w:tcPr>
            <w:tcW w:w="1984" w:type="dxa"/>
          </w:tcPr>
          <w:p w:rsidR="002B2E78" w:rsidRPr="00895647" w:rsidRDefault="002B2E78" w:rsidP="00F17541">
            <w:pPr>
              <w:rPr>
                <w:sz w:val="28"/>
                <w:szCs w:val="28"/>
              </w:rPr>
            </w:pPr>
            <w:r w:rsidRPr="00895647">
              <w:rPr>
                <w:sz w:val="28"/>
                <w:szCs w:val="28"/>
              </w:rPr>
              <w:t>1200,00</w:t>
            </w:r>
          </w:p>
        </w:tc>
      </w:tr>
      <w:tr w:rsidR="002B2E78" w:rsidRPr="00895647" w:rsidTr="00DD6A84">
        <w:tc>
          <w:tcPr>
            <w:tcW w:w="851" w:type="dxa"/>
          </w:tcPr>
          <w:p w:rsidR="002B2E78" w:rsidRPr="00895647" w:rsidRDefault="002B2E78" w:rsidP="00F17541">
            <w:pPr>
              <w:rPr>
                <w:sz w:val="28"/>
                <w:szCs w:val="28"/>
              </w:rPr>
            </w:pPr>
            <w:r w:rsidRPr="00895647">
              <w:rPr>
                <w:sz w:val="28"/>
                <w:szCs w:val="28"/>
              </w:rPr>
              <w:t>6.</w:t>
            </w:r>
          </w:p>
        </w:tc>
        <w:tc>
          <w:tcPr>
            <w:tcW w:w="3769" w:type="dxa"/>
          </w:tcPr>
          <w:p w:rsidR="002B2E78" w:rsidRPr="00895647" w:rsidRDefault="002B2E78" w:rsidP="00F17541">
            <w:pPr>
              <w:rPr>
                <w:sz w:val="28"/>
                <w:szCs w:val="28"/>
              </w:rPr>
            </w:pPr>
            <w:r w:rsidRPr="00895647">
              <w:rPr>
                <w:sz w:val="28"/>
                <w:szCs w:val="28"/>
              </w:rPr>
              <w:t xml:space="preserve"> Mănuși gumă</w:t>
            </w:r>
          </w:p>
        </w:tc>
        <w:tc>
          <w:tcPr>
            <w:tcW w:w="2327" w:type="dxa"/>
          </w:tcPr>
          <w:p w:rsidR="002B2E78" w:rsidRPr="00895647" w:rsidRDefault="002B2E78" w:rsidP="00F17541">
            <w:pPr>
              <w:rPr>
                <w:sz w:val="28"/>
                <w:szCs w:val="28"/>
              </w:rPr>
            </w:pPr>
            <w:r w:rsidRPr="00895647">
              <w:rPr>
                <w:sz w:val="28"/>
                <w:szCs w:val="28"/>
              </w:rPr>
              <w:t xml:space="preserve"> 312</w:t>
            </w:r>
          </w:p>
        </w:tc>
        <w:tc>
          <w:tcPr>
            <w:tcW w:w="2268" w:type="dxa"/>
          </w:tcPr>
          <w:p w:rsidR="002B2E78" w:rsidRPr="00895647" w:rsidRDefault="002B2E78" w:rsidP="00F17541">
            <w:pPr>
              <w:rPr>
                <w:sz w:val="28"/>
                <w:szCs w:val="28"/>
              </w:rPr>
            </w:pPr>
            <w:r w:rsidRPr="00895647">
              <w:rPr>
                <w:sz w:val="28"/>
                <w:szCs w:val="28"/>
              </w:rPr>
              <w:t>16,00</w:t>
            </w:r>
          </w:p>
        </w:tc>
        <w:tc>
          <w:tcPr>
            <w:tcW w:w="1984" w:type="dxa"/>
          </w:tcPr>
          <w:p w:rsidR="002B2E78" w:rsidRPr="00895647" w:rsidRDefault="002B2E78" w:rsidP="00F17541">
            <w:pPr>
              <w:rPr>
                <w:sz w:val="28"/>
                <w:szCs w:val="28"/>
              </w:rPr>
            </w:pPr>
            <w:r w:rsidRPr="00895647">
              <w:rPr>
                <w:sz w:val="28"/>
                <w:szCs w:val="28"/>
              </w:rPr>
              <w:t>4992,00</w:t>
            </w:r>
          </w:p>
        </w:tc>
      </w:tr>
      <w:tr w:rsidR="002B2E78" w:rsidRPr="00895647" w:rsidTr="00DD6A84">
        <w:tc>
          <w:tcPr>
            <w:tcW w:w="11199" w:type="dxa"/>
            <w:gridSpan w:val="5"/>
          </w:tcPr>
          <w:p w:rsidR="002B2E78" w:rsidRPr="00895647" w:rsidRDefault="002B2E78" w:rsidP="00F17541">
            <w:pPr>
              <w:rPr>
                <w:sz w:val="28"/>
                <w:szCs w:val="28"/>
              </w:rPr>
            </w:pPr>
            <w:r w:rsidRPr="00895647">
              <w:rPr>
                <w:sz w:val="28"/>
                <w:szCs w:val="28"/>
              </w:rPr>
              <w:t xml:space="preserve">                                                                                                                    TOTAL: 16272,00</w:t>
            </w:r>
          </w:p>
        </w:tc>
      </w:tr>
    </w:tbl>
    <w:p w:rsidR="009F703F" w:rsidRPr="00895647" w:rsidRDefault="009F703F" w:rsidP="00F17541">
      <w:pPr>
        <w:rPr>
          <w:sz w:val="28"/>
          <w:szCs w:val="28"/>
        </w:rPr>
      </w:pPr>
    </w:p>
    <w:p w:rsidR="009F703F" w:rsidRPr="00895647" w:rsidRDefault="002B2E78" w:rsidP="00F17541">
      <w:pPr>
        <w:rPr>
          <w:b/>
          <w:sz w:val="28"/>
          <w:szCs w:val="28"/>
        </w:rPr>
      </w:pPr>
      <w:r w:rsidRPr="00895647">
        <w:rPr>
          <w:b/>
          <w:sz w:val="28"/>
          <w:szCs w:val="28"/>
        </w:rPr>
        <w:t xml:space="preserve">          5.   Mărfuri pentru birouri</w:t>
      </w:r>
    </w:p>
    <w:tbl>
      <w:tblPr>
        <w:tblStyle w:val="TableGrid"/>
        <w:tblW w:w="0" w:type="auto"/>
        <w:tblInd w:w="-176" w:type="dxa"/>
        <w:tblLook w:val="04A0" w:firstRow="1" w:lastRow="0" w:firstColumn="1" w:lastColumn="0" w:noHBand="0" w:noVBand="1"/>
      </w:tblPr>
      <w:tblGrid>
        <w:gridCol w:w="851"/>
        <w:gridCol w:w="5670"/>
        <w:gridCol w:w="2694"/>
        <w:gridCol w:w="1701"/>
        <w:gridCol w:w="1559"/>
        <w:gridCol w:w="1808"/>
      </w:tblGrid>
      <w:tr w:rsidR="002B2E78" w:rsidRPr="00895647" w:rsidTr="00DD6A84">
        <w:tc>
          <w:tcPr>
            <w:tcW w:w="851" w:type="dxa"/>
          </w:tcPr>
          <w:p w:rsidR="002B2E78" w:rsidRPr="00895647" w:rsidRDefault="002B2E78" w:rsidP="00F17541">
            <w:pPr>
              <w:rPr>
                <w:b/>
                <w:sz w:val="28"/>
                <w:szCs w:val="28"/>
              </w:rPr>
            </w:pPr>
            <w:r w:rsidRPr="00895647">
              <w:rPr>
                <w:b/>
                <w:sz w:val="28"/>
                <w:szCs w:val="28"/>
              </w:rPr>
              <w:lastRenderedPageBreak/>
              <w:t>Nr.</w:t>
            </w:r>
          </w:p>
        </w:tc>
        <w:tc>
          <w:tcPr>
            <w:tcW w:w="5670" w:type="dxa"/>
          </w:tcPr>
          <w:p w:rsidR="002B2E78" w:rsidRPr="00895647" w:rsidRDefault="002B2E78" w:rsidP="00F17541">
            <w:pPr>
              <w:rPr>
                <w:b/>
                <w:sz w:val="28"/>
                <w:szCs w:val="28"/>
              </w:rPr>
            </w:pPr>
            <w:r w:rsidRPr="00895647">
              <w:rPr>
                <w:b/>
                <w:sz w:val="28"/>
                <w:szCs w:val="28"/>
              </w:rPr>
              <w:t xml:space="preserve">                  Denumire</w:t>
            </w:r>
          </w:p>
        </w:tc>
        <w:tc>
          <w:tcPr>
            <w:tcW w:w="2694" w:type="dxa"/>
          </w:tcPr>
          <w:p w:rsidR="002B2E78" w:rsidRPr="00895647" w:rsidRDefault="002B2E78" w:rsidP="00F17541">
            <w:pPr>
              <w:rPr>
                <w:b/>
                <w:sz w:val="28"/>
                <w:szCs w:val="28"/>
              </w:rPr>
            </w:pPr>
            <w:r w:rsidRPr="00895647">
              <w:rPr>
                <w:b/>
                <w:sz w:val="28"/>
                <w:szCs w:val="28"/>
              </w:rPr>
              <w:t>Unitate de măsură</w:t>
            </w:r>
          </w:p>
        </w:tc>
        <w:tc>
          <w:tcPr>
            <w:tcW w:w="1701" w:type="dxa"/>
          </w:tcPr>
          <w:p w:rsidR="002B2E78" w:rsidRPr="00895647" w:rsidRDefault="002B2E78" w:rsidP="00F17541">
            <w:pPr>
              <w:rPr>
                <w:b/>
                <w:sz w:val="28"/>
                <w:szCs w:val="28"/>
              </w:rPr>
            </w:pPr>
            <w:r w:rsidRPr="00895647">
              <w:rPr>
                <w:b/>
                <w:sz w:val="28"/>
                <w:szCs w:val="28"/>
              </w:rPr>
              <w:t>Cantitatea</w:t>
            </w:r>
          </w:p>
        </w:tc>
        <w:tc>
          <w:tcPr>
            <w:tcW w:w="1559" w:type="dxa"/>
          </w:tcPr>
          <w:p w:rsidR="002B2E78" w:rsidRPr="00895647" w:rsidRDefault="002B2E78" w:rsidP="00F17541">
            <w:pPr>
              <w:rPr>
                <w:b/>
                <w:sz w:val="28"/>
                <w:szCs w:val="28"/>
              </w:rPr>
            </w:pPr>
            <w:r w:rsidRPr="00895647">
              <w:rPr>
                <w:b/>
                <w:sz w:val="28"/>
                <w:szCs w:val="28"/>
              </w:rPr>
              <w:t>Prețul lei</w:t>
            </w:r>
          </w:p>
        </w:tc>
        <w:tc>
          <w:tcPr>
            <w:tcW w:w="1808" w:type="dxa"/>
          </w:tcPr>
          <w:p w:rsidR="002B2E78" w:rsidRPr="00895647" w:rsidRDefault="002B2E78" w:rsidP="00F17541">
            <w:pPr>
              <w:rPr>
                <w:b/>
                <w:sz w:val="28"/>
                <w:szCs w:val="28"/>
              </w:rPr>
            </w:pPr>
            <w:r w:rsidRPr="00895647">
              <w:rPr>
                <w:b/>
                <w:sz w:val="28"/>
                <w:szCs w:val="28"/>
              </w:rPr>
              <w:t>Suma lei</w:t>
            </w:r>
          </w:p>
        </w:tc>
      </w:tr>
      <w:tr w:rsidR="002B2E78" w:rsidRPr="00895647" w:rsidTr="00DD6A84">
        <w:tc>
          <w:tcPr>
            <w:tcW w:w="851" w:type="dxa"/>
          </w:tcPr>
          <w:p w:rsidR="002B2E78" w:rsidRPr="00895647" w:rsidRDefault="002B2E78" w:rsidP="00F17541">
            <w:pPr>
              <w:rPr>
                <w:sz w:val="28"/>
                <w:szCs w:val="28"/>
              </w:rPr>
            </w:pPr>
            <w:r w:rsidRPr="00895647">
              <w:rPr>
                <w:sz w:val="28"/>
                <w:szCs w:val="28"/>
              </w:rPr>
              <w:t>1.</w:t>
            </w:r>
          </w:p>
        </w:tc>
        <w:tc>
          <w:tcPr>
            <w:tcW w:w="5670" w:type="dxa"/>
          </w:tcPr>
          <w:p w:rsidR="002B2E78" w:rsidRPr="00895647" w:rsidRDefault="002B2E78" w:rsidP="00F17541">
            <w:pPr>
              <w:rPr>
                <w:sz w:val="28"/>
                <w:szCs w:val="28"/>
              </w:rPr>
            </w:pPr>
            <w:r w:rsidRPr="00895647">
              <w:rPr>
                <w:sz w:val="28"/>
                <w:szCs w:val="28"/>
              </w:rPr>
              <w:t>Jaluzele orizontale</w:t>
            </w:r>
          </w:p>
        </w:tc>
        <w:tc>
          <w:tcPr>
            <w:tcW w:w="2694" w:type="dxa"/>
          </w:tcPr>
          <w:p w:rsidR="002B2E78" w:rsidRPr="00895647" w:rsidRDefault="00857517" w:rsidP="00F17541">
            <w:pPr>
              <w:rPr>
                <w:sz w:val="28"/>
                <w:szCs w:val="28"/>
              </w:rPr>
            </w:pPr>
            <w:r w:rsidRPr="00895647">
              <w:rPr>
                <w:sz w:val="28"/>
                <w:szCs w:val="28"/>
              </w:rPr>
              <w:t>Metri</w:t>
            </w:r>
          </w:p>
        </w:tc>
        <w:tc>
          <w:tcPr>
            <w:tcW w:w="1701" w:type="dxa"/>
          </w:tcPr>
          <w:p w:rsidR="002B2E78" w:rsidRPr="00895647" w:rsidRDefault="00857517" w:rsidP="00F17541">
            <w:pPr>
              <w:rPr>
                <w:sz w:val="28"/>
                <w:szCs w:val="28"/>
              </w:rPr>
            </w:pPr>
            <w:r w:rsidRPr="00895647">
              <w:rPr>
                <w:sz w:val="28"/>
                <w:szCs w:val="28"/>
              </w:rPr>
              <w:t>200</w:t>
            </w:r>
          </w:p>
        </w:tc>
        <w:tc>
          <w:tcPr>
            <w:tcW w:w="1559" w:type="dxa"/>
          </w:tcPr>
          <w:p w:rsidR="002B2E78" w:rsidRPr="00895647" w:rsidRDefault="00857517" w:rsidP="00F17541">
            <w:pPr>
              <w:rPr>
                <w:sz w:val="28"/>
                <w:szCs w:val="28"/>
              </w:rPr>
            </w:pPr>
            <w:r w:rsidRPr="00895647">
              <w:rPr>
                <w:sz w:val="28"/>
                <w:szCs w:val="28"/>
              </w:rPr>
              <w:t>250</w:t>
            </w:r>
          </w:p>
        </w:tc>
        <w:tc>
          <w:tcPr>
            <w:tcW w:w="1808" w:type="dxa"/>
          </w:tcPr>
          <w:p w:rsidR="002B2E78" w:rsidRPr="00895647" w:rsidRDefault="00857517" w:rsidP="00F17541">
            <w:pPr>
              <w:rPr>
                <w:sz w:val="28"/>
                <w:szCs w:val="28"/>
              </w:rPr>
            </w:pPr>
            <w:r w:rsidRPr="00895647">
              <w:rPr>
                <w:sz w:val="28"/>
                <w:szCs w:val="28"/>
              </w:rPr>
              <w:t>50 000</w:t>
            </w:r>
          </w:p>
        </w:tc>
      </w:tr>
      <w:tr w:rsidR="002B2E78" w:rsidRPr="00895647" w:rsidTr="00DD6A84">
        <w:tc>
          <w:tcPr>
            <w:tcW w:w="851" w:type="dxa"/>
          </w:tcPr>
          <w:p w:rsidR="002B2E78" w:rsidRPr="00895647" w:rsidRDefault="002B2E78" w:rsidP="00F17541">
            <w:pPr>
              <w:rPr>
                <w:sz w:val="28"/>
                <w:szCs w:val="28"/>
              </w:rPr>
            </w:pPr>
            <w:r w:rsidRPr="00895647">
              <w:rPr>
                <w:sz w:val="28"/>
                <w:szCs w:val="28"/>
              </w:rPr>
              <w:t>2.</w:t>
            </w:r>
          </w:p>
        </w:tc>
        <w:tc>
          <w:tcPr>
            <w:tcW w:w="5670" w:type="dxa"/>
          </w:tcPr>
          <w:p w:rsidR="002B2E78" w:rsidRPr="00895647" w:rsidRDefault="00857517" w:rsidP="00F17541">
            <w:pPr>
              <w:rPr>
                <w:sz w:val="28"/>
                <w:szCs w:val="28"/>
              </w:rPr>
            </w:pPr>
            <w:r w:rsidRPr="00895647">
              <w:rPr>
                <w:sz w:val="28"/>
                <w:szCs w:val="28"/>
              </w:rPr>
              <w:t>Scaune ISO</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200</w:t>
            </w:r>
          </w:p>
        </w:tc>
        <w:tc>
          <w:tcPr>
            <w:tcW w:w="1559" w:type="dxa"/>
          </w:tcPr>
          <w:p w:rsidR="002B2E78" w:rsidRPr="00895647" w:rsidRDefault="00857517" w:rsidP="00F17541">
            <w:pPr>
              <w:rPr>
                <w:sz w:val="28"/>
                <w:szCs w:val="28"/>
              </w:rPr>
            </w:pPr>
            <w:r w:rsidRPr="00895647">
              <w:rPr>
                <w:sz w:val="28"/>
                <w:szCs w:val="28"/>
              </w:rPr>
              <w:t>290</w:t>
            </w:r>
          </w:p>
        </w:tc>
        <w:tc>
          <w:tcPr>
            <w:tcW w:w="1808" w:type="dxa"/>
          </w:tcPr>
          <w:p w:rsidR="002B2E78" w:rsidRPr="00895647" w:rsidRDefault="00857517" w:rsidP="00F17541">
            <w:pPr>
              <w:rPr>
                <w:sz w:val="28"/>
                <w:szCs w:val="28"/>
              </w:rPr>
            </w:pPr>
            <w:r w:rsidRPr="00895647">
              <w:rPr>
                <w:sz w:val="28"/>
                <w:szCs w:val="28"/>
              </w:rPr>
              <w:t>58 000</w:t>
            </w:r>
          </w:p>
        </w:tc>
      </w:tr>
      <w:tr w:rsidR="002B2E78" w:rsidRPr="00895647" w:rsidTr="00DD6A84">
        <w:tc>
          <w:tcPr>
            <w:tcW w:w="851" w:type="dxa"/>
          </w:tcPr>
          <w:p w:rsidR="002B2E78" w:rsidRPr="00895647" w:rsidRDefault="002B2E78" w:rsidP="00F17541">
            <w:pPr>
              <w:rPr>
                <w:sz w:val="28"/>
                <w:szCs w:val="28"/>
              </w:rPr>
            </w:pPr>
            <w:r w:rsidRPr="00895647">
              <w:rPr>
                <w:sz w:val="28"/>
                <w:szCs w:val="28"/>
              </w:rPr>
              <w:t>3.</w:t>
            </w:r>
          </w:p>
        </w:tc>
        <w:tc>
          <w:tcPr>
            <w:tcW w:w="5670" w:type="dxa"/>
          </w:tcPr>
          <w:p w:rsidR="002B2E78" w:rsidRPr="00895647" w:rsidRDefault="00857517" w:rsidP="00F17541">
            <w:pPr>
              <w:rPr>
                <w:sz w:val="28"/>
                <w:szCs w:val="28"/>
              </w:rPr>
            </w:pPr>
            <w:r w:rsidRPr="00895647">
              <w:rPr>
                <w:sz w:val="28"/>
                <w:szCs w:val="28"/>
              </w:rPr>
              <w:t>Set căni (6bucăți)</w:t>
            </w:r>
          </w:p>
        </w:tc>
        <w:tc>
          <w:tcPr>
            <w:tcW w:w="2694" w:type="dxa"/>
          </w:tcPr>
          <w:p w:rsidR="002B2E78" w:rsidRPr="00895647" w:rsidRDefault="00857517" w:rsidP="00F17541">
            <w:pPr>
              <w:rPr>
                <w:sz w:val="28"/>
                <w:szCs w:val="28"/>
              </w:rPr>
            </w:pPr>
            <w:r w:rsidRPr="00895647">
              <w:rPr>
                <w:sz w:val="28"/>
                <w:szCs w:val="28"/>
              </w:rPr>
              <w:t>Set</w:t>
            </w:r>
          </w:p>
        </w:tc>
        <w:tc>
          <w:tcPr>
            <w:tcW w:w="1701" w:type="dxa"/>
          </w:tcPr>
          <w:p w:rsidR="002B2E78" w:rsidRPr="00895647" w:rsidRDefault="00857517" w:rsidP="00F17541">
            <w:pPr>
              <w:rPr>
                <w:sz w:val="28"/>
                <w:szCs w:val="28"/>
              </w:rPr>
            </w:pPr>
            <w:r w:rsidRPr="00895647">
              <w:rPr>
                <w:sz w:val="28"/>
                <w:szCs w:val="28"/>
              </w:rPr>
              <w:t>2</w:t>
            </w:r>
          </w:p>
        </w:tc>
        <w:tc>
          <w:tcPr>
            <w:tcW w:w="1559" w:type="dxa"/>
          </w:tcPr>
          <w:p w:rsidR="002B2E78" w:rsidRPr="00895647" w:rsidRDefault="00857517" w:rsidP="00F17541">
            <w:pPr>
              <w:rPr>
                <w:sz w:val="28"/>
                <w:szCs w:val="28"/>
              </w:rPr>
            </w:pPr>
            <w:r w:rsidRPr="00895647">
              <w:rPr>
                <w:sz w:val="28"/>
                <w:szCs w:val="28"/>
              </w:rPr>
              <w:t>320</w:t>
            </w:r>
          </w:p>
        </w:tc>
        <w:tc>
          <w:tcPr>
            <w:tcW w:w="1808" w:type="dxa"/>
          </w:tcPr>
          <w:p w:rsidR="002B2E78" w:rsidRPr="00895647" w:rsidRDefault="00857517" w:rsidP="00F17541">
            <w:pPr>
              <w:rPr>
                <w:sz w:val="28"/>
                <w:szCs w:val="28"/>
              </w:rPr>
            </w:pPr>
            <w:r w:rsidRPr="00895647">
              <w:rPr>
                <w:sz w:val="28"/>
                <w:szCs w:val="28"/>
              </w:rPr>
              <w:t xml:space="preserve">     640</w:t>
            </w:r>
          </w:p>
        </w:tc>
      </w:tr>
      <w:tr w:rsidR="002B2E78" w:rsidRPr="00895647" w:rsidTr="00DD6A84">
        <w:tc>
          <w:tcPr>
            <w:tcW w:w="851" w:type="dxa"/>
          </w:tcPr>
          <w:p w:rsidR="002B2E78" w:rsidRPr="00895647" w:rsidRDefault="002B2E78" w:rsidP="00F17541">
            <w:pPr>
              <w:rPr>
                <w:sz w:val="28"/>
                <w:szCs w:val="28"/>
              </w:rPr>
            </w:pPr>
            <w:r w:rsidRPr="00895647">
              <w:rPr>
                <w:sz w:val="28"/>
                <w:szCs w:val="28"/>
              </w:rPr>
              <w:t>4.</w:t>
            </w:r>
          </w:p>
        </w:tc>
        <w:tc>
          <w:tcPr>
            <w:tcW w:w="5670" w:type="dxa"/>
          </w:tcPr>
          <w:p w:rsidR="002B2E78" w:rsidRPr="00895647" w:rsidRDefault="00857517" w:rsidP="00F17541">
            <w:pPr>
              <w:rPr>
                <w:sz w:val="28"/>
                <w:szCs w:val="28"/>
              </w:rPr>
            </w:pPr>
            <w:r w:rsidRPr="00895647">
              <w:rPr>
                <w:sz w:val="28"/>
                <w:szCs w:val="28"/>
              </w:rPr>
              <w:t>Set pahare (6bucăți)</w:t>
            </w:r>
          </w:p>
        </w:tc>
        <w:tc>
          <w:tcPr>
            <w:tcW w:w="2694" w:type="dxa"/>
          </w:tcPr>
          <w:p w:rsidR="002B2E78" w:rsidRPr="00895647" w:rsidRDefault="00857517" w:rsidP="00F17541">
            <w:pPr>
              <w:rPr>
                <w:sz w:val="28"/>
                <w:szCs w:val="28"/>
              </w:rPr>
            </w:pPr>
            <w:r w:rsidRPr="00895647">
              <w:rPr>
                <w:sz w:val="28"/>
                <w:szCs w:val="28"/>
              </w:rPr>
              <w:t>Set</w:t>
            </w:r>
          </w:p>
        </w:tc>
        <w:tc>
          <w:tcPr>
            <w:tcW w:w="1701" w:type="dxa"/>
          </w:tcPr>
          <w:p w:rsidR="002B2E78" w:rsidRPr="00895647" w:rsidRDefault="00857517" w:rsidP="00F17541">
            <w:pPr>
              <w:rPr>
                <w:sz w:val="28"/>
                <w:szCs w:val="28"/>
              </w:rPr>
            </w:pPr>
            <w:r w:rsidRPr="00895647">
              <w:rPr>
                <w:sz w:val="28"/>
                <w:szCs w:val="28"/>
              </w:rPr>
              <w:t>2</w:t>
            </w:r>
          </w:p>
        </w:tc>
        <w:tc>
          <w:tcPr>
            <w:tcW w:w="1559" w:type="dxa"/>
          </w:tcPr>
          <w:p w:rsidR="002B2E78" w:rsidRPr="00895647" w:rsidRDefault="00857517" w:rsidP="00F17541">
            <w:pPr>
              <w:rPr>
                <w:sz w:val="28"/>
                <w:szCs w:val="28"/>
              </w:rPr>
            </w:pPr>
            <w:r w:rsidRPr="00895647">
              <w:rPr>
                <w:sz w:val="28"/>
                <w:szCs w:val="28"/>
              </w:rPr>
              <w:t>120</w:t>
            </w:r>
          </w:p>
        </w:tc>
        <w:tc>
          <w:tcPr>
            <w:tcW w:w="1808" w:type="dxa"/>
          </w:tcPr>
          <w:p w:rsidR="002B2E78" w:rsidRPr="00895647" w:rsidRDefault="00857517" w:rsidP="00F17541">
            <w:pPr>
              <w:rPr>
                <w:sz w:val="28"/>
                <w:szCs w:val="28"/>
              </w:rPr>
            </w:pPr>
            <w:r w:rsidRPr="00895647">
              <w:rPr>
                <w:sz w:val="28"/>
                <w:szCs w:val="28"/>
              </w:rPr>
              <w:t xml:space="preserve">     240</w:t>
            </w:r>
          </w:p>
        </w:tc>
      </w:tr>
      <w:tr w:rsidR="002B2E78" w:rsidRPr="00895647" w:rsidTr="00DD6A84">
        <w:tc>
          <w:tcPr>
            <w:tcW w:w="851" w:type="dxa"/>
          </w:tcPr>
          <w:p w:rsidR="002B2E78" w:rsidRPr="00895647" w:rsidRDefault="002B2E78" w:rsidP="00F17541">
            <w:pPr>
              <w:rPr>
                <w:sz w:val="28"/>
                <w:szCs w:val="28"/>
              </w:rPr>
            </w:pPr>
            <w:r w:rsidRPr="00895647">
              <w:rPr>
                <w:sz w:val="28"/>
                <w:szCs w:val="28"/>
              </w:rPr>
              <w:t>5.</w:t>
            </w:r>
          </w:p>
        </w:tc>
        <w:tc>
          <w:tcPr>
            <w:tcW w:w="5670" w:type="dxa"/>
          </w:tcPr>
          <w:p w:rsidR="002B2E78" w:rsidRPr="00895647" w:rsidRDefault="00857517" w:rsidP="00F17541">
            <w:pPr>
              <w:rPr>
                <w:sz w:val="28"/>
                <w:szCs w:val="28"/>
              </w:rPr>
            </w:pPr>
            <w:r w:rsidRPr="00895647">
              <w:rPr>
                <w:sz w:val="28"/>
                <w:szCs w:val="28"/>
              </w:rPr>
              <w:t>Elemente (ceas, telecomandă, climatizoare)</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60</w:t>
            </w:r>
          </w:p>
        </w:tc>
        <w:tc>
          <w:tcPr>
            <w:tcW w:w="1559" w:type="dxa"/>
          </w:tcPr>
          <w:p w:rsidR="002B2E78" w:rsidRPr="00895647" w:rsidRDefault="00857517" w:rsidP="00F17541">
            <w:pPr>
              <w:rPr>
                <w:sz w:val="28"/>
                <w:szCs w:val="28"/>
              </w:rPr>
            </w:pPr>
            <w:r w:rsidRPr="00895647">
              <w:rPr>
                <w:sz w:val="28"/>
                <w:szCs w:val="28"/>
              </w:rPr>
              <w:t>8,5</w:t>
            </w:r>
          </w:p>
        </w:tc>
        <w:tc>
          <w:tcPr>
            <w:tcW w:w="1808" w:type="dxa"/>
          </w:tcPr>
          <w:p w:rsidR="002B2E78" w:rsidRPr="00895647" w:rsidRDefault="00857517" w:rsidP="00F17541">
            <w:pPr>
              <w:rPr>
                <w:sz w:val="28"/>
                <w:szCs w:val="28"/>
              </w:rPr>
            </w:pPr>
            <w:r w:rsidRPr="00895647">
              <w:rPr>
                <w:sz w:val="28"/>
                <w:szCs w:val="28"/>
              </w:rPr>
              <w:t xml:space="preserve">     510</w:t>
            </w:r>
          </w:p>
        </w:tc>
      </w:tr>
      <w:tr w:rsidR="002B2E78" w:rsidRPr="00895647" w:rsidTr="00DD6A84">
        <w:tc>
          <w:tcPr>
            <w:tcW w:w="851" w:type="dxa"/>
          </w:tcPr>
          <w:p w:rsidR="002B2E78" w:rsidRPr="00895647" w:rsidRDefault="002B2E78" w:rsidP="00F17541">
            <w:pPr>
              <w:rPr>
                <w:sz w:val="28"/>
                <w:szCs w:val="28"/>
              </w:rPr>
            </w:pPr>
            <w:r w:rsidRPr="00895647">
              <w:rPr>
                <w:sz w:val="28"/>
                <w:szCs w:val="28"/>
              </w:rPr>
              <w:t>6.</w:t>
            </w:r>
          </w:p>
        </w:tc>
        <w:tc>
          <w:tcPr>
            <w:tcW w:w="5670" w:type="dxa"/>
          </w:tcPr>
          <w:p w:rsidR="002B2E78" w:rsidRPr="00895647" w:rsidRDefault="00857517" w:rsidP="00F17541">
            <w:pPr>
              <w:rPr>
                <w:sz w:val="28"/>
                <w:szCs w:val="28"/>
              </w:rPr>
            </w:pPr>
            <w:r w:rsidRPr="00895647">
              <w:rPr>
                <w:sz w:val="28"/>
                <w:szCs w:val="28"/>
              </w:rPr>
              <w:t>Coș pentru fumători</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4</w:t>
            </w:r>
          </w:p>
        </w:tc>
        <w:tc>
          <w:tcPr>
            <w:tcW w:w="1559" w:type="dxa"/>
          </w:tcPr>
          <w:p w:rsidR="002B2E78" w:rsidRPr="00895647" w:rsidRDefault="00857517" w:rsidP="00F17541">
            <w:pPr>
              <w:rPr>
                <w:sz w:val="28"/>
                <w:szCs w:val="28"/>
              </w:rPr>
            </w:pPr>
            <w:r w:rsidRPr="00895647">
              <w:rPr>
                <w:sz w:val="28"/>
                <w:szCs w:val="28"/>
              </w:rPr>
              <w:t>800</w:t>
            </w:r>
          </w:p>
        </w:tc>
        <w:tc>
          <w:tcPr>
            <w:tcW w:w="1808" w:type="dxa"/>
          </w:tcPr>
          <w:p w:rsidR="002B2E78" w:rsidRPr="00895647" w:rsidRDefault="00857517" w:rsidP="00F17541">
            <w:pPr>
              <w:rPr>
                <w:sz w:val="28"/>
                <w:szCs w:val="28"/>
              </w:rPr>
            </w:pPr>
            <w:r w:rsidRPr="00895647">
              <w:rPr>
                <w:sz w:val="28"/>
                <w:szCs w:val="28"/>
              </w:rPr>
              <w:t xml:space="preserve">   3200</w:t>
            </w:r>
          </w:p>
        </w:tc>
      </w:tr>
      <w:tr w:rsidR="002B2E78" w:rsidRPr="00895647" w:rsidTr="00DD6A84">
        <w:tc>
          <w:tcPr>
            <w:tcW w:w="851" w:type="dxa"/>
          </w:tcPr>
          <w:p w:rsidR="002B2E78" w:rsidRPr="00895647" w:rsidRDefault="002B2E78" w:rsidP="00F17541">
            <w:pPr>
              <w:rPr>
                <w:sz w:val="28"/>
                <w:szCs w:val="28"/>
              </w:rPr>
            </w:pPr>
            <w:r w:rsidRPr="00895647">
              <w:rPr>
                <w:sz w:val="28"/>
                <w:szCs w:val="28"/>
              </w:rPr>
              <w:t>7.</w:t>
            </w:r>
          </w:p>
        </w:tc>
        <w:tc>
          <w:tcPr>
            <w:tcW w:w="5670" w:type="dxa"/>
          </w:tcPr>
          <w:p w:rsidR="002B2E78" w:rsidRPr="00895647" w:rsidRDefault="00857517" w:rsidP="00F17541">
            <w:pPr>
              <w:rPr>
                <w:sz w:val="28"/>
                <w:szCs w:val="28"/>
              </w:rPr>
            </w:pPr>
            <w:r w:rsidRPr="00895647">
              <w:rPr>
                <w:sz w:val="28"/>
                <w:szCs w:val="28"/>
              </w:rPr>
              <w:t>Masă pentru cșlcat</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1</w:t>
            </w:r>
          </w:p>
        </w:tc>
        <w:tc>
          <w:tcPr>
            <w:tcW w:w="1559" w:type="dxa"/>
          </w:tcPr>
          <w:p w:rsidR="002B2E78" w:rsidRPr="00895647" w:rsidRDefault="00857517" w:rsidP="00F17541">
            <w:pPr>
              <w:rPr>
                <w:sz w:val="28"/>
                <w:szCs w:val="28"/>
              </w:rPr>
            </w:pPr>
            <w:r w:rsidRPr="00895647">
              <w:rPr>
                <w:sz w:val="28"/>
                <w:szCs w:val="28"/>
              </w:rPr>
              <w:t>840</w:t>
            </w:r>
          </w:p>
        </w:tc>
        <w:tc>
          <w:tcPr>
            <w:tcW w:w="1808" w:type="dxa"/>
          </w:tcPr>
          <w:p w:rsidR="002B2E78" w:rsidRPr="00895647" w:rsidRDefault="00857517" w:rsidP="00F17541">
            <w:pPr>
              <w:rPr>
                <w:sz w:val="28"/>
                <w:szCs w:val="28"/>
              </w:rPr>
            </w:pPr>
            <w:r w:rsidRPr="00895647">
              <w:rPr>
                <w:sz w:val="28"/>
                <w:szCs w:val="28"/>
              </w:rPr>
              <w:t xml:space="preserve">     840</w:t>
            </w:r>
          </w:p>
        </w:tc>
      </w:tr>
      <w:tr w:rsidR="002B2E78" w:rsidRPr="00895647" w:rsidTr="00DD6A84">
        <w:tc>
          <w:tcPr>
            <w:tcW w:w="851" w:type="dxa"/>
          </w:tcPr>
          <w:p w:rsidR="002B2E78" w:rsidRPr="00895647" w:rsidRDefault="002B2E78" w:rsidP="00F17541">
            <w:pPr>
              <w:rPr>
                <w:sz w:val="28"/>
                <w:szCs w:val="28"/>
              </w:rPr>
            </w:pPr>
            <w:r w:rsidRPr="00895647">
              <w:rPr>
                <w:sz w:val="28"/>
                <w:szCs w:val="28"/>
              </w:rPr>
              <w:t>8.</w:t>
            </w:r>
          </w:p>
        </w:tc>
        <w:tc>
          <w:tcPr>
            <w:tcW w:w="5670" w:type="dxa"/>
          </w:tcPr>
          <w:p w:rsidR="002B2E78" w:rsidRPr="00895647" w:rsidRDefault="00857517" w:rsidP="00F17541">
            <w:pPr>
              <w:rPr>
                <w:sz w:val="28"/>
                <w:szCs w:val="28"/>
              </w:rPr>
            </w:pPr>
            <w:r w:rsidRPr="00895647">
              <w:rPr>
                <w:sz w:val="28"/>
                <w:szCs w:val="28"/>
              </w:rPr>
              <w:t>Culer</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4</w:t>
            </w:r>
          </w:p>
        </w:tc>
        <w:tc>
          <w:tcPr>
            <w:tcW w:w="1559" w:type="dxa"/>
          </w:tcPr>
          <w:p w:rsidR="002B2E78" w:rsidRPr="00895647" w:rsidRDefault="00857517" w:rsidP="00F17541">
            <w:pPr>
              <w:rPr>
                <w:sz w:val="28"/>
                <w:szCs w:val="28"/>
              </w:rPr>
            </w:pPr>
            <w:r w:rsidRPr="00895647">
              <w:rPr>
                <w:sz w:val="28"/>
                <w:szCs w:val="28"/>
              </w:rPr>
              <w:t>740</w:t>
            </w:r>
          </w:p>
        </w:tc>
        <w:tc>
          <w:tcPr>
            <w:tcW w:w="1808" w:type="dxa"/>
          </w:tcPr>
          <w:p w:rsidR="002B2E78" w:rsidRPr="00895647" w:rsidRDefault="00857517" w:rsidP="00F17541">
            <w:pPr>
              <w:rPr>
                <w:sz w:val="28"/>
                <w:szCs w:val="28"/>
              </w:rPr>
            </w:pPr>
            <w:r w:rsidRPr="00895647">
              <w:rPr>
                <w:sz w:val="28"/>
                <w:szCs w:val="28"/>
              </w:rPr>
              <w:t xml:space="preserve">   2960</w:t>
            </w:r>
          </w:p>
        </w:tc>
      </w:tr>
      <w:tr w:rsidR="002B2E78" w:rsidRPr="00895647" w:rsidTr="00DD6A84">
        <w:tc>
          <w:tcPr>
            <w:tcW w:w="851" w:type="dxa"/>
          </w:tcPr>
          <w:p w:rsidR="002B2E78" w:rsidRPr="00895647" w:rsidRDefault="002B2E78" w:rsidP="00F17541">
            <w:pPr>
              <w:rPr>
                <w:sz w:val="28"/>
                <w:szCs w:val="28"/>
              </w:rPr>
            </w:pPr>
            <w:r w:rsidRPr="00895647">
              <w:rPr>
                <w:sz w:val="28"/>
                <w:szCs w:val="28"/>
              </w:rPr>
              <w:t>9.</w:t>
            </w:r>
          </w:p>
        </w:tc>
        <w:tc>
          <w:tcPr>
            <w:tcW w:w="5670" w:type="dxa"/>
          </w:tcPr>
          <w:p w:rsidR="002B2E78" w:rsidRPr="00895647" w:rsidRDefault="00857517" w:rsidP="00F17541">
            <w:pPr>
              <w:rPr>
                <w:sz w:val="28"/>
                <w:szCs w:val="28"/>
              </w:rPr>
            </w:pPr>
            <w:r w:rsidRPr="00895647">
              <w:rPr>
                <w:sz w:val="28"/>
                <w:szCs w:val="28"/>
              </w:rPr>
              <w:t>Cooler</w:t>
            </w:r>
          </w:p>
        </w:tc>
        <w:tc>
          <w:tcPr>
            <w:tcW w:w="2694" w:type="dxa"/>
          </w:tcPr>
          <w:p w:rsidR="002B2E78" w:rsidRPr="00895647" w:rsidRDefault="00857517" w:rsidP="00F17541">
            <w:pPr>
              <w:rPr>
                <w:sz w:val="28"/>
                <w:szCs w:val="28"/>
              </w:rPr>
            </w:pPr>
            <w:r w:rsidRPr="00895647">
              <w:rPr>
                <w:sz w:val="28"/>
                <w:szCs w:val="28"/>
              </w:rPr>
              <w:t>Bucăți</w:t>
            </w:r>
          </w:p>
        </w:tc>
        <w:tc>
          <w:tcPr>
            <w:tcW w:w="1701" w:type="dxa"/>
          </w:tcPr>
          <w:p w:rsidR="002B2E78" w:rsidRPr="00895647" w:rsidRDefault="00857517" w:rsidP="00F17541">
            <w:pPr>
              <w:rPr>
                <w:sz w:val="28"/>
                <w:szCs w:val="28"/>
              </w:rPr>
            </w:pPr>
            <w:r w:rsidRPr="00895647">
              <w:rPr>
                <w:sz w:val="28"/>
                <w:szCs w:val="28"/>
              </w:rPr>
              <w:t>2</w:t>
            </w:r>
          </w:p>
        </w:tc>
        <w:tc>
          <w:tcPr>
            <w:tcW w:w="1559" w:type="dxa"/>
          </w:tcPr>
          <w:p w:rsidR="002B2E78" w:rsidRPr="00895647" w:rsidRDefault="00857517" w:rsidP="00F17541">
            <w:pPr>
              <w:rPr>
                <w:sz w:val="28"/>
                <w:szCs w:val="28"/>
              </w:rPr>
            </w:pPr>
            <w:r w:rsidRPr="00895647">
              <w:rPr>
                <w:sz w:val="28"/>
                <w:szCs w:val="28"/>
              </w:rPr>
              <w:t>5000</w:t>
            </w:r>
          </w:p>
        </w:tc>
        <w:tc>
          <w:tcPr>
            <w:tcW w:w="1808" w:type="dxa"/>
          </w:tcPr>
          <w:p w:rsidR="002B2E78" w:rsidRPr="00895647" w:rsidRDefault="00857517" w:rsidP="00F17541">
            <w:pPr>
              <w:rPr>
                <w:sz w:val="28"/>
                <w:szCs w:val="28"/>
              </w:rPr>
            </w:pPr>
            <w:r w:rsidRPr="00895647">
              <w:rPr>
                <w:sz w:val="28"/>
                <w:szCs w:val="28"/>
              </w:rPr>
              <w:t>10 000</w:t>
            </w:r>
          </w:p>
        </w:tc>
      </w:tr>
      <w:tr w:rsidR="00857517" w:rsidRPr="00895647" w:rsidTr="00DD6A84">
        <w:tc>
          <w:tcPr>
            <w:tcW w:w="14283" w:type="dxa"/>
            <w:gridSpan w:val="6"/>
          </w:tcPr>
          <w:p w:rsidR="00857517" w:rsidRPr="00895647" w:rsidRDefault="00857517" w:rsidP="00F17541">
            <w:pPr>
              <w:rPr>
                <w:sz w:val="28"/>
                <w:szCs w:val="28"/>
              </w:rPr>
            </w:pPr>
            <w:r w:rsidRPr="00895647">
              <w:rPr>
                <w:sz w:val="28"/>
                <w:szCs w:val="28"/>
              </w:rPr>
              <w:t xml:space="preserve">                                                                                                                                                               </w:t>
            </w:r>
            <w:r w:rsidR="007B02E4" w:rsidRPr="00895647">
              <w:rPr>
                <w:sz w:val="28"/>
                <w:szCs w:val="28"/>
              </w:rPr>
              <w:t xml:space="preserve">             </w:t>
            </w:r>
            <w:r w:rsidRPr="00895647">
              <w:rPr>
                <w:sz w:val="28"/>
                <w:szCs w:val="28"/>
              </w:rPr>
              <w:t>TOTAL:  126390</w:t>
            </w:r>
          </w:p>
        </w:tc>
      </w:tr>
    </w:tbl>
    <w:p w:rsidR="002B2E78" w:rsidRPr="00895647" w:rsidRDefault="002B2E78" w:rsidP="00F17541">
      <w:pPr>
        <w:rPr>
          <w:sz w:val="28"/>
          <w:szCs w:val="28"/>
        </w:rPr>
      </w:pPr>
    </w:p>
    <w:p w:rsidR="00A70875" w:rsidRPr="00895647" w:rsidRDefault="00A70875" w:rsidP="00F17541">
      <w:pPr>
        <w:rPr>
          <w:sz w:val="28"/>
          <w:szCs w:val="28"/>
        </w:rPr>
      </w:pPr>
    </w:p>
    <w:p w:rsidR="00117570" w:rsidRPr="00895647" w:rsidRDefault="00857517" w:rsidP="00F17541">
      <w:pPr>
        <w:rPr>
          <w:b/>
          <w:sz w:val="28"/>
          <w:szCs w:val="28"/>
        </w:rPr>
      </w:pPr>
      <w:r w:rsidRPr="00895647">
        <w:rPr>
          <w:b/>
          <w:sz w:val="28"/>
          <w:szCs w:val="28"/>
        </w:rPr>
        <w:t xml:space="preserve">          6</w:t>
      </w:r>
      <w:r w:rsidR="00117570" w:rsidRPr="00895647">
        <w:rPr>
          <w:b/>
          <w:sz w:val="28"/>
          <w:szCs w:val="28"/>
        </w:rPr>
        <w:t>.</w:t>
      </w:r>
      <w:r w:rsidRPr="00895647">
        <w:rPr>
          <w:b/>
          <w:sz w:val="28"/>
          <w:szCs w:val="28"/>
        </w:rPr>
        <w:t xml:space="preserve">  </w:t>
      </w:r>
      <w:r w:rsidR="00117570" w:rsidRPr="00895647">
        <w:rPr>
          <w:b/>
          <w:sz w:val="28"/>
          <w:szCs w:val="28"/>
        </w:rPr>
        <w:t>Mărfuri de uz gospodăresc</w:t>
      </w:r>
      <w:r w:rsidR="00117570" w:rsidRPr="00895647">
        <w:rPr>
          <w:b/>
          <w:sz w:val="28"/>
          <w:szCs w:val="28"/>
        </w:rPr>
        <w:tab/>
      </w:r>
    </w:p>
    <w:tbl>
      <w:tblPr>
        <w:tblStyle w:val="TableGrid"/>
        <w:tblW w:w="14459" w:type="dxa"/>
        <w:tblInd w:w="-176" w:type="dxa"/>
        <w:tblLook w:val="04A0" w:firstRow="1" w:lastRow="0" w:firstColumn="1" w:lastColumn="0" w:noHBand="0" w:noVBand="1"/>
      </w:tblPr>
      <w:tblGrid>
        <w:gridCol w:w="851"/>
        <w:gridCol w:w="5670"/>
        <w:gridCol w:w="2552"/>
        <w:gridCol w:w="1701"/>
        <w:gridCol w:w="1701"/>
        <w:gridCol w:w="1984"/>
      </w:tblGrid>
      <w:tr w:rsidR="00117570" w:rsidRPr="00895647" w:rsidTr="00DD6A84">
        <w:trPr>
          <w:trHeight w:val="178"/>
        </w:trPr>
        <w:tc>
          <w:tcPr>
            <w:tcW w:w="851" w:type="dxa"/>
          </w:tcPr>
          <w:p w:rsidR="00117570" w:rsidRPr="00895647" w:rsidRDefault="00117570" w:rsidP="00F17541">
            <w:pPr>
              <w:rPr>
                <w:b/>
                <w:sz w:val="28"/>
                <w:szCs w:val="28"/>
              </w:rPr>
            </w:pPr>
            <w:r w:rsidRPr="00895647">
              <w:rPr>
                <w:b/>
                <w:sz w:val="28"/>
                <w:szCs w:val="28"/>
              </w:rPr>
              <w:t>Nr.</w:t>
            </w:r>
          </w:p>
        </w:tc>
        <w:tc>
          <w:tcPr>
            <w:tcW w:w="5670" w:type="dxa"/>
          </w:tcPr>
          <w:p w:rsidR="00117570" w:rsidRPr="00895647" w:rsidRDefault="00A23B22" w:rsidP="00F17541">
            <w:pPr>
              <w:rPr>
                <w:b/>
                <w:sz w:val="28"/>
                <w:szCs w:val="28"/>
              </w:rPr>
            </w:pPr>
            <w:r w:rsidRPr="00895647">
              <w:rPr>
                <w:b/>
                <w:sz w:val="28"/>
                <w:szCs w:val="28"/>
              </w:rPr>
              <w:t xml:space="preserve">                       </w:t>
            </w:r>
            <w:r w:rsidR="00BA41B4" w:rsidRPr="00895647">
              <w:rPr>
                <w:b/>
                <w:sz w:val="28"/>
                <w:szCs w:val="28"/>
              </w:rPr>
              <w:t>Denumirea</w:t>
            </w:r>
          </w:p>
        </w:tc>
        <w:tc>
          <w:tcPr>
            <w:tcW w:w="2552" w:type="dxa"/>
          </w:tcPr>
          <w:p w:rsidR="00117570" w:rsidRPr="00895647" w:rsidRDefault="00BE5AE1" w:rsidP="00F17541">
            <w:pPr>
              <w:rPr>
                <w:b/>
                <w:sz w:val="28"/>
                <w:szCs w:val="28"/>
              </w:rPr>
            </w:pPr>
            <w:r w:rsidRPr="00895647">
              <w:rPr>
                <w:b/>
                <w:sz w:val="28"/>
                <w:szCs w:val="28"/>
              </w:rPr>
              <w:t>Unitate</w:t>
            </w:r>
            <w:r w:rsidR="00BA41B4" w:rsidRPr="00895647">
              <w:rPr>
                <w:b/>
                <w:sz w:val="28"/>
                <w:szCs w:val="28"/>
              </w:rPr>
              <w:t xml:space="preserve"> de măsură</w:t>
            </w:r>
          </w:p>
        </w:tc>
        <w:tc>
          <w:tcPr>
            <w:tcW w:w="1701" w:type="dxa"/>
          </w:tcPr>
          <w:p w:rsidR="00117570" w:rsidRPr="00895647" w:rsidRDefault="00BA41B4" w:rsidP="00F17541">
            <w:pPr>
              <w:rPr>
                <w:b/>
                <w:sz w:val="28"/>
                <w:szCs w:val="28"/>
              </w:rPr>
            </w:pPr>
            <w:r w:rsidRPr="00895647">
              <w:rPr>
                <w:b/>
                <w:sz w:val="28"/>
                <w:szCs w:val="28"/>
              </w:rPr>
              <w:t>Cantitatea</w:t>
            </w:r>
          </w:p>
        </w:tc>
        <w:tc>
          <w:tcPr>
            <w:tcW w:w="1701" w:type="dxa"/>
          </w:tcPr>
          <w:p w:rsidR="00117570" w:rsidRPr="00895647" w:rsidRDefault="00BA41B4" w:rsidP="00F17541">
            <w:pPr>
              <w:rPr>
                <w:b/>
                <w:sz w:val="28"/>
                <w:szCs w:val="28"/>
              </w:rPr>
            </w:pPr>
            <w:r w:rsidRPr="00895647">
              <w:rPr>
                <w:b/>
                <w:sz w:val="28"/>
                <w:szCs w:val="28"/>
              </w:rPr>
              <w:t>Prețul cu TVA</w:t>
            </w:r>
          </w:p>
        </w:tc>
        <w:tc>
          <w:tcPr>
            <w:tcW w:w="1984" w:type="dxa"/>
          </w:tcPr>
          <w:p w:rsidR="00117570" w:rsidRPr="00895647" w:rsidRDefault="00BA41B4" w:rsidP="00F17541">
            <w:pPr>
              <w:rPr>
                <w:b/>
                <w:sz w:val="28"/>
                <w:szCs w:val="28"/>
              </w:rPr>
            </w:pPr>
            <w:r w:rsidRPr="00895647">
              <w:rPr>
                <w:b/>
                <w:sz w:val="28"/>
                <w:szCs w:val="28"/>
              </w:rPr>
              <w:t>Suma cu TVA</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1.</w:t>
            </w:r>
          </w:p>
        </w:tc>
        <w:tc>
          <w:tcPr>
            <w:tcW w:w="5670" w:type="dxa"/>
          </w:tcPr>
          <w:p w:rsidR="00BA41B4" w:rsidRPr="00895647" w:rsidRDefault="00D0371C" w:rsidP="00F17541">
            <w:pPr>
              <w:rPr>
                <w:sz w:val="28"/>
                <w:szCs w:val="28"/>
              </w:rPr>
            </w:pPr>
            <w:r w:rsidRPr="00895647">
              <w:rPr>
                <w:sz w:val="28"/>
                <w:szCs w:val="28"/>
              </w:rPr>
              <w:t>Mătură încăperi</w:t>
            </w:r>
          </w:p>
        </w:tc>
        <w:tc>
          <w:tcPr>
            <w:tcW w:w="2552" w:type="dxa"/>
          </w:tcPr>
          <w:p w:rsidR="00BA41B4" w:rsidRPr="00895647" w:rsidRDefault="00BA41B4" w:rsidP="00F17541">
            <w:pPr>
              <w:rPr>
                <w:sz w:val="28"/>
                <w:szCs w:val="28"/>
              </w:rPr>
            </w:pPr>
            <w:r w:rsidRPr="00895647">
              <w:rPr>
                <w:sz w:val="28"/>
                <w:szCs w:val="28"/>
              </w:rPr>
              <w:t>Bucăţi</w:t>
            </w:r>
          </w:p>
        </w:tc>
        <w:tc>
          <w:tcPr>
            <w:tcW w:w="1701" w:type="dxa"/>
          </w:tcPr>
          <w:p w:rsidR="00BA41B4" w:rsidRPr="00895647" w:rsidRDefault="00D0371C" w:rsidP="00F17541">
            <w:pPr>
              <w:rPr>
                <w:sz w:val="28"/>
                <w:szCs w:val="28"/>
              </w:rPr>
            </w:pPr>
            <w:r w:rsidRPr="00895647">
              <w:rPr>
                <w:sz w:val="28"/>
                <w:szCs w:val="28"/>
              </w:rPr>
              <w:t>108</w:t>
            </w:r>
          </w:p>
        </w:tc>
        <w:tc>
          <w:tcPr>
            <w:tcW w:w="1701" w:type="dxa"/>
          </w:tcPr>
          <w:p w:rsidR="00BA41B4" w:rsidRPr="00895647" w:rsidRDefault="00D0371C" w:rsidP="00F17541">
            <w:pPr>
              <w:rPr>
                <w:sz w:val="28"/>
                <w:szCs w:val="28"/>
              </w:rPr>
            </w:pPr>
            <w:r w:rsidRPr="00895647">
              <w:rPr>
                <w:sz w:val="28"/>
                <w:szCs w:val="28"/>
              </w:rPr>
              <w:t>30,00</w:t>
            </w:r>
            <w:r w:rsidR="00BA41B4" w:rsidRPr="00895647">
              <w:rPr>
                <w:sz w:val="28"/>
                <w:szCs w:val="28"/>
              </w:rPr>
              <w:tab/>
            </w:r>
          </w:p>
        </w:tc>
        <w:tc>
          <w:tcPr>
            <w:tcW w:w="1984" w:type="dxa"/>
          </w:tcPr>
          <w:p w:rsidR="00BA41B4" w:rsidRPr="00895647" w:rsidRDefault="00D0371C" w:rsidP="00F17541">
            <w:pPr>
              <w:rPr>
                <w:sz w:val="28"/>
                <w:szCs w:val="28"/>
              </w:rPr>
            </w:pPr>
            <w:r w:rsidRPr="00895647">
              <w:rPr>
                <w:sz w:val="28"/>
                <w:szCs w:val="28"/>
              </w:rPr>
              <w:t>3240,00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2.</w:t>
            </w:r>
          </w:p>
        </w:tc>
        <w:tc>
          <w:tcPr>
            <w:tcW w:w="5670" w:type="dxa"/>
          </w:tcPr>
          <w:p w:rsidR="00BA41B4" w:rsidRPr="00895647" w:rsidRDefault="00D0371C" w:rsidP="00F17541">
            <w:pPr>
              <w:rPr>
                <w:sz w:val="28"/>
                <w:szCs w:val="28"/>
              </w:rPr>
            </w:pPr>
            <w:r w:rsidRPr="00895647">
              <w:rPr>
                <w:sz w:val="28"/>
                <w:szCs w:val="28"/>
              </w:rPr>
              <w:t>Mătură de grădină</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D0371C" w:rsidP="00F17541">
            <w:pPr>
              <w:rPr>
                <w:i/>
                <w:sz w:val="28"/>
                <w:szCs w:val="28"/>
              </w:rPr>
            </w:pPr>
            <w:r w:rsidRPr="00895647">
              <w:rPr>
                <w:sz w:val="28"/>
                <w:szCs w:val="28"/>
              </w:rPr>
              <w:t>20</w:t>
            </w:r>
          </w:p>
        </w:tc>
        <w:tc>
          <w:tcPr>
            <w:tcW w:w="1701" w:type="dxa"/>
          </w:tcPr>
          <w:p w:rsidR="00BA41B4" w:rsidRPr="00895647" w:rsidRDefault="00D0371C" w:rsidP="00F17541">
            <w:pPr>
              <w:rPr>
                <w:sz w:val="28"/>
                <w:szCs w:val="28"/>
              </w:rPr>
            </w:pPr>
            <w:r w:rsidRPr="00895647">
              <w:rPr>
                <w:sz w:val="28"/>
                <w:szCs w:val="28"/>
              </w:rPr>
              <w:t>65,00</w:t>
            </w:r>
          </w:p>
        </w:tc>
        <w:tc>
          <w:tcPr>
            <w:tcW w:w="1984" w:type="dxa"/>
          </w:tcPr>
          <w:p w:rsidR="00BA41B4" w:rsidRPr="00895647" w:rsidRDefault="00D0371C" w:rsidP="00F17541">
            <w:pPr>
              <w:rPr>
                <w:sz w:val="28"/>
                <w:szCs w:val="28"/>
              </w:rPr>
            </w:pPr>
            <w:r w:rsidRPr="00895647">
              <w:rPr>
                <w:sz w:val="28"/>
                <w:szCs w:val="28"/>
              </w:rPr>
              <w:t>1300,00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3.</w:t>
            </w:r>
          </w:p>
        </w:tc>
        <w:tc>
          <w:tcPr>
            <w:tcW w:w="5670" w:type="dxa"/>
          </w:tcPr>
          <w:p w:rsidR="00BA41B4" w:rsidRPr="00895647" w:rsidRDefault="00BA41B4" w:rsidP="00F17541">
            <w:pPr>
              <w:rPr>
                <w:sz w:val="28"/>
                <w:szCs w:val="28"/>
              </w:rPr>
            </w:pPr>
            <w:r w:rsidRPr="00895647">
              <w:rPr>
                <w:sz w:val="28"/>
                <w:szCs w:val="28"/>
              </w:rPr>
              <w:t>Mop cu coadă</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BA41B4" w:rsidP="00F17541">
            <w:pPr>
              <w:rPr>
                <w:sz w:val="28"/>
                <w:szCs w:val="28"/>
              </w:rPr>
            </w:pPr>
            <w:r w:rsidRPr="00895647">
              <w:rPr>
                <w:sz w:val="28"/>
                <w:szCs w:val="28"/>
              </w:rPr>
              <w:t>30</w:t>
            </w:r>
          </w:p>
        </w:tc>
        <w:tc>
          <w:tcPr>
            <w:tcW w:w="1701" w:type="dxa"/>
          </w:tcPr>
          <w:p w:rsidR="00BA41B4" w:rsidRPr="00895647" w:rsidRDefault="00BA41B4" w:rsidP="00F17541">
            <w:pPr>
              <w:rPr>
                <w:sz w:val="28"/>
                <w:szCs w:val="28"/>
              </w:rPr>
            </w:pPr>
            <w:r w:rsidRPr="00895647">
              <w:rPr>
                <w:sz w:val="28"/>
                <w:szCs w:val="28"/>
              </w:rPr>
              <w:t>38,00</w:t>
            </w:r>
          </w:p>
        </w:tc>
        <w:tc>
          <w:tcPr>
            <w:tcW w:w="1984" w:type="dxa"/>
          </w:tcPr>
          <w:p w:rsidR="00BA41B4" w:rsidRPr="00895647" w:rsidRDefault="00BA41B4" w:rsidP="00F17541">
            <w:pPr>
              <w:rPr>
                <w:sz w:val="28"/>
                <w:szCs w:val="28"/>
              </w:rPr>
            </w:pPr>
            <w:r w:rsidRPr="00895647">
              <w:rPr>
                <w:sz w:val="28"/>
                <w:szCs w:val="28"/>
              </w:rPr>
              <w:t>1140,00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4.</w:t>
            </w:r>
          </w:p>
        </w:tc>
        <w:tc>
          <w:tcPr>
            <w:tcW w:w="5670" w:type="dxa"/>
          </w:tcPr>
          <w:p w:rsidR="00BA41B4" w:rsidRPr="00895647" w:rsidRDefault="00BA41B4" w:rsidP="00F17541">
            <w:pPr>
              <w:rPr>
                <w:sz w:val="28"/>
                <w:szCs w:val="28"/>
              </w:rPr>
            </w:pPr>
            <w:r w:rsidRPr="00895647">
              <w:rPr>
                <w:sz w:val="28"/>
                <w:szCs w:val="28"/>
              </w:rPr>
              <w:t>Burete bucătărie canelat</w:t>
            </w:r>
          </w:p>
        </w:tc>
        <w:tc>
          <w:tcPr>
            <w:tcW w:w="2552" w:type="dxa"/>
          </w:tcPr>
          <w:p w:rsidR="00BA41B4" w:rsidRPr="00895647" w:rsidRDefault="00BA41B4" w:rsidP="00F17541">
            <w:pPr>
              <w:rPr>
                <w:sz w:val="28"/>
                <w:szCs w:val="28"/>
              </w:rPr>
            </w:pPr>
            <w:r w:rsidRPr="00895647">
              <w:rPr>
                <w:sz w:val="28"/>
                <w:szCs w:val="28"/>
              </w:rPr>
              <w:t>Set</w:t>
            </w:r>
          </w:p>
        </w:tc>
        <w:tc>
          <w:tcPr>
            <w:tcW w:w="1701" w:type="dxa"/>
          </w:tcPr>
          <w:p w:rsidR="00BA41B4" w:rsidRPr="00895647" w:rsidRDefault="00BA41B4" w:rsidP="00F17541">
            <w:pPr>
              <w:rPr>
                <w:sz w:val="28"/>
                <w:szCs w:val="28"/>
              </w:rPr>
            </w:pPr>
            <w:r w:rsidRPr="00895647">
              <w:rPr>
                <w:sz w:val="28"/>
                <w:szCs w:val="28"/>
              </w:rPr>
              <w:t>30</w:t>
            </w:r>
          </w:p>
        </w:tc>
        <w:tc>
          <w:tcPr>
            <w:tcW w:w="1701" w:type="dxa"/>
          </w:tcPr>
          <w:p w:rsidR="00BA41B4" w:rsidRPr="00895647" w:rsidRDefault="00BA41B4" w:rsidP="00F17541">
            <w:pPr>
              <w:rPr>
                <w:sz w:val="28"/>
                <w:szCs w:val="28"/>
              </w:rPr>
            </w:pPr>
            <w:r w:rsidRPr="00895647">
              <w:rPr>
                <w:sz w:val="28"/>
                <w:szCs w:val="28"/>
              </w:rPr>
              <w:t>15,00</w:t>
            </w:r>
          </w:p>
        </w:tc>
        <w:tc>
          <w:tcPr>
            <w:tcW w:w="1984" w:type="dxa"/>
          </w:tcPr>
          <w:p w:rsidR="00BA41B4" w:rsidRPr="00895647" w:rsidRDefault="00BA41B4" w:rsidP="00F17541">
            <w:pPr>
              <w:rPr>
                <w:sz w:val="28"/>
                <w:szCs w:val="28"/>
              </w:rPr>
            </w:pPr>
            <w:r w:rsidRPr="00895647">
              <w:rPr>
                <w:sz w:val="28"/>
                <w:szCs w:val="28"/>
              </w:rPr>
              <w:t>450,00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 xml:space="preserve">5. </w:t>
            </w:r>
          </w:p>
        </w:tc>
        <w:tc>
          <w:tcPr>
            <w:tcW w:w="5670" w:type="dxa"/>
          </w:tcPr>
          <w:p w:rsidR="00BA41B4" w:rsidRPr="00895647" w:rsidRDefault="00BA41B4" w:rsidP="00F17541">
            <w:pPr>
              <w:rPr>
                <w:sz w:val="28"/>
                <w:szCs w:val="28"/>
              </w:rPr>
            </w:pPr>
            <w:r w:rsidRPr="00895647">
              <w:rPr>
                <w:sz w:val="28"/>
                <w:szCs w:val="28"/>
              </w:rPr>
              <w:t>Burete metalic. Materialul - sârmă inox.</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BA41B4" w:rsidP="00F17541">
            <w:pPr>
              <w:rPr>
                <w:sz w:val="28"/>
                <w:szCs w:val="28"/>
              </w:rPr>
            </w:pPr>
            <w:r w:rsidRPr="00895647">
              <w:rPr>
                <w:sz w:val="28"/>
                <w:szCs w:val="28"/>
              </w:rPr>
              <w:t>104</w:t>
            </w:r>
          </w:p>
        </w:tc>
        <w:tc>
          <w:tcPr>
            <w:tcW w:w="1701" w:type="dxa"/>
          </w:tcPr>
          <w:p w:rsidR="00BA41B4" w:rsidRPr="00895647" w:rsidRDefault="00BA41B4" w:rsidP="00F17541">
            <w:pPr>
              <w:rPr>
                <w:sz w:val="28"/>
                <w:szCs w:val="28"/>
              </w:rPr>
            </w:pPr>
            <w:r w:rsidRPr="00895647">
              <w:rPr>
                <w:sz w:val="28"/>
                <w:szCs w:val="28"/>
              </w:rPr>
              <w:t>9,00</w:t>
            </w:r>
          </w:p>
        </w:tc>
        <w:tc>
          <w:tcPr>
            <w:tcW w:w="1984" w:type="dxa"/>
          </w:tcPr>
          <w:p w:rsidR="00BA41B4" w:rsidRPr="00895647" w:rsidRDefault="00BA41B4" w:rsidP="00F17541">
            <w:pPr>
              <w:rPr>
                <w:sz w:val="28"/>
                <w:szCs w:val="28"/>
              </w:rPr>
            </w:pPr>
            <w:r w:rsidRPr="00895647">
              <w:rPr>
                <w:sz w:val="28"/>
                <w:szCs w:val="28"/>
              </w:rPr>
              <w:t>936,00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 xml:space="preserve">6. </w:t>
            </w:r>
          </w:p>
        </w:tc>
        <w:tc>
          <w:tcPr>
            <w:tcW w:w="5670" w:type="dxa"/>
          </w:tcPr>
          <w:p w:rsidR="00BA41B4" w:rsidRPr="00895647" w:rsidRDefault="00BA41B4" w:rsidP="00F17541">
            <w:pPr>
              <w:rPr>
                <w:sz w:val="28"/>
                <w:szCs w:val="28"/>
              </w:rPr>
            </w:pPr>
            <w:r w:rsidRPr="00895647">
              <w:rPr>
                <w:sz w:val="28"/>
                <w:szCs w:val="28"/>
              </w:rPr>
              <w:t>Făraş cu coada lungă din plastic</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BA41B4" w:rsidP="00F17541">
            <w:pPr>
              <w:rPr>
                <w:sz w:val="28"/>
                <w:szCs w:val="28"/>
              </w:rPr>
            </w:pPr>
            <w:r w:rsidRPr="00895647">
              <w:rPr>
                <w:sz w:val="28"/>
                <w:szCs w:val="28"/>
              </w:rPr>
              <w:t>15</w:t>
            </w:r>
          </w:p>
        </w:tc>
        <w:tc>
          <w:tcPr>
            <w:tcW w:w="1701" w:type="dxa"/>
          </w:tcPr>
          <w:p w:rsidR="00BA41B4" w:rsidRPr="00895647" w:rsidRDefault="00BA41B4" w:rsidP="00F17541">
            <w:pPr>
              <w:rPr>
                <w:sz w:val="28"/>
                <w:szCs w:val="28"/>
              </w:rPr>
            </w:pPr>
            <w:r w:rsidRPr="00895647">
              <w:rPr>
                <w:sz w:val="28"/>
                <w:szCs w:val="28"/>
              </w:rPr>
              <w:t>65,00</w:t>
            </w:r>
          </w:p>
        </w:tc>
        <w:tc>
          <w:tcPr>
            <w:tcW w:w="1984" w:type="dxa"/>
          </w:tcPr>
          <w:p w:rsidR="00BA41B4" w:rsidRPr="00895647" w:rsidRDefault="00BA41B4" w:rsidP="00F17541">
            <w:pPr>
              <w:rPr>
                <w:sz w:val="28"/>
                <w:szCs w:val="28"/>
              </w:rPr>
            </w:pPr>
            <w:r w:rsidRPr="00895647">
              <w:rPr>
                <w:sz w:val="28"/>
                <w:szCs w:val="28"/>
              </w:rPr>
              <w:t>975,00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 xml:space="preserve">7. </w:t>
            </w:r>
          </w:p>
        </w:tc>
        <w:tc>
          <w:tcPr>
            <w:tcW w:w="5670" w:type="dxa"/>
          </w:tcPr>
          <w:p w:rsidR="00BA41B4" w:rsidRPr="00895647" w:rsidRDefault="00BA41B4" w:rsidP="00F17541">
            <w:pPr>
              <w:rPr>
                <w:sz w:val="28"/>
                <w:szCs w:val="28"/>
              </w:rPr>
            </w:pPr>
            <w:r w:rsidRPr="00895647">
              <w:rPr>
                <w:sz w:val="28"/>
                <w:szCs w:val="28"/>
              </w:rPr>
              <w:t>Perie WC cu suport din plastic</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BA41B4" w:rsidP="00F17541">
            <w:pPr>
              <w:rPr>
                <w:sz w:val="28"/>
                <w:szCs w:val="28"/>
              </w:rPr>
            </w:pPr>
            <w:r w:rsidRPr="00895647">
              <w:rPr>
                <w:sz w:val="28"/>
                <w:szCs w:val="28"/>
              </w:rPr>
              <w:t>80</w:t>
            </w:r>
          </w:p>
        </w:tc>
        <w:tc>
          <w:tcPr>
            <w:tcW w:w="1701" w:type="dxa"/>
          </w:tcPr>
          <w:p w:rsidR="00BA41B4" w:rsidRPr="00895647" w:rsidRDefault="00BA41B4" w:rsidP="00F17541">
            <w:pPr>
              <w:rPr>
                <w:sz w:val="28"/>
                <w:szCs w:val="28"/>
              </w:rPr>
            </w:pPr>
            <w:r w:rsidRPr="00895647">
              <w:rPr>
                <w:sz w:val="28"/>
                <w:szCs w:val="28"/>
              </w:rPr>
              <w:t>40,00</w:t>
            </w:r>
          </w:p>
        </w:tc>
        <w:tc>
          <w:tcPr>
            <w:tcW w:w="1984" w:type="dxa"/>
          </w:tcPr>
          <w:p w:rsidR="00BA41B4" w:rsidRPr="00895647" w:rsidRDefault="00BA41B4" w:rsidP="00F17541">
            <w:pPr>
              <w:rPr>
                <w:sz w:val="28"/>
                <w:szCs w:val="28"/>
              </w:rPr>
            </w:pPr>
            <w:r w:rsidRPr="00895647">
              <w:rPr>
                <w:sz w:val="28"/>
                <w:szCs w:val="28"/>
              </w:rPr>
              <w:t>3200,00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8.</w:t>
            </w:r>
          </w:p>
        </w:tc>
        <w:tc>
          <w:tcPr>
            <w:tcW w:w="5670" w:type="dxa"/>
          </w:tcPr>
          <w:p w:rsidR="00BA41B4" w:rsidRPr="00895647" w:rsidRDefault="00BA41B4" w:rsidP="00F17541">
            <w:pPr>
              <w:rPr>
                <w:sz w:val="28"/>
                <w:szCs w:val="28"/>
              </w:rPr>
            </w:pPr>
            <w:r w:rsidRPr="00895647">
              <w:rPr>
                <w:sz w:val="28"/>
                <w:szCs w:val="28"/>
              </w:rPr>
              <w:t>Găleată din plastic cu storcător cu capacitatea de 13 L.</w:t>
            </w:r>
          </w:p>
        </w:tc>
        <w:tc>
          <w:tcPr>
            <w:tcW w:w="2552" w:type="dxa"/>
          </w:tcPr>
          <w:p w:rsidR="00BA41B4" w:rsidRPr="00895647" w:rsidRDefault="00BA41B4" w:rsidP="00F17541">
            <w:pPr>
              <w:rPr>
                <w:sz w:val="28"/>
                <w:szCs w:val="28"/>
              </w:rPr>
            </w:pPr>
            <w:r w:rsidRPr="00895647">
              <w:rPr>
                <w:sz w:val="28"/>
                <w:szCs w:val="28"/>
              </w:rPr>
              <w:t>Bucăți</w:t>
            </w:r>
          </w:p>
        </w:tc>
        <w:tc>
          <w:tcPr>
            <w:tcW w:w="1701" w:type="dxa"/>
          </w:tcPr>
          <w:p w:rsidR="00BA41B4" w:rsidRPr="00895647" w:rsidRDefault="00BA41B4" w:rsidP="00F17541">
            <w:pPr>
              <w:rPr>
                <w:sz w:val="28"/>
                <w:szCs w:val="28"/>
              </w:rPr>
            </w:pPr>
            <w:r w:rsidRPr="00895647">
              <w:rPr>
                <w:sz w:val="28"/>
                <w:szCs w:val="28"/>
              </w:rPr>
              <w:t>6</w:t>
            </w:r>
          </w:p>
        </w:tc>
        <w:tc>
          <w:tcPr>
            <w:tcW w:w="1701" w:type="dxa"/>
          </w:tcPr>
          <w:p w:rsidR="00BA41B4" w:rsidRPr="00895647" w:rsidRDefault="00BA41B4" w:rsidP="00F17541">
            <w:pPr>
              <w:rPr>
                <w:sz w:val="28"/>
                <w:szCs w:val="28"/>
              </w:rPr>
            </w:pPr>
            <w:r w:rsidRPr="00895647">
              <w:rPr>
                <w:sz w:val="28"/>
                <w:szCs w:val="28"/>
              </w:rPr>
              <w:t>80</w:t>
            </w:r>
          </w:p>
        </w:tc>
        <w:tc>
          <w:tcPr>
            <w:tcW w:w="1984" w:type="dxa"/>
          </w:tcPr>
          <w:p w:rsidR="00BA41B4" w:rsidRPr="00895647" w:rsidRDefault="00BA41B4" w:rsidP="00F17541">
            <w:pPr>
              <w:rPr>
                <w:sz w:val="28"/>
                <w:szCs w:val="28"/>
              </w:rPr>
            </w:pPr>
            <w:r w:rsidRPr="00895647">
              <w:rPr>
                <w:sz w:val="28"/>
                <w:szCs w:val="28"/>
              </w:rPr>
              <w:t>480,00</w:t>
            </w:r>
          </w:p>
        </w:tc>
      </w:tr>
      <w:tr w:rsidR="00BA41B4" w:rsidRPr="00895647" w:rsidTr="00DD6A84">
        <w:trPr>
          <w:trHeight w:val="178"/>
        </w:trPr>
        <w:tc>
          <w:tcPr>
            <w:tcW w:w="851" w:type="dxa"/>
          </w:tcPr>
          <w:p w:rsidR="00BA41B4" w:rsidRPr="00895647" w:rsidRDefault="00BA41B4" w:rsidP="00F17541">
            <w:pPr>
              <w:rPr>
                <w:sz w:val="28"/>
                <w:szCs w:val="28"/>
              </w:rPr>
            </w:pPr>
            <w:r w:rsidRPr="00895647">
              <w:rPr>
                <w:sz w:val="28"/>
                <w:szCs w:val="28"/>
              </w:rPr>
              <w:t>9.</w:t>
            </w:r>
          </w:p>
        </w:tc>
        <w:tc>
          <w:tcPr>
            <w:tcW w:w="5670" w:type="dxa"/>
          </w:tcPr>
          <w:p w:rsidR="00BA41B4" w:rsidRPr="00895647" w:rsidRDefault="00C964EA" w:rsidP="00F17541">
            <w:pPr>
              <w:rPr>
                <w:sz w:val="28"/>
                <w:szCs w:val="28"/>
              </w:rPr>
            </w:pPr>
            <w:r w:rsidRPr="00895647">
              <w:rPr>
                <w:sz w:val="28"/>
                <w:szCs w:val="28"/>
              </w:rPr>
              <w:t>Saci menageri cu volumul 160 l, 90x120cm, 10 bucati.</w:t>
            </w:r>
          </w:p>
        </w:tc>
        <w:tc>
          <w:tcPr>
            <w:tcW w:w="2552" w:type="dxa"/>
          </w:tcPr>
          <w:p w:rsidR="00BA41B4" w:rsidRPr="00895647" w:rsidRDefault="00BA41B4" w:rsidP="00F17541">
            <w:pPr>
              <w:rPr>
                <w:sz w:val="28"/>
                <w:szCs w:val="28"/>
              </w:rPr>
            </w:pPr>
            <w:r w:rsidRPr="00895647">
              <w:rPr>
                <w:sz w:val="28"/>
                <w:szCs w:val="28"/>
              </w:rPr>
              <w:t>Set</w:t>
            </w:r>
          </w:p>
        </w:tc>
        <w:tc>
          <w:tcPr>
            <w:tcW w:w="1701" w:type="dxa"/>
          </w:tcPr>
          <w:p w:rsidR="00BA41B4" w:rsidRPr="00895647" w:rsidRDefault="00BA41B4" w:rsidP="00F17541">
            <w:pPr>
              <w:rPr>
                <w:sz w:val="28"/>
                <w:szCs w:val="28"/>
              </w:rPr>
            </w:pPr>
            <w:r w:rsidRPr="00895647">
              <w:rPr>
                <w:sz w:val="28"/>
                <w:szCs w:val="28"/>
              </w:rPr>
              <w:t>10</w:t>
            </w:r>
          </w:p>
        </w:tc>
        <w:tc>
          <w:tcPr>
            <w:tcW w:w="1701" w:type="dxa"/>
          </w:tcPr>
          <w:p w:rsidR="00BA41B4" w:rsidRPr="00895647" w:rsidRDefault="00BA41B4" w:rsidP="00F17541">
            <w:pPr>
              <w:rPr>
                <w:sz w:val="28"/>
                <w:szCs w:val="28"/>
              </w:rPr>
            </w:pPr>
            <w:r w:rsidRPr="00895647">
              <w:rPr>
                <w:sz w:val="28"/>
                <w:szCs w:val="28"/>
              </w:rPr>
              <w:t>40,00</w:t>
            </w:r>
          </w:p>
        </w:tc>
        <w:tc>
          <w:tcPr>
            <w:tcW w:w="1984" w:type="dxa"/>
          </w:tcPr>
          <w:p w:rsidR="00BA41B4" w:rsidRPr="00895647" w:rsidRDefault="00BA41B4" w:rsidP="00F17541">
            <w:pPr>
              <w:rPr>
                <w:sz w:val="28"/>
                <w:szCs w:val="28"/>
              </w:rPr>
            </w:pPr>
            <w:r w:rsidRPr="00895647">
              <w:rPr>
                <w:sz w:val="28"/>
                <w:szCs w:val="28"/>
              </w:rPr>
              <w:t>400,00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10.</w:t>
            </w:r>
          </w:p>
        </w:tc>
        <w:tc>
          <w:tcPr>
            <w:tcW w:w="5670" w:type="dxa"/>
          </w:tcPr>
          <w:p w:rsidR="00C964EA" w:rsidRPr="00895647" w:rsidRDefault="00C964EA" w:rsidP="00F17541">
            <w:pPr>
              <w:rPr>
                <w:sz w:val="28"/>
                <w:szCs w:val="28"/>
              </w:rPr>
            </w:pPr>
            <w:r w:rsidRPr="00895647">
              <w:rPr>
                <w:sz w:val="28"/>
                <w:szCs w:val="28"/>
              </w:rPr>
              <w:t>Saci menageri cu volumul 35L, 50x60cm, 50 bucati</w:t>
            </w:r>
          </w:p>
        </w:tc>
        <w:tc>
          <w:tcPr>
            <w:tcW w:w="2552" w:type="dxa"/>
          </w:tcPr>
          <w:p w:rsidR="00C964EA" w:rsidRPr="00895647" w:rsidRDefault="00C964EA" w:rsidP="00F17541">
            <w:pPr>
              <w:rPr>
                <w:sz w:val="28"/>
                <w:szCs w:val="28"/>
              </w:rPr>
            </w:pPr>
            <w:r w:rsidRPr="00895647">
              <w:rPr>
                <w:sz w:val="28"/>
                <w:szCs w:val="28"/>
              </w:rPr>
              <w:t>Set</w:t>
            </w:r>
          </w:p>
        </w:tc>
        <w:tc>
          <w:tcPr>
            <w:tcW w:w="1701" w:type="dxa"/>
          </w:tcPr>
          <w:p w:rsidR="00C964EA" w:rsidRPr="00895647" w:rsidRDefault="00C964EA" w:rsidP="00F17541">
            <w:pPr>
              <w:rPr>
                <w:sz w:val="28"/>
                <w:szCs w:val="28"/>
              </w:rPr>
            </w:pPr>
            <w:r w:rsidRPr="00895647">
              <w:rPr>
                <w:sz w:val="28"/>
                <w:szCs w:val="28"/>
              </w:rPr>
              <w:t>50</w:t>
            </w:r>
          </w:p>
        </w:tc>
        <w:tc>
          <w:tcPr>
            <w:tcW w:w="1701" w:type="dxa"/>
          </w:tcPr>
          <w:p w:rsidR="00C964EA" w:rsidRPr="00895647" w:rsidRDefault="00C964EA" w:rsidP="00F17541">
            <w:pPr>
              <w:rPr>
                <w:sz w:val="28"/>
                <w:szCs w:val="28"/>
              </w:rPr>
            </w:pPr>
            <w:r w:rsidRPr="00895647">
              <w:rPr>
                <w:sz w:val="28"/>
                <w:szCs w:val="28"/>
              </w:rPr>
              <w:t>15,00</w:t>
            </w:r>
          </w:p>
        </w:tc>
        <w:tc>
          <w:tcPr>
            <w:tcW w:w="1984" w:type="dxa"/>
          </w:tcPr>
          <w:p w:rsidR="00C964EA" w:rsidRPr="00895647" w:rsidRDefault="00C964EA" w:rsidP="00F17541">
            <w:pPr>
              <w:rPr>
                <w:sz w:val="28"/>
                <w:szCs w:val="28"/>
              </w:rPr>
            </w:pPr>
            <w:r w:rsidRPr="00895647">
              <w:rPr>
                <w:sz w:val="28"/>
                <w:szCs w:val="28"/>
              </w:rPr>
              <w:t>750,00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11.</w:t>
            </w:r>
          </w:p>
        </w:tc>
        <w:tc>
          <w:tcPr>
            <w:tcW w:w="5670" w:type="dxa"/>
          </w:tcPr>
          <w:p w:rsidR="00C964EA" w:rsidRPr="00895647" w:rsidRDefault="00D0371C" w:rsidP="00F17541">
            <w:pPr>
              <w:rPr>
                <w:sz w:val="28"/>
                <w:szCs w:val="28"/>
              </w:rPr>
            </w:pPr>
            <w:r w:rsidRPr="00895647">
              <w:rPr>
                <w:sz w:val="28"/>
                <w:szCs w:val="28"/>
              </w:rPr>
              <w:t>Saci pentru deș</w:t>
            </w:r>
            <w:r w:rsidR="00C964EA" w:rsidRPr="00895647">
              <w:rPr>
                <w:sz w:val="28"/>
                <w:szCs w:val="28"/>
              </w:rPr>
              <w:t>euri</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102</w:t>
            </w:r>
          </w:p>
        </w:tc>
        <w:tc>
          <w:tcPr>
            <w:tcW w:w="1701" w:type="dxa"/>
          </w:tcPr>
          <w:p w:rsidR="00C964EA" w:rsidRPr="00895647" w:rsidRDefault="00C964EA" w:rsidP="00F17541">
            <w:pPr>
              <w:rPr>
                <w:sz w:val="28"/>
                <w:szCs w:val="28"/>
              </w:rPr>
            </w:pPr>
            <w:r w:rsidRPr="00895647">
              <w:rPr>
                <w:sz w:val="28"/>
                <w:szCs w:val="28"/>
              </w:rPr>
              <w:t>8,00</w:t>
            </w:r>
          </w:p>
        </w:tc>
        <w:tc>
          <w:tcPr>
            <w:tcW w:w="1984" w:type="dxa"/>
          </w:tcPr>
          <w:p w:rsidR="00C964EA" w:rsidRPr="00895647" w:rsidRDefault="00C964EA" w:rsidP="00F17541">
            <w:pPr>
              <w:rPr>
                <w:sz w:val="28"/>
                <w:szCs w:val="28"/>
              </w:rPr>
            </w:pPr>
            <w:r w:rsidRPr="00895647">
              <w:rPr>
                <w:sz w:val="28"/>
                <w:szCs w:val="28"/>
              </w:rPr>
              <w:t>816,00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12.</w:t>
            </w:r>
          </w:p>
        </w:tc>
        <w:tc>
          <w:tcPr>
            <w:tcW w:w="5670" w:type="dxa"/>
          </w:tcPr>
          <w:p w:rsidR="00C964EA" w:rsidRPr="00895647" w:rsidRDefault="00D0371C" w:rsidP="00F17541">
            <w:pPr>
              <w:rPr>
                <w:sz w:val="28"/>
                <w:szCs w:val="28"/>
              </w:rPr>
            </w:pPr>
            <w:r w:rsidRPr="00895647">
              <w:rPr>
                <w:sz w:val="28"/>
                <w:szCs w:val="28"/>
              </w:rPr>
              <w:t>Cârpa pentru</w:t>
            </w:r>
            <w:r w:rsidR="00C964EA" w:rsidRPr="00895647">
              <w:rPr>
                <w:sz w:val="28"/>
                <w:szCs w:val="28"/>
              </w:rPr>
              <w:t xml:space="preserve"> lavuar. Tip şerveţele burete. Seturi </w:t>
            </w:r>
            <w:r w:rsidR="00C964EA" w:rsidRPr="00895647">
              <w:rPr>
                <w:sz w:val="28"/>
                <w:szCs w:val="28"/>
              </w:rPr>
              <w:lastRenderedPageBreak/>
              <w:t>a câte 3 bucăţi.</w:t>
            </w:r>
          </w:p>
        </w:tc>
        <w:tc>
          <w:tcPr>
            <w:tcW w:w="2552" w:type="dxa"/>
          </w:tcPr>
          <w:p w:rsidR="00C964EA" w:rsidRPr="00895647" w:rsidRDefault="00C964EA" w:rsidP="00F17541">
            <w:pPr>
              <w:rPr>
                <w:sz w:val="28"/>
                <w:szCs w:val="28"/>
              </w:rPr>
            </w:pPr>
            <w:r w:rsidRPr="00895647">
              <w:rPr>
                <w:sz w:val="28"/>
                <w:szCs w:val="28"/>
              </w:rPr>
              <w:lastRenderedPageBreak/>
              <w:t>Set</w:t>
            </w:r>
          </w:p>
        </w:tc>
        <w:tc>
          <w:tcPr>
            <w:tcW w:w="1701" w:type="dxa"/>
          </w:tcPr>
          <w:p w:rsidR="00C964EA" w:rsidRPr="00895647" w:rsidRDefault="00D0371C" w:rsidP="00F17541">
            <w:pPr>
              <w:rPr>
                <w:sz w:val="28"/>
                <w:szCs w:val="28"/>
              </w:rPr>
            </w:pPr>
            <w:r w:rsidRPr="00895647">
              <w:rPr>
                <w:sz w:val="28"/>
                <w:szCs w:val="28"/>
              </w:rPr>
              <w:t>3</w:t>
            </w:r>
            <w:r w:rsidR="00C964EA" w:rsidRPr="00895647">
              <w:rPr>
                <w:sz w:val="28"/>
                <w:szCs w:val="28"/>
              </w:rPr>
              <w:t>0</w:t>
            </w:r>
          </w:p>
        </w:tc>
        <w:tc>
          <w:tcPr>
            <w:tcW w:w="1701" w:type="dxa"/>
          </w:tcPr>
          <w:p w:rsidR="00C964EA" w:rsidRPr="00895647" w:rsidRDefault="00D0371C" w:rsidP="00F17541">
            <w:pPr>
              <w:rPr>
                <w:sz w:val="28"/>
                <w:szCs w:val="28"/>
              </w:rPr>
            </w:pPr>
            <w:r w:rsidRPr="00895647">
              <w:rPr>
                <w:sz w:val="28"/>
                <w:szCs w:val="28"/>
              </w:rPr>
              <w:t>26,00</w:t>
            </w:r>
          </w:p>
        </w:tc>
        <w:tc>
          <w:tcPr>
            <w:tcW w:w="1984" w:type="dxa"/>
          </w:tcPr>
          <w:p w:rsidR="00C964EA" w:rsidRPr="00895647" w:rsidRDefault="00D0371C" w:rsidP="00F17541">
            <w:pPr>
              <w:rPr>
                <w:sz w:val="28"/>
                <w:szCs w:val="28"/>
              </w:rPr>
            </w:pPr>
            <w:r w:rsidRPr="00895647">
              <w:rPr>
                <w:sz w:val="28"/>
                <w:szCs w:val="28"/>
              </w:rPr>
              <w:t>78</w:t>
            </w:r>
            <w:r w:rsidR="00C964EA" w:rsidRPr="00895647">
              <w:rPr>
                <w:sz w:val="28"/>
                <w:szCs w:val="28"/>
              </w:rPr>
              <w:t>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lastRenderedPageBreak/>
              <w:t>13.</w:t>
            </w:r>
          </w:p>
        </w:tc>
        <w:tc>
          <w:tcPr>
            <w:tcW w:w="5670" w:type="dxa"/>
          </w:tcPr>
          <w:p w:rsidR="00C964EA" w:rsidRPr="00895647" w:rsidRDefault="00C964EA" w:rsidP="00F17541">
            <w:pPr>
              <w:rPr>
                <w:sz w:val="28"/>
                <w:szCs w:val="28"/>
              </w:rPr>
            </w:pPr>
            <w:r w:rsidRPr="00895647">
              <w:rPr>
                <w:sz w:val="28"/>
                <w:szCs w:val="28"/>
              </w:rPr>
              <w:t>Cârpă din microfibră, universală. 30x30 cm</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60</w:t>
            </w:r>
          </w:p>
        </w:tc>
        <w:tc>
          <w:tcPr>
            <w:tcW w:w="1701" w:type="dxa"/>
          </w:tcPr>
          <w:p w:rsidR="00C964EA" w:rsidRPr="00895647" w:rsidRDefault="00C964EA" w:rsidP="00F17541">
            <w:pPr>
              <w:rPr>
                <w:sz w:val="28"/>
                <w:szCs w:val="28"/>
              </w:rPr>
            </w:pPr>
            <w:r w:rsidRPr="00895647">
              <w:rPr>
                <w:sz w:val="28"/>
                <w:szCs w:val="28"/>
              </w:rPr>
              <w:t>16,00</w:t>
            </w:r>
          </w:p>
        </w:tc>
        <w:tc>
          <w:tcPr>
            <w:tcW w:w="1984" w:type="dxa"/>
          </w:tcPr>
          <w:p w:rsidR="00C964EA" w:rsidRPr="00895647" w:rsidRDefault="00C964EA" w:rsidP="00F17541">
            <w:pPr>
              <w:rPr>
                <w:sz w:val="28"/>
                <w:szCs w:val="28"/>
              </w:rPr>
            </w:pPr>
            <w:r w:rsidRPr="00895647">
              <w:rPr>
                <w:sz w:val="28"/>
                <w:szCs w:val="28"/>
              </w:rPr>
              <w:t>960,00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 xml:space="preserve">14. </w:t>
            </w:r>
          </w:p>
        </w:tc>
        <w:tc>
          <w:tcPr>
            <w:tcW w:w="5670" w:type="dxa"/>
          </w:tcPr>
          <w:p w:rsidR="00C964EA" w:rsidRPr="00895647" w:rsidRDefault="00C964EA" w:rsidP="00F17541">
            <w:pPr>
              <w:rPr>
                <w:sz w:val="28"/>
                <w:szCs w:val="28"/>
              </w:rPr>
            </w:pPr>
            <w:r w:rsidRPr="00895647">
              <w:rPr>
                <w:sz w:val="28"/>
                <w:szCs w:val="28"/>
              </w:rPr>
              <w:t>Cârp</w:t>
            </w:r>
            <w:r w:rsidR="00D0371C" w:rsidRPr="00895647">
              <w:rPr>
                <w:sz w:val="28"/>
                <w:szCs w:val="28"/>
              </w:rPr>
              <w:t>ă pentru podea 60x90 cm. Curăţă parchetul, gresia şi li</w:t>
            </w:r>
            <w:r w:rsidRPr="00895647">
              <w:rPr>
                <w:sz w:val="28"/>
                <w:szCs w:val="28"/>
              </w:rPr>
              <w:t>noleu</w:t>
            </w:r>
            <w:r w:rsidR="00D0371C" w:rsidRPr="00895647">
              <w:rPr>
                <w:sz w:val="28"/>
                <w:szCs w:val="28"/>
              </w:rPr>
              <w:t>mul</w:t>
            </w:r>
            <w:r w:rsidRPr="00895647">
              <w:rPr>
                <w:sz w:val="28"/>
                <w:szCs w:val="28"/>
              </w:rPr>
              <w:t>.</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156</w:t>
            </w:r>
          </w:p>
        </w:tc>
        <w:tc>
          <w:tcPr>
            <w:tcW w:w="1701" w:type="dxa"/>
          </w:tcPr>
          <w:p w:rsidR="00C964EA" w:rsidRPr="00895647" w:rsidRDefault="00C964EA" w:rsidP="00F17541">
            <w:pPr>
              <w:rPr>
                <w:sz w:val="28"/>
                <w:szCs w:val="28"/>
              </w:rPr>
            </w:pPr>
            <w:r w:rsidRPr="00895647">
              <w:rPr>
                <w:sz w:val="28"/>
                <w:szCs w:val="28"/>
              </w:rPr>
              <w:t>25,00</w:t>
            </w:r>
          </w:p>
        </w:tc>
        <w:tc>
          <w:tcPr>
            <w:tcW w:w="1984" w:type="dxa"/>
          </w:tcPr>
          <w:p w:rsidR="00C964EA" w:rsidRPr="00895647" w:rsidRDefault="00C964EA" w:rsidP="00F17541">
            <w:pPr>
              <w:rPr>
                <w:sz w:val="28"/>
                <w:szCs w:val="28"/>
              </w:rPr>
            </w:pPr>
            <w:r w:rsidRPr="00895647">
              <w:rPr>
                <w:sz w:val="28"/>
                <w:szCs w:val="28"/>
              </w:rPr>
              <w:t>3900,00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15.</w:t>
            </w:r>
          </w:p>
        </w:tc>
        <w:tc>
          <w:tcPr>
            <w:tcW w:w="5670" w:type="dxa"/>
          </w:tcPr>
          <w:p w:rsidR="00C964EA" w:rsidRPr="00895647" w:rsidRDefault="00C964EA" w:rsidP="00F17541">
            <w:pPr>
              <w:rPr>
                <w:sz w:val="28"/>
                <w:szCs w:val="28"/>
              </w:rPr>
            </w:pPr>
            <w:r w:rsidRPr="00895647">
              <w:rPr>
                <w:sz w:val="28"/>
                <w:szCs w:val="28"/>
              </w:rPr>
              <w:t>Saci de unică folosinţă pt aspirator marca Karcher SE3001</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5</w:t>
            </w:r>
          </w:p>
        </w:tc>
        <w:tc>
          <w:tcPr>
            <w:tcW w:w="1701" w:type="dxa"/>
          </w:tcPr>
          <w:p w:rsidR="00C964EA" w:rsidRPr="00895647" w:rsidRDefault="00C964EA" w:rsidP="00F17541">
            <w:pPr>
              <w:rPr>
                <w:sz w:val="28"/>
                <w:szCs w:val="28"/>
              </w:rPr>
            </w:pPr>
            <w:r w:rsidRPr="00895647">
              <w:rPr>
                <w:sz w:val="28"/>
                <w:szCs w:val="28"/>
              </w:rPr>
              <w:t>92,00</w:t>
            </w:r>
          </w:p>
        </w:tc>
        <w:tc>
          <w:tcPr>
            <w:tcW w:w="1984" w:type="dxa"/>
          </w:tcPr>
          <w:p w:rsidR="00C964EA" w:rsidRPr="00895647" w:rsidRDefault="00C964EA" w:rsidP="00F17541">
            <w:pPr>
              <w:rPr>
                <w:sz w:val="28"/>
                <w:szCs w:val="28"/>
              </w:rPr>
            </w:pPr>
            <w:r w:rsidRPr="00895647">
              <w:rPr>
                <w:sz w:val="28"/>
                <w:szCs w:val="28"/>
              </w:rPr>
              <w:t>460,00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 xml:space="preserve">16. </w:t>
            </w:r>
          </w:p>
        </w:tc>
        <w:tc>
          <w:tcPr>
            <w:tcW w:w="5670" w:type="dxa"/>
          </w:tcPr>
          <w:p w:rsidR="00C964EA" w:rsidRPr="00895647" w:rsidRDefault="00C964EA" w:rsidP="00F17541">
            <w:pPr>
              <w:rPr>
                <w:sz w:val="28"/>
                <w:szCs w:val="28"/>
              </w:rPr>
            </w:pPr>
            <w:r w:rsidRPr="00895647">
              <w:rPr>
                <w:sz w:val="28"/>
                <w:szCs w:val="28"/>
              </w:rPr>
              <w:t>Saci de unică folosinţă pt aspirator marca Karcher T201</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30</w:t>
            </w:r>
          </w:p>
        </w:tc>
        <w:tc>
          <w:tcPr>
            <w:tcW w:w="1701" w:type="dxa"/>
          </w:tcPr>
          <w:p w:rsidR="00C964EA" w:rsidRPr="00895647" w:rsidRDefault="00C964EA" w:rsidP="00F17541">
            <w:pPr>
              <w:rPr>
                <w:sz w:val="28"/>
                <w:szCs w:val="28"/>
              </w:rPr>
            </w:pPr>
            <w:r w:rsidRPr="00895647">
              <w:rPr>
                <w:sz w:val="28"/>
                <w:szCs w:val="28"/>
              </w:rPr>
              <w:t>61,80</w:t>
            </w:r>
          </w:p>
        </w:tc>
        <w:tc>
          <w:tcPr>
            <w:tcW w:w="1984" w:type="dxa"/>
          </w:tcPr>
          <w:p w:rsidR="00C964EA" w:rsidRPr="00895647" w:rsidRDefault="00C964EA" w:rsidP="00F17541">
            <w:pPr>
              <w:rPr>
                <w:sz w:val="28"/>
                <w:szCs w:val="28"/>
              </w:rPr>
            </w:pPr>
            <w:r w:rsidRPr="00895647">
              <w:rPr>
                <w:sz w:val="28"/>
                <w:szCs w:val="28"/>
              </w:rPr>
              <w:t>1854,00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17.</w:t>
            </w:r>
          </w:p>
        </w:tc>
        <w:tc>
          <w:tcPr>
            <w:tcW w:w="5670" w:type="dxa"/>
          </w:tcPr>
          <w:p w:rsidR="00C964EA" w:rsidRPr="00895647" w:rsidRDefault="00D0371C" w:rsidP="00F17541">
            <w:pPr>
              <w:rPr>
                <w:sz w:val="28"/>
                <w:szCs w:val="28"/>
              </w:rPr>
            </w:pPr>
            <w:r w:rsidRPr="00895647">
              <w:rPr>
                <w:sz w:val="28"/>
                <w:szCs w:val="28"/>
              </w:rPr>
              <w:t>Brichete, momeala pentru ș</w:t>
            </w:r>
            <w:r w:rsidR="00C964EA" w:rsidRPr="00895647">
              <w:rPr>
                <w:sz w:val="28"/>
                <w:szCs w:val="28"/>
              </w:rPr>
              <w:t>obolani.</w:t>
            </w:r>
          </w:p>
        </w:tc>
        <w:tc>
          <w:tcPr>
            <w:tcW w:w="2552" w:type="dxa"/>
          </w:tcPr>
          <w:p w:rsidR="00C964EA" w:rsidRPr="00895647" w:rsidRDefault="00C964EA" w:rsidP="00F17541">
            <w:pPr>
              <w:rPr>
                <w:sz w:val="28"/>
                <w:szCs w:val="28"/>
              </w:rPr>
            </w:pPr>
            <w:r w:rsidRPr="00895647">
              <w:rPr>
                <w:sz w:val="28"/>
                <w:szCs w:val="28"/>
              </w:rPr>
              <w:t>Bucăţi</w:t>
            </w:r>
          </w:p>
        </w:tc>
        <w:tc>
          <w:tcPr>
            <w:tcW w:w="1701" w:type="dxa"/>
          </w:tcPr>
          <w:p w:rsidR="00C964EA" w:rsidRPr="00895647" w:rsidRDefault="00C964EA" w:rsidP="00F17541">
            <w:pPr>
              <w:rPr>
                <w:sz w:val="28"/>
                <w:szCs w:val="28"/>
              </w:rPr>
            </w:pPr>
            <w:r w:rsidRPr="00895647">
              <w:rPr>
                <w:sz w:val="28"/>
                <w:szCs w:val="28"/>
              </w:rPr>
              <w:t>36</w:t>
            </w:r>
          </w:p>
        </w:tc>
        <w:tc>
          <w:tcPr>
            <w:tcW w:w="1701" w:type="dxa"/>
          </w:tcPr>
          <w:p w:rsidR="00C964EA" w:rsidRPr="00895647" w:rsidRDefault="00C964EA" w:rsidP="00F17541">
            <w:pPr>
              <w:rPr>
                <w:sz w:val="28"/>
                <w:szCs w:val="28"/>
              </w:rPr>
            </w:pPr>
            <w:r w:rsidRPr="00895647">
              <w:rPr>
                <w:sz w:val="28"/>
                <w:szCs w:val="28"/>
              </w:rPr>
              <w:t>26,00</w:t>
            </w:r>
          </w:p>
        </w:tc>
        <w:tc>
          <w:tcPr>
            <w:tcW w:w="1984" w:type="dxa"/>
          </w:tcPr>
          <w:p w:rsidR="00C964EA" w:rsidRPr="00895647" w:rsidRDefault="00C964EA" w:rsidP="00F17541">
            <w:pPr>
              <w:rPr>
                <w:sz w:val="28"/>
                <w:szCs w:val="28"/>
              </w:rPr>
            </w:pPr>
            <w:r w:rsidRPr="00895647">
              <w:rPr>
                <w:sz w:val="28"/>
                <w:szCs w:val="28"/>
              </w:rPr>
              <w:t>936,00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18.</w:t>
            </w:r>
          </w:p>
        </w:tc>
        <w:tc>
          <w:tcPr>
            <w:tcW w:w="5670" w:type="dxa"/>
          </w:tcPr>
          <w:p w:rsidR="00C964EA" w:rsidRPr="00895647" w:rsidRDefault="00C964EA" w:rsidP="00F17541">
            <w:pPr>
              <w:rPr>
                <w:sz w:val="28"/>
                <w:szCs w:val="28"/>
              </w:rPr>
            </w:pPr>
            <w:r w:rsidRPr="00895647">
              <w:rPr>
                <w:sz w:val="28"/>
                <w:szCs w:val="28"/>
              </w:rPr>
              <w:t>Gel 75 ml impotriva şvabilor</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35</w:t>
            </w:r>
          </w:p>
        </w:tc>
        <w:tc>
          <w:tcPr>
            <w:tcW w:w="1701" w:type="dxa"/>
          </w:tcPr>
          <w:p w:rsidR="00C964EA" w:rsidRPr="00895647" w:rsidRDefault="00C964EA" w:rsidP="00F17541">
            <w:pPr>
              <w:rPr>
                <w:sz w:val="28"/>
                <w:szCs w:val="28"/>
              </w:rPr>
            </w:pPr>
            <w:r w:rsidRPr="00895647">
              <w:rPr>
                <w:sz w:val="28"/>
                <w:szCs w:val="28"/>
              </w:rPr>
              <w:t>65,00</w:t>
            </w:r>
          </w:p>
        </w:tc>
        <w:tc>
          <w:tcPr>
            <w:tcW w:w="1984" w:type="dxa"/>
          </w:tcPr>
          <w:p w:rsidR="00C964EA" w:rsidRPr="00895647" w:rsidRDefault="00C964EA" w:rsidP="00F17541">
            <w:pPr>
              <w:rPr>
                <w:sz w:val="28"/>
                <w:szCs w:val="28"/>
              </w:rPr>
            </w:pPr>
            <w:r w:rsidRPr="00895647">
              <w:rPr>
                <w:sz w:val="28"/>
                <w:szCs w:val="28"/>
              </w:rPr>
              <w:t>2275,00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19.</w:t>
            </w:r>
          </w:p>
        </w:tc>
        <w:tc>
          <w:tcPr>
            <w:tcW w:w="5670" w:type="dxa"/>
          </w:tcPr>
          <w:p w:rsidR="00C964EA" w:rsidRPr="00895647" w:rsidRDefault="00C964EA" w:rsidP="00F17541">
            <w:pPr>
              <w:rPr>
                <w:sz w:val="28"/>
                <w:szCs w:val="28"/>
              </w:rPr>
            </w:pPr>
            <w:r w:rsidRPr="00895647">
              <w:rPr>
                <w:sz w:val="28"/>
                <w:szCs w:val="28"/>
              </w:rPr>
              <w:t>Spray 250 ml impotriva gândacilor, furnicilor şi muştelor</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10</w:t>
            </w:r>
          </w:p>
        </w:tc>
        <w:tc>
          <w:tcPr>
            <w:tcW w:w="1701" w:type="dxa"/>
          </w:tcPr>
          <w:p w:rsidR="00C964EA" w:rsidRPr="00895647" w:rsidRDefault="00C964EA" w:rsidP="00F17541">
            <w:pPr>
              <w:rPr>
                <w:sz w:val="28"/>
                <w:szCs w:val="28"/>
              </w:rPr>
            </w:pPr>
            <w:r w:rsidRPr="00895647">
              <w:rPr>
                <w:sz w:val="28"/>
                <w:szCs w:val="28"/>
              </w:rPr>
              <w:t>32,00</w:t>
            </w:r>
          </w:p>
        </w:tc>
        <w:tc>
          <w:tcPr>
            <w:tcW w:w="1984" w:type="dxa"/>
          </w:tcPr>
          <w:p w:rsidR="00C964EA" w:rsidRPr="00895647" w:rsidRDefault="00C964EA" w:rsidP="00F17541">
            <w:pPr>
              <w:rPr>
                <w:sz w:val="28"/>
                <w:szCs w:val="28"/>
              </w:rPr>
            </w:pPr>
            <w:r w:rsidRPr="00895647">
              <w:rPr>
                <w:sz w:val="28"/>
                <w:szCs w:val="28"/>
              </w:rPr>
              <w:t>320,00</w:t>
            </w:r>
          </w:p>
        </w:tc>
      </w:tr>
      <w:tr w:rsidR="00C964EA" w:rsidRPr="00895647" w:rsidTr="00DD6A84">
        <w:trPr>
          <w:trHeight w:val="178"/>
        </w:trPr>
        <w:tc>
          <w:tcPr>
            <w:tcW w:w="851" w:type="dxa"/>
          </w:tcPr>
          <w:p w:rsidR="00C964EA" w:rsidRPr="00895647" w:rsidRDefault="00C964EA" w:rsidP="00F17541">
            <w:pPr>
              <w:rPr>
                <w:sz w:val="28"/>
                <w:szCs w:val="28"/>
              </w:rPr>
            </w:pPr>
            <w:r w:rsidRPr="00895647">
              <w:rPr>
                <w:sz w:val="28"/>
                <w:szCs w:val="28"/>
              </w:rPr>
              <w:t>20.</w:t>
            </w:r>
          </w:p>
        </w:tc>
        <w:tc>
          <w:tcPr>
            <w:tcW w:w="5670" w:type="dxa"/>
          </w:tcPr>
          <w:p w:rsidR="00C964EA" w:rsidRPr="00895647" w:rsidRDefault="00C964EA" w:rsidP="00F17541">
            <w:pPr>
              <w:rPr>
                <w:sz w:val="28"/>
                <w:szCs w:val="28"/>
              </w:rPr>
            </w:pPr>
            <w:r w:rsidRPr="00895647">
              <w:rPr>
                <w:sz w:val="28"/>
                <w:szCs w:val="28"/>
              </w:rPr>
              <w:t>Urnă oficiu din plastic. Volumul 10 L.</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20</w:t>
            </w:r>
          </w:p>
        </w:tc>
        <w:tc>
          <w:tcPr>
            <w:tcW w:w="1701" w:type="dxa"/>
          </w:tcPr>
          <w:p w:rsidR="00C964EA" w:rsidRPr="00895647" w:rsidRDefault="00C964EA" w:rsidP="00F17541">
            <w:pPr>
              <w:rPr>
                <w:sz w:val="28"/>
                <w:szCs w:val="28"/>
              </w:rPr>
            </w:pPr>
            <w:r w:rsidRPr="00895647">
              <w:rPr>
                <w:sz w:val="28"/>
                <w:szCs w:val="28"/>
              </w:rPr>
              <w:t>35,00</w:t>
            </w:r>
          </w:p>
        </w:tc>
        <w:tc>
          <w:tcPr>
            <w:tcW w:w="1984" w:type="dxa"/>
          </w:tcPr>
          <w:p w:rsidR="00C964EA" w:rsidRPr="00895647" w:rsidRDefault="00C964EA" w:rsidP="00F17541">
            <w:pPr>
              <w:rPr>
                <w:sz w:val="28"/>
                <w:szCs w:val="28"/>
              </w:rPr>
            </w:pPr>
            <w:r w:rsidRPr="00895647">
              <w:rPr>
                <w:sz w:val="28"/>
                <w:szCs w:val="28"/>
              </w:rPr>
              <w:t>700,00</w:t>
            </w:r>
          </w:p>
        </w:tc>
      </w:tr>
      <w:tr w:rsidR="00C964EA" w:rsidRPr="00895647" w:rsidTr="00DD6A84">
        <w:trPr>
          <w:trHeight w:val="178"/>
        </w:trPr>
        <w:tc>
          <w:tcPr>
            <w:tcW w:w="851" w:type="dxa"/>
          </w:tcPr>
          <w:p w:rsidR="00C964EA" w:rsidRPr="00895647" w:rsidRDefault="00BE5AE1" w:rsidP="00F17541">
            <w:pPr>
              <w:rPr>
                <w:sz w:val="28"/>
                <w:szCs w:val="28"/>
              </w:rPr>
            </w:pPr>
            <w:r w:rsidRPr="00895647">
              <w:rPr>
                <w:sz w:val="28"/>
                <w:szCs w:val="28"/>
              </w:rPr>
              <w:t>21.</w:t>
            </w:r>
          </w:p>
        </w:tc>
        <w:tc>
          <w:tcPr>
            <w:tcW w:w="5670" w:type="dxa"/>
          </w:tcPr>
          <w:p w:rsidR="00C964EA" w:rsidRPr="00895647" w:rsidRDefault="00C964EA" w:rsidP="00F17541">
            <w:pPr>
              <w:rPr>
                <w:sz w:val="28"/>
                <w:szCs w:val="28"/>
              </w:rPr>
            </w:pPr>
            <w:r w:rsidRPr="00895647">
              <w:rPr>
                <w:sz w:val="28"/>
                <w:szCs w:val="28"/>
              </w:rPr>
              <w:t xml:space="preserve">Recletă </w:t>
            </w:r>
            <w:r w:rsidR="00BE5AE1" w:rsidRPr="00895647">
              <w:rPr>
                <w:sz w:val="28"/>
                <w:szCs w:val="28"/>
              </w:rPr>
              <w:t>(ștergător) cu mâner telescopic</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4</w:t>
            </w:r>
          </w:p>
        </w:tc>
        <w:tc>
          <w:tcPr>
            <w:tcW w:w="1701" w:type="dxa"/>
          </w:tcPr>
          <w:p w:rsidR="00C964EA" w:rsidRPr="00895647" w:rsidRDefault="00C964EA" w:rsidP="00F17541">
            <w:pPr>
              <w:rPr>
                <w:sz w:val="28"/>
                <w:szCs w:val="28"/>
              </w:rPr>
            </w:pPr>
            <w:r w:rsidRPr="00895647">
              <w:rPr>
                <w:sz w:val="28"/>
                <w:szCs w:val="28"/>
              </w:rPr>
              <w:t>300,00</w:t>
            </w:r>
          </w:p>
        </w:tc>
        <w:tc>
          <w:tcPr>
            <w:tcW w:w="1984" w:type="dxa"/>
          </w:tcPr>
          <w:p w:rsidR="00C964EA" w:rsidRPr="00895647" w:rsidRDefault="00C964EA" w:rsidP="00F17541">
            <w:pPr>
              <w:rPr>
                <w:sz w:val="28"/>
                <w:szCs w:val="28"/>
              </w:rPr>
            </w:pPr>
            <w:r w:rsidRPr="00895647">
              <w:rPr>
                <w:sz w:val="28"/>
                <w:szCs w:val="28"/>
              </w:rPr>
              <w:t>1200,00</w:t>
            </w:r>
          </w:p>
        </w:tc>
      </w:tr>
      <w:tr w:rsidR="00BE5AE1" w:rsidRPr="00895647" w:rsidTr="00DD6A84">
        <w:trPr>
          <w:trHeight w:val="178"/>
        </w:trPr>
        <w:tc>
          <w:tcPr>
            <w:tcW w:w="851" w:type="dxa"/>
          </w:tcPr>
          <w:p w:rsidR="00BE5AE1" w:rsidRPr="00895647" w:rsidRDefault="00BE5AE1" w:rsidP="00F17541">
            <w:pPr>
              <w:rPr>
                <w:sz w:val="28"/>
                <w:szCs w:val="28"/>
              </w:rPr>
            </w:pPr>
            <w:r w:rsidRPr="00895647">
              <w:rPr>
                <w:sz w:val="28"/>
                <w:szCs w:val="28"/>
              </w:rPr>
              <w:t>22.</w:t>
            </w:r>
          </w:p>
        </w:tc>
        <w:tc>
          <w:tcPr>
            <w:tcW w:w="5670" w:type="dxa"/>
          </w:tcPr>
          <w:p w:rsidR="00BE5AE1" w:rsidRPr="00895647" w:rsidRDefault="00BE5AE1" w:rsidP="00F17541">
            <w:pPr>
              <w:rPr>
                <w:sz w:val="28"/>
                <w:szCs w:val="28"/>
              </w:rPr>
            </w:pPr>
            <w:r w:rsidRPr="00895647">
              <w:rPr>
                <w:sz w:val="28"/>
                <w:szCs w:val="28"/>
              </w:rPr>
              <w:t>Drapele ale Republicii Moldova</w:t>
            </w:r>
          </w:p>
        </w:tc>
        <w:tc>
          <w:tcPr>
            <w:tcW w:w="2552" w:type="dxa"/>
          </w:tcPr>
          <w:p w:rsidR="00BE5AE1" w:rsidRPr="00895647" w:rsidRDefault="00BE5AE1" w:rsidP="00F17541">
            <w:pPr>
              <w:rPr>
                <w:sz w:val="28"/>
                <w:szCs w:val="28"/>
              </w:rPr>
            </w:pPr>
            <w:r w:rsidRPr="00895647">
              <w:rPr>
                <w:sz w:val="28"/>
                <w:szCs w:val="28"/>
              </w:rPr>
              <w:t>Bucăți</w:t>
            </w:r>
          </w:p>
        </w:tc>
        <w:tc>
          <w:tcPr>
            <w:tcW w:w="1701" w:type="dxa"/>
          </w:tcPr>
          <w:p w:rsidR="00BE5AE1" w:rsidRPr="00895647" w:rsidRDefault="00BE5AE1" w:rsidP="00F17541">
            <w:pPr>
              <w:rPr>
                <w:sz w:val="28"/>
                <w:szCs w:val="28"/>
              </w:rPr>
            </w:pPr>
            <w:r w:rsidRPr="00895647">
              <w:rPr>
                <w:sz w:val="28"/>
                <w:szCs w:val="28"/>
              </w:rPr>
              <w:t>12</w:t>
            </w:r>
          </w:p>
        </w:tc>
        <w:tc>
          <w:tcPr>
            <w:tcW w:w="1701" w:type="dxa"/>
          </w:tcPr>
          <w:p w:rsidR="00BE5AE1" w:rsidRPr="00895647" w:rsidRDefault="00BE5AE1" w:rsidP="00F17541">
            <w:pPr>
              <w:rPr>
                <w:sz w:val="28"/>
                <w:szCs w:val="28"/>
              </w:rPr>
            </w:pPr>
            <w:r w:rsidRPr="00895647">
              <w:rPr>
                <w:sz w:val="28"/>
                <w:szCs w:val="28"/>
              </w:rPr>
              <w:t>320</w:t>
            </w:r>
          </w:p>
        </w:tc>
        <w:tc>
          <w:tcPr>
            <w:tcW w:w="1984" w:type="dxa"/>
          </w:tcPr>
          <w:p w:rsidR="00BE5AE1" w:rsidRPr="00895647" w:rsidRDefault="00BE5AE1" w:rsidP="00F17541">
            <w:pPr>
              <w:rPr>
                <w:sz w:val="28"/>
                <w:szCs w:val="28"/>
              </w:rPr>
            </w:pPr>
            <w:r w:rsidRPr="00895647">
              <w:rPr>
                <w:sz w:val="28"/>
                <w:szCs w:val="28"/>
              </w:rPr>
              <w:t>3840</w:t>
            </w:r>
          </w:p>
        </w:tc>
      </w:tr>
      <w:tr w:rsidR="00C964EA" w:rsidRPr="00895647" w:rsidTr="00DD6A84">
        <w:trPr>
          <w:trHeight w:val="178"/>
        </w:trPr>
        <w:tc>
          <w:tcPr>
            <w:tcW w:w="851" w:type="dxa"/>
          </w:tcPr>
          <w:p w:rsidR="00C964EA" w:rsidRPr="00895647" w:rsidRDefault="00BE5AE1" w:rsidP="00F17541">
            <w:pPr>
              <w:rPr>
                <w:sz w:val="28"/>
                <w:szCs w:val="28"/>
              </w:rPr>
            </w:pPr>
            <w:r w:rsidRPr="00895647">
              <w:rPr>
                <w:sz w:val="28"/>
                <w:szCs w:val="28"/>
              </w:rPr>
              <w:t>23</w:t>
            </w:r>
            <w:r w:rsidR="00C964EA" w:rsidRPr="00895647">
              <w:rPr>
                <w:sz w:val="28"/>
                <w:szCs w:val="28"/>
              </w:rPr>
              <w:t>.</w:t>
            </w:r>
          </w:p>
        </w:tc>
        <w:tc>
          <w:tcPr>
            <w:tcW w:w="5670" w:type="dxa"/>
          </w:tcPr>
          <w:p w:rsidR="00C964EA" w:rsidRPr="00895647" w:rsidRDefault="00C964EA" w:rsidP="00F17541">
            <w:pPr>
              <w:rPr>
                <w:sz w:val="28"/>
                <w:szCs w:val="28"/>
              </w:rPr>
            </w:pPr>
            <w:r w:rsidRPr="00895647">
              <w:rPr>
                <w:sz w:val="28"/>
                <w:szCs w:val="28"/>
              </w:rPr>
              <w:t>Mop cu mâner telescopic</w:t>
            </w:r>
          </w:p>
        </w:tc>
        <w:tc>
          <w:tcPr>
            <w:tcW w:w="2552" w:type="dxa"/>
          </w:tcPr>
          <w:p w:rsidR="00C964EA" w:rsidRPr="00895647" w:rsidRDefault="00C964EA" w:rsidP="00F17541">
            <w:pPr>
              <w:rPr>
                <w:sz w:val="28"/>
                <w:szCs w:val="28"/>
              </w:rPr>
            </w:pPr>
            <w:r w:rsidRPr="00895647">
              <w:rPr>
                <w:sz w:val="28"/>
                <w:szCs w:val="28"/>
              </w:rPr>
              <w:t>Bucăți</w:t>
            </w:r>
          </w:p>
        </w:tc>
        <w:tc>
          <w:tcPr>
            <w:tcW w:w="1701" w:type="dxa"/>
          </w:tcPr>
          <w:p w:rsidR="00C964EA" w:rsidRPr="00895647" w:rsidRDefault="00C964EA" w:rsidP="00F17541">
            <w:pPr>
              <w:rPr>
                <w:sz w:val="28"/>
                <w:szCs w:val="28"/>
              </w:rPr>
            </w:pPr>
            <w:r w:rsidRPr="00895647">
              <w:rPr>
                <w:sz w:val="28"/>
                <w:szCs w:val="28"/>
              </w:rPr>
              <w:t>4</w:t>
            </w:r>
          </w:p>
        </w:tc>
        <w:tc>
          <w:tcPr>
            <w:tcW w:w="1701" w:type="dxa"/>
          </w:tcPr>
          <w:p w:rsidR="00C964EA" w:rsidRPr="00895647" w:rsidRDefault="00C964EA" w:rsidP="00F17541">
            <w:pPr>
              <w:rPr>
                <w:sz w:val="28"/>
                <w:szCs w:val="28"/>
              </w:rPr>
            </w:pPr>
            <w:r w:rsidRPr="00895647">
              <w:rPr>
                <w:sz w:val="28"/>
                <w:szCs w:val="28"/>
              </w:rPr>
              <w:t>300,00</w:t>
            </w:r>
          </w:p>
        </w:tc>
        <w:tc>
          <w:tcPr>
            <w:tcW w:w="1984" w:type="dxa"/>
          </w:tcPr>
          <w:p w:rsidR="00C964EA" w:rsidRPr="00895647" w:rsidRDefault="00C964EA" w:rsidP="00F17541">
            <w:pPr>
              <w:rPr>
                <w:sz w:val="28"/>
                <w:szCs w:val="28"/>
              </w:rPr>
            </w:pPr>
            <w:r w:rsidRPr="00895647">
              <w:rPr>
                <w:sz w:val="28"/>
                <w:szCs w:val="28"/>
              </w:rPr>
              <w:t>1200,00</w:t>
            </w:r>
          </w:p>
        </w:tc>
      </w:tr>
      <w:tr w:rsidR="00C964EA" w:rsidRPr="00895647" w:rsidTr="00DD6A84">
        <w:trPr>
          <w:trHeight w:val="178"/>
        </w:trPr>
        <w:tc>
          <w:tcPr>
            <w:tcW w:w="851" w:type="dxa"/>
          </w:tcPr>
          <w:p w:rsidR="00C964EA" w:rsidRPr="00895647" w:rsidRDefault="00BE5AE1" w:rsidP="00F17541">
            <w:pPr>
              <w:rPr>
                <w:sz w:val="28"/>
                <w:szCs w:val="28"/>
              </w:rPr>
            </w:pPr>
            <w:r w:rsidRPr="00895647">
              <w:rPr>
                <w:sz w:val="28"/>
                <w:szCs w:val="28"/>
              </w:rPr>
              <w:t>24</w:t>
            </w:r>
            <w:r w:rsidR="00C964EA" w:rsidRPr="00895647">
              <w:rPr>
                <w:sz w:val="28"/>
                <w:szCs w:val="28"/>
              </w:rPr>
              <w:t>.</w:t>
            </w:r>
          </w:p>
        </w:tc>
        <w:tc>
          <w:tcPr>
            <w:tcW w:w="5670" w:type="dxa"/>
          </w:tcPr>
          <w:p w:rsidR="00C964EA" w:rsidRPr="00895647" w:rsidRDefault="00D0371C" w:rsidP="00F17541">
            <w:pPr>
              <w:rPr>
                <w:sz w:val="28"/>
                <w:szCs w:val="28"/>
              </w:rPr>
            </w:pPr>
            <w:r w:rsidRPr="00895647">
              <w:rPr>
                <w:sz w:val="28"/>
                <w:szCs w:val="28"/>
              </w:rPr>
              <w:t>Draperii</w:t>
            </w:r>
          </w:p>
        </w:tc>
        <w:tc>
          <w:tcPr>
            <w:tcW w:w="2552" w:type="dxa"/>
          </w:tcPr>
          <w:p w:rsidR="00C964EA" w:rsidRPr="00895647" w:rsidRDefault="00F2188D" w:rsidP="00F17541">
            <w:pPr>
              <w:rPr>
                <w:sz w:val="28"/>
                <w:szCs w:val="28"/>
              </w:rPr>
            </w:pPr>
            <w:r w:rsidRPr="00895647">
              <w:rPr>
                <w:sz w:val="28"/>
                <w:szCs w:val="28"/>
              </w:rPr>
              <w:t>Metri</w:t>
            </w:r>
          </w:p>
        </w:tc>
        <w:tc>
          <w:tcPr>
            <w:tcW w:w="1701" w:type="dxa"/>
          </w:tcPr>
          <w:p w:rsidR="00C964EA" w:rsidRPr="00895647" w:rsidRDefault="00F2188D" w:rsidP="00F17541">
            <w:pPr>
              <w:rPr>
                <w:sz w:val="28"/>
                <w:szCs w:val="28"/>
              </w:rPr>
            </w:pPr>
            <w:r w:rsidRPr="00895647">
              <w:rPr>
                <w:sz w:val="28"/>
                <w:szCs w:val="28"/>
              </w:rPr>
              <w:t>30</w:t>
            </w:r>
          </w:p>
        </w:tc>
        <w:tc>
          <w:tcPr>
            <w:tcW w:w="1701" w:type="dxa"/>
          </w:tcPr>
          <w:p w:rsidR="00C964EA" w:rsidRPr="00895647" w:rsidRDefault="00F2188D" w:rsidP="00F17541">
            <w:pPr>
              <w:rPr>
                <w:sz w:val="28"/>
                <w:szCs w:val="28"/>
              </w:rPr>
            </w:pPr>
            <w:r w:rsidRPr="00895647">
              <w:rPr>
                <w:sz w:val="28"/>
                <w:szCs w:val="28"/>
              </w:rPr>
              <w:t>90,00</w:t>
            </w:r>
          </w:p>
        </w:tc>
        <w:tc>
          <w:tcPr>
            <w:tcW w:w="1984" w:type="dxa"/>
          </w:tcPr>
          <w:p w:rsidR="00C964EA" w:rsidRPr="00895647" w:rsidRDefault="00F2188D" w:rsidP="00F17541">
            <w:pPr>
              <w:rPr>
                <w:sz w:val="28"/>
                <w:szCs w:val="28"/>
              </w:rPr>
            </w:pPr>
            <w:r w:rsidRPr="00895647">
              <w:rPr>
                <w:sz w:val="28"/>
                <w:szCs w:val="28"/>
              </w:rPr>
              <w:t>2700,00</w:t>
            </w:r>
          </w:p>
        </w:tc>
      </w:tr>
      <w:tr w:rsidR="00F2188D" w:rsidRPr="00895647" w:rsidTr="00DD6A84">
        <w:trPr>
          <w:trHeight w:val="178"/>
        </w:trPr>
        <w:tc>
          <w:tcPr>
            <w:tcW w:w="851" w:type="dxa"/>
          </w:tcPr>
          <w:p w:rsidR="00F2188D" w:rsidRPr="00895647" w:rsidRDefault="00BE5AE1" w:rsidP="00F17541">
            <w:pPr>
              <w:rPr>
                <w:sz w:val="28"/>
                <w:szCs w:val="28"/>
              </w:rPr>
            </w:pPr>
            <w:r w:rsidRPr="00895647">
              <w:rPr>
                <w:sz w:val="28"/>
                <w:szCs w:val="28"/>
              </w:rPr>
              <w:t>25</w:t>
            </w:r>
            <w:r w:rsidR="00F2188D" w:rsidRPr="00895647">
              <w:rPr>
                <w:sz w:val="28"/>
                <w:szCs w:val="28"/>
              </w:rPr>
              <w:t>.</w:t>
            </w:r>
          </w:p>
        </w:tc>
        <w:tc>
          <w:tcPr>
            <w:tcW w:w="5670" w:type="dxa"/>
          </w:tcPr>
          <w:p w:rsidR="00F2188D" w:rsidRPr="00895647" w:rsidRDefault="00D0371C" w:rsidP="00F17541">
            <w:pPr>
              <w:rPr>
                <w:sz w:val="28"/>
                <w:szCs w:val="28"/>
              </w:rPr>
            </w:pPr>
            <w:r w:rsidRPr="00895647">
              <w:rPr>
                <w:sz w:val="28"/>
                <w:szCs w:val="28"/>
              </w:rPr>
              <w:t>Stofă</w:t>
            </w:r>
            <w:r w:rsidR="00F2188D" w:rsidRPr="00895647">
              <w:rPr>
                <w:sz w:val="28"/>
                <w:szCs w:val="28"/>
              </w:rPr>
              <w:t xml:space="preserve"> tapiserie</w:t>
            </w:r>
          </w:p>
        </w:tc>
        <w:tc>
          <w:tcPr>
            <w:tcW w:w="2552" w:type="dxa"/>
          </w:tcPr>
          <w:p w:rsidR="00F2188D" w:rsidRPr="00895647" w:rsidRDefault="00F2188D" w:rsidP="00F17541">
            <w:pPr>
              <w:rPr>
                <w:sz w:val="28"/>
                <w:szCs w:val="28"/>
              </w:rPr>
            </w:pPr>
            <w:r w:rsidRPr="00895647">
              <w:rPr>
                <w:sz w:val="28"/>
                <w:szCs w:val="28"/>
              </w:rPr>
              <w:t>Metri</w:t>
            </w:r>
          </w:p>
        </w:tc>
        <w:tc>
          <w:tcPr>
            <w:tcW w:w="1701" w:type="dxa"/>
          </w:tcPr>
          <w:p w:rsidR="00F2188D" w:rsidRPr="00895647" w:rsidRDefault="00F2188D" w:rsidP="00F17541">
            <w:pPr>
              <w:rPr>
                <w:sz w:val="28"/>
                <w:szCs w:val="28"/>
              </w:rPr>
            </w:pPr>
            <w:r w:rsidRPr="00895647">
              <w:rPr>
                <w:sz w:val="28"/>
                <w:szCs w:val="28"/>
              </w:rPr>
              <w:t>30</w:t>
            </w:r>
          </w:p>
        </w:tc>
        <w:tc>
          <w:tcPr>
            <w:tcW w:w="1701" w:type="dxa"/>
          </w:tcPr>
          <w:p w:rsidR="00F2188D" w:rsidRPr="00895647" w:rsidRDefault="00F2188D" w:rsidP="00F17541">
            <w:pPr>
              <w:rPr>
                <w:sz w:val="28"/>
                <w:szCs w:val="28"/>
              </w:rPr>
            </w:pPr>
            <w:r w:rsidRPr="00895647">
              <w:rPr>
                <w:sz w:val="28"/>
                <w:szCs w:val="28"/>
              </w:rPr>
              <w:t>120,00</w:t>
            </w:r>
          </w:p>
        </w:tc>
        <w:tc>
          <w:tcPr>
            <w:tcW w:w="1984" w:type="dxa"/>
          </w:tcPr>
          <w:p w:rsidR="00F2188D" w:rsidRPr="00895647" w:rsidRDefault="00F2188D" w:rsidP="00F17541">
            <w:pPr>
              <w:rPr>
                <w:sz w:val="28"/>
                <w:szCs w:val="28"/>
              </w:rPr>
            </w:pPr>
            <w:r w:rsidRPr="00895647">
              <w:rPr>
                <w:sz w:val="28"/>
                <w:szCs w:val="28"/>
              </w:rPr>
              <w:t>3600,00</w:t>
            </w:r>
          </w:p>
        </w:tc>
      </w:tr>
      <w:tr w:rsidR="00F2188D" w:rsidRPr="00895647" w:rsidTr="00DD6A84">
        <w:trPr>
          <w:trHeight w:val="178"/>
        </w:trPr>
        <w:tc>
          <w:tcPr>
            <w:tcW w:w="851" w:type="dxa"/>
          </w:tcPr>
          <w:p w:rsidR="00F2188D" w:rsidRPr="00895647" w:rsidRDefault="00BE5AE1" w:rsidP="00F17541">
            <w:pPr>
              <w:rPr>
                <w:sz w:val="28"/>
                <w:szCs w:val="28"/>
              </w:rPr>
            </w:pPr>
            <w:r w:rsidRPr="00895647">
              <w:rPr>
                <w:sz w:val="28"/>
                <w:szCs w:val="28"/>
              </w:rPr>
              <w:t>26</w:t>
            </w:r>
            <w:r w:rsidR="00F2188D" w:rsidRPr="00895647">
              <w:rPr>
                <w:sz w:val="28"/>
                <w:szCs w:val="28"/>
              </w:rPr>
              <w:t>.</w:t>
            </w:r>
          </w:p>
        </w:tc>
        <w:tc>
          <w:tcPr>
            <w:tcW w:w="5670" w:type="dxa"/>
          </w:tcPr>
          <w:p w:rsidR="00F2188D" w:rsidRPr="00895647" w:rsidRDefault="00F2188D" w:rsidP="00F17541">
            <w:pPr>
              <w:rPr>
                <w:sz w:val="28"/>
                <w:szCs w:val="28"/>
              </w:rPr>
            </w:pPr>
            <w:r w:rsidRPr="00895647">
              <w:rPr>
                <w:sz w:val="28"/>
                <w:szCs w:val="28"/>
              </w:rPr>
              <w:t>Mochetă</w:t>
            </w:r>
          </w:p>
        </w:tc>
        <w:tc>
          <w:tcPr>
            <w:tcW w:w="2552" w:type="dxa"/>
          </w:tcPr>
          <w:p w:rsidR="00F2188D" w:rsidRPr="00895647" w:rsidRDefault="00F2188D" w:rsidP="00F17541">
            <w:pPr>
              <w:rPr>
                <w:sz w:val="28"/>
                <w:szCs w:val="28"/>
              </w:rPr>
            </w:pPr>
            <w:r w:rsidRPr="00895647">
              <w:rPr>
                <w:sz w:val="28"/>
                <w:szCs w:val="28"/>
              </w:rPr>
              <w:t>Metri</w:t>
            </w:r>
          </w:p>
        </w:tc>
        <w:tc>
          <w:tcPr>
            <w:tcW w:w="1701" w:type="dxa"/>
          </w:tcPr>
          <w:p w:rsidR="00F2188D" w:rsidRPr="00895647" w:rsidRDefault="00607E31" w:rsidP="00F17541">
            <w:pPr>
              <w:rPr>
                <w:sz w:val="28"/>
                <w:szCs w:val="28"/>
              </w:rPr>
            </w:pPr>
            <w:r w:rsidRPr="00895647">
              <w:rPr>
                <w:sz w:val="28"/>
                <w:szCs w:val="28"/>
              </w:rPr>
              <w:t>234</w:t>
            </w:r>
          </w:p>
        </w:tc>
        <w:tc>
          <w:tcPr>
            <w:tcW w:w="1701" w:type="dxa"/>
          </w:tcPr>
          <w:p w:rsidR="00F2188D" w:rsidRPr="00895647" w:rsidRDefault="00F2188D" w:rsidP="00F17541">
            <w:pPr>
              <w:rPr>
                <w:sz w:val="28"/>
                <w:szCs w:val="28"/>
              </w:rPr>
            </w:pPr>
            <w:r w:rsidRPr="00895647">
              <w:rPr>
                <w:sz w:val="28"/>
                <w:szCs w:val="28"/>
              </w:rPr>
              <w:t>160,00</w:t>
            </w:r>
          </w:p>
        </w:tc>
        <w:tc>
          <w:tcPr>
            <w:tcW w:w="1984" w:type="dxa"/>
          </w:tcPr>
          <w:p w:rsidR="00F2188D" w:rsidRPr="00895647" w:rsidRDefault="00607E31" w:rsidP="00F17541">
            <w:pPr>
              <w:rPr>
                <w:sz w:val="28"/>
                <w:szCs w:val="28"/>
              </w:rPr>
            </w:pPr>
            <w:r w:rsidRPr="00895647">
              <w:rPr>
                <w:sz w:val="28"/>
                <w:szCs w:val="28"/>
              </w:rPr>
              <w:t>37440</w:t>
            </w:r>
            <w:r w:rsidR="00F2188D" w:rsidRPr="00895647">
              <w:rPr>
                <w:sz w:val="28"/>
                <w:szCs w:val="28"/>
              </w:rPr>
              <w:t>,00</w:t>
            </w:r>
          </w:p>
        </w:tc>
      </w:tr>
      <w:tr w:rsidR="00ED699C" w:rsidRPr="00895647" w:rsidTr="00DD6A84">
        <w:trPr>
          <w:trHeight w:val="178"/>
        </w:trPr>
        <w:tc>
          <w:tcPr>
            <w:tcW w:w="14459" w:type="dxa"/>
            <w:gridSpan w:val="6"/>
          </w:tcPr>
          <w:p w:rsidR="00ED699C" w:rsidRPr="00895647" w:rsidRDefault="00ED699C" w:rsidP="00F17541">
            <w:pPr>
              <w:rPr>
                <w:sz w:val="28"/>
                <w:szCs w:val="28"/>
              </w:rPr>
            </w:pPr>
            <w:r w:rsidRPr="00895647">
              <w:rPr>
                <w:sz w:val="28"/>
                <w:szCs w:val="28"/>
              </w:rPr>
              <w:t xml:space="preserve">                                                                                                                                           </w:t>
            </w:r>
            <w:r w:rsidR="00BE5AE1" w:rsidRPr="00895647">
              <w:rPr>
                <w:sz w:val="28"/>
                <w:szCs w:val="28"/>
              </w:rPr>
              <w:t xml:space="preserve">                     TOTAL: 61452.00</w:t>
            </w:r>
          </w:p>
        </w:tc>
      </w:tr>
    </w:tbl>
    <w:p w:rsidR="00117570" w:rsidRPr="00895647" w:rsidRDefault="00117570" w:rsidP="00F17541">
      <w:pPr>
        <w:rPr>
          <w:sz w:val="28"/>
          <w:szCs w:val="28"/>
        </w:rPr>
      </w:pPr>
      <w:r w:rsidRPr="00895647">
        <w:rPr>
          <w:sz w:val="28"/>
          <w:szCs w:val="28"/>
        </w:rPr>
        <w:tab/>
      </w:r>
    </w:p>
    <w:p w:rsidR="00ED699C" w:rsidRPr="00895647" w:rsidRDefault="00ED699C" w:rsidP="00F17541">
      <w:pPr>
        <w:rPr>
          <w:b/>
          <w:sz w:val="28"/>
          <w:szCs w:val="28"/>
        </w:rPr>
      </w:pPr>
      <w:r w:rsidRPr="00895647">
        <w:rPr>
          <w:sz w:val="28"/>
          <w:szCs w:val="28"/>
        </w:rPr>
        <w:t xml:space="preserve">       </w:t>
      </w:r>
      <w:r w:rsidRPr="00895647">
        <w:rPr>
          <w:b/>
          <w:sz w:val="28"/>
          <w:szCs w:val="28"/>
        </w:rPr>
        <w:t xml:space="preserve">   7.   Mărfuri electrice</w:t>
      </w:r>
    </w:p>
    <w:tbl>
      <w:tblPr>
        <w:tblStyle w:val="TableGrid"/>
        <w:tblW w:w="0" w:type="auto"/>
        <w:tblInd w:w="-176" w:type="dxa"/>
        <w:tblLook w:val="04A0" w:firstRow="1" w:lastRow="0" w:firstColumn="1" w:lastColumn="0" w:noHBand="0" w:noVBand="1"/>
      </w:tblPr>
      <w:tblGrid>
        <w:gridCol w:w="851"/>
        <w:gridCol w:w="5670"/>
        <w:gridCol w:w="2552"/>
        <w:gridCol w:w="1701"/>
        <w:gridCol w:w="1701"/>
        <w:gridCol w:w="1808"/>
      </w:tblGrid>
      <w:tr w:rsidR="00ED699C" w:rsidRPr="00895647" w:rsidTr="00DD6A84">
        <w:trPr>
          <w:trHeight w:val="412"/>
        </w:trPr>
        <w:tc>
          <w:tcPr>
            <w:tcW w:w="851" w:type="dxa"/>
          </w:tcPr>
          <w:p w:rsidR="00ED699C" w:rsidRPr="00895647" w:rsidRDefault="00ED699C" w:rsidP="00F17541">
            <w:pPr>
              <w:rPr>
                <w:b/>
                <w:sz w:val="28"/>
                <w:szCs w:val="28"/>
              </w:rPr>
            </w:pPr>
            <w:r w:rsidRPr="00895647">
              <w:rPr>
                <w:b/>
                <w:sz w:val="28"/>
                <w:szCs w:val="28"/>
              </w:rPr>
              <w:t>Nr.</w:t>
            </w:r>
          </w:p>
        </w:tc>
        <w:tc>
          <w:tcPr>
            <w:tcW w:w="5670" w:type="dxa"/>
          </w:tcPr>
          <w:p w:rsidR="00ED699C" w:rsidRPr="00895647" w:rsidRDefault="00ED699C" w:rsidP="00F17541">
            <w:pPr>
              <w:rPr>
                <w:b/>
                <w:sz w:val="28"/>
                <w:szCs w:val="28"/>
              </w:rPr>
            </w:pPr>
            <w:r w:rsidRPr="00895647">
              <w:rPr>
                <w:b/>
                <w:sz w:val="28"/>
                <w:szCs w:val="28"/>
              </w:rPr>
              <w:t xml:space="preserve"> Denumire</w:t>
            </w:r>
          </w:p>
        </w:tc>
        <w:tc>
          <w:tcPr>
            <w:tcW w:w="2552" w:type="dxa"/>
          </w:tcPr>
          <w:p w:rsidR="00ED699C" w:rsidRPr="00895647" w:rsidRDefault="00ED699C" w:rsidP="00F17541">
            <w:pPr>
              <w:rPr>
                <w:b/>
                <w:sz w:val="28"/>
                <w:szCs w:val="28"/>
              </w:rPr>
            </w:pPr>
            <w:r w:rsidRPr="00895647">
              <w:rPr>
                <w:b/>
                <w:sz w:val="28"/>
                <w:szCs w:val="28"/>
              </w:rPr>
              <w:t>Unitate de măsură</w:t>
            </w:r>
          </w:p>
        </w:tc>
        <w:tc>
          <w:tcPr>
            <w:tcW w:w="1701" w:type="dxa"/>
          </w:tcPr>
          <w:p w:rsidR="00ED699C" w:rsidRPr="00895647" w:rsidRDefault="00ED699C" w:rsidP="00F17541">
            <w:pPr>
              <w:rPr>
                <w:b/>
                <w:sz w:val="28"/>
                <w:szCs w:val="28"/>
              </w:rPr>
            </w:pPr>
            <w:r w:rsidRPr="00895647">
              <w:rPr>
                <w:b/>
                <w:sz w:val="28"/>
                <w:szCs w:val="28"/>
              </w:rPr>
              <w:t>Cantitatea</w:t>
            </w:r>
          </w:p>
        </w:tc>
        <w:tc>
          <w:tcPr>
            <w:tcW w:w="1701" w:type="dxa"/>
          </w:tcPr>
          <w:p w:rsidR="00ED699C" w:rsidRPr="00895647" w:rsidRDefault="00ED699C" w:rsidP="00F17541">
            <w:pPr>
              <w:rPr>
                <w:b/>
                <w:sz w:val="28"/>
                <w:szCs w:val="28"/>
              </w:rPr>
            </w:pPr>
            <w:r w:rsidRPr="00895647">
              <w:rPr>
                <w:b/>
                <w:sz w:val="28"/>
                <w:szCs w:val="28"/>
              </w:rPr>
              <w:t>Preț lei</w:t>
            </w:r>
          </w:p>
        </w:tc>
        <w:tc>
          <w:tcPr>
            <w:tcW w:w="1808" w:type="dxa"/>
          </w:tcPr>
          <w:p w:rsidR="00ED699C" w:rsidRPr="00895647" w:rsidRDefault="00ED699C" w:rsidP="00F17541">
            <w:pPr>
              <w:rPr>
                <w:b/>
                <w:sz w:val="28"/>
                <w:szCs w:val="28"/>
              </w:rPr>
            </w:pPr>
            <w:r w:rsidRPr="00895647">
              <w:rPr>
                <w:b/>
                <w:sz w:val="28"/>
                <w:szCs w:val="28"/>
              </w:rPr>
              <w:t>Suma lei</w:t>
            </w:r>
          </w:p>
        </w:tc>
      </w:tr>
      <w:tr w:rsidR="00ED699C" w:rsidRPr="00895647" w:rsidTr="00DD6A84">
        <w:trPr>
          <w:trHeight w:val="412"/>
        </w:trPr>
        <w:tc>
          <w:tcPr>
            <w:tcW w:w="851" w:type="dxa"/>
          </w:tcPr>
          <w:p w:rsidR="00ED699C" w:rsidRPr="00895647" w:rsidRDefault="00ED699C" w:rsidP="00F17541">
            <w:pPr>
              <w:rPr>
                <w:sz w:val="28"/>
                <w:szCs w:val="28"/>
              </w:rPr>
            </w:pPr>
            <w:r w:rsidRPr="00895647">
              <w:rPr>
                <w:sz w:val="28"/>
                <w:szCs w:val="28"/>
              </w:rPr>
              <w:t>1.</w:t>
            </w:r>
          </w:p>
        </w:tc>
        <w:tc>
          <w:tcPr>
            <w:tcW w:w="5670" w:type="dxa"/>
          </w:tcPr>
          <w:p w:rsidR="00ED699C" w:rsidRPr="00895647" w:rsidRDefault="00ED699C" w:rsidP="00F17541">
            <w:pPr>
              <w:rPr>
                <w:sz w:val="28"/>
                <w:szCs w:val="28"/>
              </w:rPr>
            </w:pPr>
            <w:r w:rsidRPr="00895647">
              <w:rPr>
                <w:sz w:val="28"/>
                <w:szCs w:val="28"/>
              </w:rPr>
              <w:t>Cămine aerotermă</w:t>
            </w:r>
          </w:p>
        </w:tc>
        <w:tc>
          <w:tcPr>
            <w:tcW w:w="2552" w:type="dxa"/>
          </w:tcPr>
          <w:p w:rsidR="00ED699C" w:rsidRPr="00895647" w:rsidRDefault="00ED699C" w:rsidP="00F17541">
            <w:pPr>
              <w:rPr>
                <w:sz w:val="28"/>
                <w:szCs w:val="28"/>
              </w:rPr>
            </w:pPr>
            <w:r w:rsidRPr="00895647">
              <w:rPr>
                <w:sz w:val="28"/>
                <w:szCs w:val="28"/>
              </w:rPr>
              <w:t>Bucăți</w:t>
            </w:r>
          </w:p>
        </w:tc>
        <w:tc>
          <w:tcPr>
            <w:tcW w:w="1701" w:type="dxa"/>
          </w:tcPr>
          <w:p w:rsidR="00ED699C" w:rsidRPr="00895647" w:rsidRDefault="00ED699C" w:rsidP="00F17541">
            <w:pPr>
              <w:rPr>
                <w:sz w:val="28"/>
                <w:szCs w:val="28"/>
              </w:rPr>
            </w:pPr>
            <w:r w:rsidRPr="00895647">
              <w:rPr>
                <w:sz w:val="28"/>
                <w:szCs w:val="28"/>
              </w:rPr>
              <w:t>4</w:t>
            </w:r>
          </w:p>
        </w:tc>
        <w:tc>
          <w:tcPr>
            <w:tcW w:w="1701" w:type="dxa"/>
          </w:tcPr>
          <w:p w:rsidR="00ED699C" w:rsidRPr="00895647" w:rsidRDefault="00ED699C" w:rsidP="00F17541">
            <w:pPr>
              <w:rPr>
                <w:sz w:val="28"/>
                <w:szCs w:val="28"/>
              </w:rPr>
            </w:pPr>
            <w:r w:rsidRPr="00895647">
              <w:rPr>
                <w:sz w:val="28"/>
                <w:szCs w:val="28"/>
              </w:rPr>
              <w:t>450</w:t>
            </w:r>
          </w:p>
        </w:tc>
        <w:tc>
          <w:tcPr>
            <w:tcW w:w="1808" w:type="dxa"/>
          </w:tcPr>
          <w:p w:rsidR="00ED699C" w:rsidRPr="00895647" w:rsidRDefault="00ED699C" w:rsidP="00F17541">
            <w:pPr>
              <w:rPr>
                <w:sz w:val="28"/>
                <w:szCs w:val="28"/>
              </w:rPr>
            </w:pPr>
            <w:r w:rsidRPr="00895647">
              <w:rPr>
                <w:sz w:val="28"/>
                <w:szCs w:val="28"/>
              </w:rPr>
              <w:t>1800</w:t>
            </w:r>
          </w:p>
        </w:tc>
      </w:tr>
      <w:tr w:rsidR="00ED699C" w:rsidRPr="00895647" w:rsidTr="00DD6A84">
        <w:trPr>
          <w:trHeight w:val="412"/>
        </w:trPr>
        <w:tc>
          <w:tcPr>
            <w:tcW w:w="851" w:type="dxa"/>
          </w:tcPr>
          <w:p w:rsidR="00ED699C" w:rsidRPr="00895647" w:rsidRDefault="00ED699C" w:rsidP="00F17541">
            <w:pPr>
              <w:rPr>
                <w:sz w:val="28"/>
                <w:szCs w:val="28"/>
              </w:rPr>
            </w:pPr>
            <w:r w:rsidRPr="00895647">
              <w:rPr>
                <w:sz w:val="28"/>
                <w:szCs w:val="28"/>
              </w:rPr>
              <w:t>2.</w:t>
            </w:r>
          </w:p>
        </w:tc>
        <w:tc>
          <w:tcPr>
            <w:tcW w:w="5670" w:type="dxa"/>
          </w:tcPr>
          <w:p w:rsidR="00ED699C" w:rsidRPr="00895647" w:rsidRDefault="00ED699C" w:rsidP="00F17541">
            <w:pPr>
              <w:rPr>
                <w:sz w:val="28"/>
                <w:szCs w:val="28"/>
              </w:rPr>
            </w:pPr>
            <w:r w:rsidRPr="00895647">
              <w:rPr>
                <w:sz w:val="28"/>
                <w:szCs w:val="28"/>
              </w:rPr>
              <w:t>Ceainic electric</w:t>
            </w:r>
          </w:p>
        </w:tc>
        <w:tc>
          <w:tcPr>
            <w:tcW w:w="2552" w:type="dxa"/>
          </w:tcPr>
          <w:p w:rsidR="00ED699C" w:rsidRPr="00895647" w:rsidRDefault="00ED699C" w:rsidP="00F17541">
            <w:pPr>
              <w:rPr>
                <w:sz w:val="28"/>
                <w:szCs w:val="28"/>
              </w:rPr>
            </w:pPr>
            <w:r w:rsidRPr="00895647">
              <w:rPr>
                <w:sz w:val="28"/>
                <w:szCs w:val="28"/>
              </w:rPr>
              <w:t>Bucăți</w:t>
            </w:r>
          </w:p>
        </w:tc>
        <w:tc>
          <w:tcPr>
            <w:tcW w:w="1701" w:type="dxa"/>
          </w:tcPr>
          <w:p w:rsidR="00ED699C" w:rsidRPr="00895647" w:rsidRDefault="00ED699C" w:rsidP="00F17541">
            <w:pPr>
              <w:rPr>
                <w:sz w:val="28"/>
                <w:szCs w:val="28"/>
              </w:rPr>
            </w:pPr>
            <w:r w:rsidRPr="00895647">
              <w:rPr>
                <w:sz w:val="28"/>
                <w:szCs w:val="28"/>
              </w:rPr>
              <w:t>10</w:t>
            </w:r>
          </w:p>
        </w:tc>
        <w:tc>
          <w:tcPr>
            <w:tcW w:w="1701" w:type="dxa"/>
          </w:tcPr>
          <w:p w:rsidR="00ED699C" w:rsidRPr="00895647" w:rsidRDefault="00ED699C" w:rsidP="00F17541">
            <w:pPr>
              <w:rPr>
                <w:sz w:val="28"/>
                <w:szCs w:val="28"/>
              </w:rPr>
            </w:pPr>
            <w:r w:rsidRPr="00895647">
              <w:rPr>
                <w:sz w:val="28"/>
                <w:szCs w:val="28"/>
              </w:rPr>
              <w:t>450</w:t>
            </w:r>
          </w:p>
        </w:tc>
        <w:tc>
          <w:tcPr>
            <w:tcW w:w="1808" w:type="dxa"/>
          </w:tcPr>
          <w:p w:rsidR="00ED699C" w:rsidRPr="00895647" w:rsidRDefault="00ED699C" w:rsidP="00F17541">
            <w:pPr>
              <w:rPr>
                <w:sz w:val="28"/>
                <w:szCs w:val="28"/>
              </w:rPr>
            </w:pPr>
            <w:r w:rsidRPr="00895647">
              <w:rPr>
                <w:sz w:val="28"/>
                <w:szCs w:val="28"/>
              </w:rPr>
              <w:t>4500</w:t>
            </w:r>
          </w:p>
        </w:tc>
      </w:tr>
      <w:tr w:rsidR="00ED699C" w:rsidRPr="00895647" w:rsidTr="00DD6A84">
        <w:trPr>
          <w:trHeight w:val="412"/>
        </w:trPr>
        <w:tc>
          <w:tcPr>
            <w:tcW w:w="851" w:type="dxa"/>
          </w:tcPr>
          <w:p w:rsidR="00ED699C" w:rsidRPr="00895647" w:rsidRDefault="00ED699C" w:rsidP="00F17541">
            <w:pPr>
              <w:rPr>
                <w:sz w:val="28"/>
                <w:szCs w:val="28"/>
              </w:rPr>
            </w:pPr>
            <w:r w:rsidRPr="00895647">
              <w:rPr>
                <w:sz w:val="28"/>
                <w:szCs w:val="28"/>
              </w:rPr>
              <w:t>3.</w:t>
            </w:r>
          </w:p>
        </w:tc>
        <w:tc>
          <w:tcPr>
            <w:tcW w:w="5670" w:type="dxa"/>
          </w:tcPr>
          <w:p w:rsidR="00ED699C" w:rsidRPr="00895647" w:rsidRDefault="00ED699C" w:rsidP="00F17541">
            <w:pPr>
              <w:rPr>
                <w:sz w:val="28"/>
                <w:szCs w:val="28"/>
              </w:rPr>
            </w:pPr>
            <w:r w:rsidRPr="00895647">
              <w:rPr>
                <w:sz w:val="28"/>
                <w:szCs w:val="28"/>
              </w:rPr>
              <w:t>Cuptor cu microunde</w:t>
            </w:r>
          </w:p>
        </w:tc>
        <w:tc>
          <w:tcPr>
            <w:tcW w:w="2552" w:type="dxa"/>
          </w:tcPr>
          <w:p w:rsidR="00ED699C" w:rsidRPr="00895647" w:rsidRDefault="00ED699C" w:rsidP="00F17541">
            <w:pPr>
              <w:rPr>
                <w:sz w:val="28"/>
                <w:szCs w:val="28"/>
              </w:rPr>
            </w:pPr>
            <w:r w:rsidRPr="00895647">
              <w:rPr>
                <w:sz w:val="28"/>
                <w:szCs w:val="28"/>
              </w:rPr>
              <w:t>Bucăți</w:t>
            </w:r>
          </w:p>
        </w:tc>
        <w:tc>
          <w:tcPr>
            <w:tcW w:w="1701" w:type="dxa"/>
          </w:tcPr>
          <w:p w:rsidR="00ED699C" w:rsidRPr="00895647" w:rsidRDefault="00ED699C" w:rsidP="00F17541">
            <w:pPr>
              <w:rPr>
                <w:sz w:val="28"/>
                <w:szCs w:val="28"/>
              </w:rPr>
            </w:pPr>
            <w:r w:rsidRPr="00895647">
              <w:rPr>
                <w:sz w:val="28"/>
                <w:szCs w:val="28"/>
              </w:rPr>
              <w:t>1</w:t>
            </w:r>
          </w:p>
        </w:tc>
        <w:tc>
          <w:tcPr>
            <w:tcW w:w="1701" w:type="dxa"/>
          </w:tcPr>
          <w:p w:rsidR="00ED699C" w:rsidRPr="00895647" w:rsidRDefault="00ED699C" w:rsidP="00F17541">
            <w:pPr>
              <w:rPr>
                <w:sz w:val="28"/>
                <w:szCs w:val="28"/>
              </w:rPr>
            </w:pPr>
            <w:r w:rsidRPr="00895647">
              <w:rPr>
                <w:sz w:val="28"/>
                <w:szCs w:val="28"/>
              </w:rPr>
              <w:t>1500</w:t>
            </w:r>
          </w:p>
        </w:tc>
        <w:tc>
          <w:tcPr>
            <w:tcW w:w="1808" w:type="dxa"/>
          </w:tcPr>
          <w:p w:rsidR="00ED699C" w:rsidRPr="00895647" w:rsidRDefault="00ED699C" w:rsidP="00F17541">
            <w:pPr>
              <w:rPr>
                <w:sz w:val="28"/>
                <w:szCs w:val="28"/>
              </w:rPr>
            </w:pPr>
            <w:r w:rsidRPr="00895647">
              <w:rPr>
                <w:sz w:val="28"/>
                <w:szCs w:val="28"/>
              </w:rPr>
              <w:t>1500</w:t>
            </w:r>
          </w:p>
        </w:tc>
      </w:tr>
      <w:tr w:rsidR="00ED699C" w:rsidRPr="00895647" w:rsidTr="00DD6A84">
        <w:trPr>
          <w:trHeight w:val="412"/>
        </w:trPr>
        <w:tc>
          <w:tcPr>
            <w:tcW w:w="851" w:type="dxa"/>
          </w:tcPr>
          <w:p w:rsidR="00ED699C" w:rsidRPr="00895647" w:rsidRDefault="00ED699C" w:rsidP="00F17541">
            <w:pPr>
              <w:rPr>
                <w:sz w:val="28"/>
                <w:szCs w:val="28"/>
              </w:rPr>
            </w:pPr>
            <w:r w:rsidRPr="00895647">
              <w:rPr>
                <w:sz w:val="28"/>
                <w:szCs w:val="28"/>
              </w:rPr>
              <w:t>4.</w:t>
            </w:r>
          </w:p>
        </w:tc>
        <w:tc>
          <w:tcPr>
            <w:tcW w:w="5670" w:type="dxa"/>
          </w:tcPr>
          <w:p w:rsidR="00ED699C" w:rsidRPr="00895647" w:rsidRDefault="00ED699C" w:rsidP="00F17541">
            <w:pPr>
              <w:rPr>
                <w:sz w:val="28"/>
                <w:szCs w:val="28"/>
              </w:rPr>
            </w:pPr>
            <w:r w:rsidRPr="00895647">
              <w:rPr>
                <w:sz w:val="28"/>
                <w:szCs w:val="28"/>
              </w:rPr>
              <w:t>Aspirator profesional</w:t>
            </w:r>
          </w:p>
        </w:tc>
        <w:tc>
          <w:tcPr>
            <w:tcW w:w="2552" w:type="dxa"/>
          </w:tcPr>
          <w:p w:rsidR="00ED699C" w:rsidRPr="00895647" w:rsidRDefault="00ED699C" w:rsidP="00F17541">
            <w:pPr>
              <w:rPr>
                <w:sz w:val="28"/>
                <w:szCs w:val="28"/>
              </w:rPr>
            </w:pPr>
            <w:r w:rsidRPr="00895647">
              <w:rPr>
                <w:sz w:val="28"/>
                <w:szCs w:val="28"/>
              </w:rPr>
              <w:t>Bucăți</w:t>
            </w:r>
          </w:p>
        </w:tc>
        <w:tc>
          <w:tcPr>
            <w:tcW w:w="1701" w:type="dxa"/>
          </w:tcPr>
          <w:p w:rsidR="00ED699C" w:rsidRPr="00895647" w:rsidRDefault="00ED699C" w:rsidP="00F17541">
            <w:pPr>
              <w:rPr>
                <w:sz w:val="28"/>
                <w:szCs w:val="28"/>
              </w:rPr>
            </w:pPr>
            <w:r w:rsidRPr="00895647">
              <w:rPr>
                <w:sz w:val="28"/>
                <w:szCs w:val="28"/>
              </w:rPr>
              <w:t>2</w:t>
            </w:r>
          </w:p>
        </w:tc>
        <w:tc>
          <w:tcPr>
            <w:tcW w:w="1701" w:type="dxa"/>
          </w:tcPr>
          <w:p w:rsidR="00ED699C" w:rsidRPr="00895647" w:rsidRDefault="00ED699C" w:rsidP="00F17541">
            <w:pPr>
              <w:rPr>
                <w:sz w:val="28"/>
                <w:szCs w:val="28"/>
              </w:rPr>
            </w:pPr>
            <w:r w:rsidRPr="00895647">
              <w:rPr>
                <w:sz w:val="28"/>
                <w:szCs w:val="28"/>
              </w:rPr>
              <w:t>4500</w:t>
            </w:r>
          </w:p>
        </w:tc>
        <w:tc>
          <w:tcPr>
            <w:tcW w:w="1808" w:type="dxa"/>
          </w:tcPr>
          <w:p w:rsidR="00ED699C" w:rsidRPr="00895647" w:rsidRDefault="00ED699C" w:rsidP="00F17541">
            <w:pPr>
              <w:rPr>
                <w:sz w:val="28"/>
                <w:szCs w:val="28"/>
              </w:rPr>
            </w:pPr>
            <w:r w:rsidRPr="00895647">
              <w:rPr>
                <w:sz w:val="28"/>
                <w:szCs w:val="28"/>
              </w:rPr>
              <w:t>9000</w:t>
            </w:r>
          </w:p>
        </w:tc>
      </w:tr>
      <w:tr w:rsidR="00ED699C" w:rsidRPr="00895647" w:rsidTr="00DD6A84">
        <w:trPr>
          <w:trHeight w:val="412"/>
        </w:trPr>
        <w:tc>
          <w:tcPr>
            <w:tcW w:w="851" w:type="dxa"/>
          </w:tcPr>
          <w:p w:rsidR="00ED699C" w:rsidRPr="00895647" w:rsidRDefault="00ED699C" w:rsidP="00F17541">
            <w:pPr>
              <w:rPr>
                <w:sz w:val="28"/>
                <w:szCs w:val="28"/>
              </w:rPr>
            </w:pPr>
            <w:r w:rsidRPr="00895647">
              <w:rPr>
                <w:sz w:val="28"/>
                <w:szCs w:val="28"/>
              </w:rPr>
              <w:t>5.</w:t>
            </w:r>
          </w:p>
        </w:tc>
        <w:tc>
          <w:tcPr>
            <w:tcW w:w="5670" w:type="dxa"/>
          </w:tcPr>
          <w:p w:rsidR="00ED699C" w:rsidRPr="00895647" w:rsidRDefault="00ED699C" w:rsidP="00F17541">
            <w:pPr>
              <w:rPr>
                <w:sz w:val="28"/>
                <w:szCs w:val="28"/>
              </w:rPr>
            </w:pPr>
            <w:r w:rsidRPr="00895647">
              <w:rPr>
                <w:sz w:val="28"/>
                <w:szCs w:val="28"/>
              </w:rPr>
              <w:t>Aparat de încălzit studiouri</w:t>
            </w:r>
          </w:p>
        </w:tc>
        <w:tc>
          <w:tcPr>
            <w:tcW w:w="2552" w:type="dxa"/>
          </w:tcPr>
          <w:p w:rsidR="00ED699C" w:rsidRPr="00895647" w:rsidRDefault="00ED699C" w:rsidP="00F17541">
            <w:pPr>
              <w:rPr>
                <w:sz w:val="28"/>
                <w:szCs w:val="28"/>
              </w:rPr>
            </w:pPr>
            <w:r w:rsidRPr="00895647">
              <w:rPr>
                <w:sz w:val="28"/>
                <w:szCs w:val="28"/>
              </w:rPr>
              <w:t>Bucăți</w:t>
            </w:r>
          </w:p>
        </w:tc>
        <w:tc>
          <w:tcPr>
            <w:tcW w:w="1701" w:type="dxa"/>
          </w:tcPr>
          <w:p w:rsidR="00ED699C" w:rsidRPr="00895647" w:rsidRDefault="00ED699C" w:rsidP="00F17541">
            <w:pPr>
              <w:rPr>
                <w:sz w:val="28"/>
                <w:szCs w:val="28"/>
              </w:rPr>
            </w:pPr>
            <w:r w:rsidRPr="00895647">
              <w:rPr>
                <w:sz w:val="28"/>
                <w:szCs w:val="28"/>
              </w:rPr>
              <w:t>2</w:t>
            </w:r>
          </w:p>
        </w:tc>
        <w:tc>
          <w:tcPr>
            <w:tcW w:w="1701" w:type="dxa"/>
          </w:tcPr>
          <w:p w:rsidR="00ED699C" w:rsidRPr="00895647" w:rsidRDefault="00ED699C" w:rsidP="00F17541">
            <w:pPr>
              <w:rPr>
                <w:sz w:val="28"/>
                <w:szCs w:val="28"/>
              </w:rPr>
            </w:pPr>
            <w:r w:rsidRPr="00895647">
              <w:rPr>
                <w:sz w:val="28"/>
                <w:szCs w:val="28"/>
              </w:rPr>
              <w:t>7700</w:t>
            </w:r>
          </w:p>
        </w:tc>
        <w:tc>
          <w:tcPr>
            <w:tcW w:w="1808" w:type="dxa"/>
          </w:tcPr>
          <w:p w:rsidR="00ED699C" w:rsidRPr="00895647" w:rsidRDefault="00ED699C" w:rsidP="00F17541">
            <w:pPr>
              <w:rPr>
                <w:sz w:val="28"/>
                <w:szCs w:val="28"/>
              </w:rPr>
            </w:pPr>
            <w:r w:rsidRPr="00895647">
              <w:rPr>
                <w:sz w:val="28"/>
                <w:szCs w:val="28"/>
              </w:rPr>
              <w:t>32 200</w:t>
            </w:r>
          </w:p>
        </w:tc>
      </w:tr>
      <w:tr w:rsidR="00ED699C" w:rsidRPr="00895647" w:rsidTr="00DD6A84">
        <w:trPr>
          <w:trHeight w:val="412"/>
        </w:trPr>
        <w:tc>
          <w:tcPr>
            <w:tcW w:w="14283" w:type="dxa"/>
            <w:gridSpan w:val="6"/>
          </w:tcPr>
          <w:p w:rsidR="00ED699C" w:rsidRPr="00895647" w:rsidRDefault="00ED699C" w:rsidP="00F17541">
            <w:pPr>
              <w:rPr>
                <w:sz w:val="28"/>
                <w:szCs w:val="28"/>
              </w:rPr>
            </w:pPr>
            <w:r w:rsidRPr="00895647">
              <w:rPr>
                <w:sz w:val="28"/>
                <w:szCs w:val="28"/>
              </w:rPr>
              <w:t xml:space="preserve">                                                                                                                               </w:t>
            </w:r>
            <w:r w:rsidR="006D71FA" w:rsidRPr="00895647">
              <w:rPr>
                <w:sz w:val="28"/>
                <w:szCs w:val="28"/>
              </w:rPr>
              <w:t xml:space="preserve">                           </w:t>
            </w:r>
            <w:r w:rsidRPr="00895647">
              <w:rPr>
                <w:sz w:val="28"/>
                <w:szCs w:val="28"/>
              </w:rPr>
              <w:t xml:space="preserve"> TOTAL: 32 200</w:t>
            </w:r>
          </w:p>
        </w:tc>
      </w:tr>
    </w:tbl>
    <w:p w:rsidR="00ED699C" w:rsidRPr="00895647" w:rsidRDefault="00ED699C" w:rsidP="00F17541">
      <w:pPr>
        <w:rPr>
          <w:sz w:val="28"/>
          <w:szCs w:val="28"/>
        </w:rPr>
      </w:pPr>
    </w:p>
    <w:p w:rsidR="00ED699C" w:rsidRPr="00895647" w:rsidRDefault="00ED699C" w:rsidP="00F17541">
      <w:pPr>
        <w:rPr>
          <w:b/>
          <w:sz w:val="28"/>
          <w:szCs w:val="28"/>
        </w:rPr>
      </w:pPr>
      <w:r w:rsidRPr="00895647">
        <w:rPr>
          <w:b/>
          <w:sz w:val="28"/>
          <w:szCs w:val="28"/>
        </w:rPr>
        <w:t xml:space="preserve">        8.  Mărfuri igienice</w:t>
      </w:r>
    </w:p>
    <w:tbl>
      <w:tblPr>
        <w:tblStyle w:val="TableGrid"/>
        <w:tblW w:w="0" w:type="auto"/>
        <w:tblInd w:w="-176" w:type="dxa"/>
        <w:tblLook w:val="04A0" w:firstRow="1" w:lastRow="0" w:firstColumn="1" w:lastColumn="0" w:noHBand="0" w:noVBand="1"/>
      </w:tblPr>
      <w:tblGrid>
        <w:gridCol w:w="851"/>
        <w:gridCol w:w="5670"/>
        <w:gridCol w:w="1985"/>
        <w:gridCol w:w="1699"/>
        <w:gridCol w:w="1986"/>
        <w:gridCol w:w="2092"/>
      </w:tblGrid>
      <w:tr w:rsidR="00D71BEB" w:rsidRPr="00895647" w:rsidTr="00DD6A84">
        <w:tc>
          <w:tcPr>
            <w:tcW w:w="851" w:type="dxa"/>
          </w:tcPr>
          <w:p w:rsidR="00D71BEB" w:rsidRPr="00895647" w:rsidRDefault="00D71BEB" w:rsidP="00F17541">
            <w:pPr>
              <w:rPr>
                <w:b/>
                <w:sz w:val="28"/>
                <w:szCs w:val="28"/>
              </w:rPr>
            </w:pPr>
            <w:r w:rsidRPr="00895647">
              <w:rPr>
                <w:b/>
                <w:sz w:val="28"/>
                <w:szCs w:val="28"/>
              </w:rPr>
              <w:t>Nr.</w:t>
            </w:r>
          </w:p>
        </w:tc>
        <w:tc>
          <w:tcPr>
            <w:tcW w:w="5670" w:type="dxa"/>
          </w:tcPr>
          <w:p w:rsidR="00D71BEB" w:rsidRPr="00895647" w:rsidRDefault="00D71BEB" w:rsidP="00F17541">
            <w:pPr>
              <w:rPr>
                <w:b/>
                <w:sz w:val="28"/>
                <w:szCs w:val="28"/>
              </w:rPr>
            </w:pPr>
            <w:r w:rsidRPr="00895647">
              <w:rPr>
                <w:b/>
                <w:sz w:val="28"/>
                <w:szCs w:val="28"/>
              </w:rPr>
              <w:t xml:space="preserve">             Denumire</w:t>
            </w:r>
          </w:p>
        </w:tc>
        <w:tc>
          <w:tcPr>
            <w:tcW w:w="1985" w:type="dxa"/>
          </w:tcPr>
          <w:p w:rsidR="00D71BEB" w:rsidRPr="00895647" w:rsidRDefault="00D71BEB" w:rsidP="00F17541">
            <w:pPr>
              <w:rPr>
                <w:b/>
                <w:sz w:val="28"/>
                <w:szCs w:val="28"/>
              </w:rPr>
            </w:pPr>
            <w:r w:rsidRPr="00895647">
              <w:rPr>
                <w:b/>
                <w:sz w:val="28"/>
                <w:szCs w:val="28"/>
              </w:rPr>
              <w:t xml:space="preserve">Unitate de măsură </w:t>
            </w:r>
          </w:p>
        </w:tc>
        <w:tc>
          <w:tcPr>
            <w:tcW w:w="1699" w:type="dxa"/>
          </w:tcPr>
          <w:p w:rsidR="00D71BEB" w:rsidRPr="00895647" w:rsidRDefault="00D71BEB" w:rsidP="00F17541">
            <w:pPr>
              <w:rPr>
                <w:b/>
                <w:sz w:val="28"/>
                <w:szCs w:val="28"/>
              </w:rPr>
            </w:pPr>
            <w:r w:rsidRPr="00895647">
              <w:rPr>
                <w:b/>
                <w:sz w:val="28"/>
                <w:szCs w:val="28"/>
              </w:rPr>
              <w:t>Cantitatea</w:t>
            </w:r>
          </w:p>
        </w:tc>
        <w:tc>
          <w:tcPr>
            <w:tcW w:w="1986" w:type="dxa"/>
          </w:tcPr>
          <w:p w:rsidR="00D71BEB" w:rsidRPr="00895647" w:rsidRDefault="00D71BEB" w:rsidP="00F17541">
            <w:pPr>
              <w:rPr>
                <w:b/>
                <w:sz w:val="28"/>
                <w:szCs w:val="28"/>
              </w:rPr>
            </w:pPr>
            <w:r w:rsidRPr="00895647">
              <w:rPr>
                <w:b/>
                <w:sz w:val="28"/>
                <w:szCs w:val="28"/>
              </w:rPr>
              <w:t>Preț cu TVA</w:t>
            </w:r>
          </w:p>
        </w:tc>
        <w:tc>
          <w:tcPr>
            <w:tcW w:w="2092" w:type="dxa"/>
          </w:tcPr>
          <w:p w:rsidR="00D71BEB" w:rsidRPr="00895647" w:rsidRDefault="00D71BEB" w:rsidP="00F17541">
            <w:pPr>
              <w:rPr>
                <w:b/>
                <w:sz w:val="28"/>
                <w:szCs w:val="28"/>
              </w:rPr>
            </w:pPr>
            <w:r w:rsidRPr="00895647">
              <w:rPr>
                <w:b/>
                <w:sz w:val="28"/>
                <w:szCs w:val="28"/>
              </w:rPr>
              <w:t>Suma cu TVA</w:t>
            </w:r>
          </w:p>
        </w:tc>
      </w:tr>
      <w:tr w:rsidR="00D71BEB" w:rsidRPr="00895647" w:rsidTr="00DD6A84">
        <w:tc>
          <w:tcPr>
            <w:tcW w:w="851" w:type="dxa"/>
          </w:tcPr>
          <w:p w:rsidR="00D71BEB" w:rsidRPr="00895647" w:rsidRDefault="00D71BEB" w:rsidP="00F17541">
            <w:pPr>
              <w:rPr>
                <w:sz w:val="28"/>
                <w:szCs w:val="28"/>
              </w:rPr>
            </w:pPr>
            <w:r w:rsidRPr="00895647">
              <w:rPr>
                <w:sz w:val="28"/>
                <w:szCs w:val="28"/>
              </w:rPr>
              <w:t>1.</w:t>
            </w:r>
          </w:p>
        </w:tc>
        <w:tc>
          <w:tcPr>
            <w:tcW w:w="5670" w:type="dxa"/>
          </w:tcPr>
          <w:p w:rsidR="00D71BEB" w:rsidRPr="00895647" w:rsidRDefault="00AD0C1F" w:rsidP="00F17541">
            <w:pPr>
              <w:rPr>
                <w:sz w:val="28"/>
                <w:szCs w:val="28"/>
              </w:rPr>
            </w:pPr>
            <w:r w:rsidRPr="00895647">
              <w:rPr>
                <w:sz w:val="28"/>
                <w:szCs w:val="28"/>
              </w:rPr>
              <w:t>Odorizant de cameră</w:t>
            </w:r>
            <w:r w:rsidR="00D71BEB" w:rsidRPr="00895647">
              <w:rPr>
                <w:sz w:val="28"/>
                <w:szCs w:val="28"/>
              </w:rPr>
              <w:t xml:space="preserve"> manual. 350 ml</w:t>
            </w:r>
          </w:p>
        </w:tc>
        <w:tc>
          <w:tcPr>
            <w:tcW w:w="1985" w:type="dxa"/>
          </w:tcPr>
          <w:p w:rsidR="00D71BEB" w:rsidRPr="00895647" w:rsidRDefault="00D71BEB" w:rsidP="00F17541">
            <w:pPr>
              <w:rPr>
                <w:sz w:val="28"/>
                <w:szCs w:val="28"/>
              </w:rPr>
            </w:pPr>
            <w:r w:rsidRPr="00895647">
              <w:rPr>
                <w:sz w:val="28"/>
                <w:szCs w:val="28"/>
              </w:rPr>
              <w:t>Bucăţi</w:t>
            </w:r>
          </w:p>
        </w:tc>
        <w:tc>
          <w:tcPr>
            <w:tcW w:w="1699" w:type="dxa"/>
          </w:tcPr>
          <w:p w:rsidR="00D71BEB" w:rsidRPr="00895647" w:rsidRDefault="00D71BEB" w:rsidP="00F17541">
            <w:pPr>
              <w:rPr>
                <w:sz w:val="28"/>
                <w:szCs w:val="28"/>
              </w:rPr>
            </w:pPr>
            <w:r w:rsidRPr="00895647">
              <w:rPr>
                <w:sz w:val="28"/>
                <w:szCs w:val="28"/>
              </w:rPr>
              <w:t>10</w:t>
            </w:r>
          </w:p>
        </w:tc>
        <w:tc>
          <w:tcPr>
            <w:tcW w:w="1986" w:type="dxa"/>
          </w:tcPr>
          <w:p w:rsidR="00D71BEB" w:rsidRPr="00895647" w:rsidRDefault="00D71BEB" w:rsidP="00F17541">
            <w:pPr>
              <w:rPr>
                <w:sz w:val="28"/>
                <w:szCs w:val="28"/>
              </w:rPr>
            </w:pPr>
            <w:r w:rsidRPr="00895647">
              <w:rPr>
                <w:sz w:val="28"/>
                <w:szCs w:val="28"/>
              </w:rPr>
              <w:t>70,00</w:t>
            </w:r>
          </w:p>
        </w:tc>
        <w:tc>
          <w:tcPr>
            <w:tcW w:w="2092" w:type="dxa"/>
          </w:tcPr>
          <w:p w:rsidR="00D71BEB" w:rsidRPr="00895647" w:rsidRDefault="00D71BEB" w:rsidP="00F17541">
            <w:pPr>
              <w:rPr>
                <w:sz w:val="28"/>
                <w:szCs w:val="28"/>
              </w:rPr>
            </w:pPr>
            <w:r w:rsidRPr="00895647">
              <w:rPr>
                <w:sz w:val="28"/>
                <w:szCs w:val="28"/>
              </w:rPr>
              <w:t>700,00</w:t>
            </w:r>
          </w:p>
        </w:tc>
      </w:tr>
      <w:tr w:rsidR="00D71BEB" w:rsidRPr="00895647" w:rsidTr="00DD6A84">
        <w:tc>
          <w:tcPr>
            <w:tcW w:w="851" w:type="dxa"/>
          </w:tcPr>
          <w:p w:rsidR="00D71BEB" w:rsidRPr="00895647" w:rsidRDefault="00D71BEB" w:rsidP="00F17541">
            <w:pPr>
              <w:rPr>
                <w:sz w:val="28"/>
                <w:szCs w:val="28"/>
              </w:rPr>
            </w:pPr>
            <w:r w:rsidRPr="00895647">
              <w:rPr>
                <w:sz w:val="28"/>
                <w:szCs w:val="28"/>
              </w:rPr>
              <w:t>2.</w:t>
            </w:r>
          </w:p>
        </w:tc>
        <w:tc>
          <w:tcPr>
            <w:tcW w:w="5670" w:type="dxa"/>
          </w:tcPr>
          <w:p w:rsidR="00D71BEB" w:rsidRPr="00895647" w:rsidRDefault="00AD0C1F" w:rsidP="00F17541">
            <w:pPr>
              <w:rPr>
                <w:sz w:val="28"/>
                <w:szCs w:val="28"/>
              </w:rPr>
            </w:pPr>
            <w:r w:rsidRPr="00895647">
              <w:rPr>
                <w:sz w:val="28"/>
                <w:szCs w:val="28"/>
              </w:rPr>
              <w:t>Praf de curățat. Soluții pt baie și toaleta. Textură pudră</w:t>
            </w:r>
            <w:r w:rsidR="00D71BEB" w:rsidRPr="00895647">
              <w:rPr>
                <w:sz w:val="28"/>
                <w:szCs w:val="28"/>
              </w:rPr>
              <w:t>. Greutatea 500</w:t>
            </w:r>
            <w:r w:rsidR="00FD0C24" w:rsidRPr="00895647">
              <w:rPr>
                <w:sz w:val="28"/>
                <w:szCs w:val="28"/>
              </w:rPr>
              <w:t xml:space="preserve"> </w:t>
            </w:r>
            <w:r w:rsidR="00D71BEB" w:rsidRPr="00895647">
              <w:rPr>
                <w:sz w:val="28"/>
                <w:szCs w:val="28"/>
              </w:rPr>
              <w:t xml:space="preserve">g  </w:t>
            </w:r>
          </w:p>
        </w:tc>
        <w:tc>
          <w:tcPr>
            <w:tcW w:w="1985" w:type="dxa"/>
          </w:tcPr>
          <w:p w:rsidR="00D71BEB" w:rsidRPr="00895647" w:rsidRDefault="00D71BEB" w:rsidP="00F17541">
            <w:pPr>
              <w:rPr>
                <w:sz w:val="28"/>
                <w:szCs w:val="28"/>
              </w:rPr>
            </w:pPr>
            <w:r w:rsidRPr="00895647">
              <w:rPr>
                <w:sz w:val="28"/>
                <w:szCs w:val="28"/>
              </w:rPr>
              <w:t>Bucăți</w:t>
            </w:r>
          </w:p>
        </w:tc>
        <w:tc>
          <w:tcPr>
            <w:tcW w:w="1699" w:type="dxa"/>
          </w:tcPr>
          <w:p w:rsidR="00D71BEB" w:rsidRPr="00895647" w:rsidRDefault="00AD0C1F" w:rsidP="00F17541">
            <w:pPr>
              <w:rPr>
                <w:sz w:val="28"/>
                <w:szCs w:val="28"/>
              </w:rPr>
            </w:pPr>
            <w:r w:rsidRPr="00895647">
              <w:rPr>
                <w:sz w:val="28"/>
                <w:szCs w:val="28"/>
              </w:rPr>
              <w:t>160</w:t>
            </w:r>
          </w:p>
        </w:tc>
        <w:tc>
          <w:tcPr>
            <w:tcW w:w="1986" w:type="dxa"/>
          </w:tcPr>
          <w:p w:rsidR="00D71BEB" w:rsidRPr="00895647" w:rsidRDefault="00AD0C1F" w:rsidP="00F17541">
            <w:pPr>
              <w:rPr>
                <w:sz w:val="28"/>
                <w:szCs w:val="28"/>
              </w:rPr>
            </w:pPr>
            <w:r w:rsidRPr="00895647">
              <w:rPr>
                <w:sz w:val="28"/>
                <w:szCs w:val="28"/>
              </w:rPr>
              <w:t>1</w:t>
            </w:r>
            <w:r w:rsidR="00D71BEB" w:rsidRPr="00895647">
              <w:rPr>
                <w:sz w:val="28"/>
                <w:szCs w:val="28"/>
              </w:rPr>
              <w:t>0,00</w:t>
            </w:r>
          </w:p>
        </w:tc>
        <w:tc>
          <w:tcPr>
            <w:tcW w:w="2092" w:type="dxa"/>
          </w:tcPr>
          <w:p w:rsidR="00D71BEB" w:rsidRPr="00895647" w:rsidRDefault="00AD0C1F" w:rsidP="00F17541">
            <w:pPr>
              <w:rPr>
                <w:sz w:val="28"/>
                <w:szCs w:val="28"/>
              </w:rPr>
            </w:pPr>
            <w:r w:rsidRPr="00895647">
              <w:rPr>
                <w:sz w:val="28"/>
                <w:szCs w:val="28"/>
              </w:rPr>
              <w:t>1600,00</w:t>
            </w:r>
          </w:p>
        </w:tc>
      </w:tr>
      <w:tr w:rsidR="00AD0C1F" w:rsidRPr="00895647" w:rsidTr="00DD6A84">
        <w:tc>
          <w:tcPr>
            <w:tcW w:w="851" w:type="dxa"/>
          </w:tcPr>
          <w:p w:rsidR="00AD0C1F" w:rsidRPr="00895647" w:rsidRDefault="00AD0C1F" w:rsidP="00F17541">
            <w:pPr>
              <w:rPr>
                <w:sz w:val="28"/>
                <w:szCs w:val="28"/>
              </w:rPr>
            </w:pPr>
            <w:r w:rsidRPr="00895647">
              <w:rPr>
                <w:sz w:val="28"/>
                <w:szCs w:val="28"/>
              </w:rPr>
              <w:t>3.</w:t>
            </w:r>
          </w:p>
        </w:tc>
        <w:tc>
          <w:tcPr>
            <w:tcW w:w="5670" w:type="dxa"/>
          </w:tcPr>
          <w:p w:rsidR="00AD0C1F" w:rsidRPr="00895647" w:rsidRDefault="00AD0C1F" w:rsidP="00F17541">
            <w:pPr>
              <w:rPr>
                <w:sz w:val="28"/>
                <w:szCs w:val="28"/>
              </w:rPr>
            </w:pPr>
            <w:r w:rsidRPr="00895647">
              <w:rPr>
                <w:sz w:val="28"/>
                <w:szCs w:val="28"/>
              </w:rPr>
              <w:t>Solutie pt teracotă. Crema pt curățire mecanică 750</w:t>
            </w:r>
            <w:r w:rsidR="00FD0C24" w:rsidRPr="00895647">
              <w:rPr>
                <w:sz w:val="28"/>
                <w:szCs w:val="28"/>
              </w:rPr>
              <w:t xml:space="preserve"> </w:t>
            </w:r>
            <w:r w:rsidRPr="00895647">
              <w:rPr>
                <w:sz w:val="28"/>
                <w:szCs w:val="28"/>
              </w:rPr>
              <w:t>g</w:t>
            </w:r>
          </w:p>
        </w:tc>
        <w:tc>
          <w:tcPr>
            <w:tcW w:w="1985" w:type="dxa"/>
          </w:tcPr>
          <w:p w:rsidR="00AD0C1F" w:rsidRPr="00895647" w:rsidRDefault="00AD0C1F" w:rsidP="00F17541">
            <w:pPr>
              <w:rPr>
                <w:sz w:val="28"/>
                <w:szCs w:val="28"/>
              </w:rPr>
            </w:pPr>
            <w:r w:rsidRPr="00895647">
              <w:rPr>
                <w:sz w:val="28"/>
                <w:szCs w:val="28"/>
              </w:rPr>
              <w:t>Bucăţi</w:t>
            </w:r>
          </w:p>
        </w:tc>
        <w:tc>
          <w:tcPr>
            <w:tcW w:w="1699" w:type="dxa"/>
          </w:tcPr>
          <w:p w:rsidR="00AD0C1F" w:rsidRPr="00895647" w:rsidRDefault="00AD0C1F" w:rsidP="00F17541">
            <w:pPr>
              <w:rPr>
                <w:sz w:val="28"/>
                <w:szCs w:val="28"/>
              </w:rPr>
            </w:pPr>
            <w:r w:rsidRPr="00895647">
              <w:rPr>
                <w:sz w:val="28"/>
                <w:szCs w:val="28"/>
              </w:rPr>
              <w:t>104</w:t>
            </w:r>
          </w:p>
        </w:tc>
        <w:tc>
          <w:tcPr>
            <w:tcW w:w="1986" w:type="dxa"/>
          </w:tcPr>
          <w:p w:rsidR="00AD0C1F" w:rsidRPr="00895647" w:rsidRDefault="00AD0C1F" w:rsidP="00F17541">
            <w:pPr>
              <w:rPr>
                <w:sz w:val="28"/>
                <w:szCs w:val="28"/>
              </w:rPr>
            </w:pPr>
            <w:r w:rsidRPr="00895647">
              <w:rPr>
                <w:sz w:val="28"/>
                <w:szCs w:val="28"/>
              </w:rPr>
              <w:t>20.00</w:t>
            </w:r>
          </w:p>
        </w:tc>
        <w:tc>
          <w:tcPr>
            <w:tcW w:w="2092" w:type="dxa"/>
          </w:tcPr>
          <w:p w:rsidR="00AD0C1F" w:rsidRPr="00895647" w:rsidRDefault="00AD0C1F" w:rsidP="00F17541">
            <w:pPr>
              <w:rPr>
                <w:sz w:val="28"/>
                <w:szCs w:val="28"/>
              </w:rPr>
            </w:pPr>
            <w:r w:rsidRPr="00895647">
              <w:rPr>
                <w:sz w:val="28"/>
                <w:szCs w:val="28"/>
              </w:rPr>
              <w:t>2080.00</w:t>
            </w:r>
          </w:p>
        </w:tc>
      </w:tr>
      <w:tr w:rsidR="00AD0C1F" w:rsidRPr="00895647" w:rsidTr="00DD6A84">
        <w:tc>
          <w:tcPr>
            <w:tcW w:w="851" w:type="dxa"/>
          </w:tcPr>
          <w:p w:rsidR="00AD0C1F" w:rsidRPr="00895647" w:rsidRDefault="00AD0C1F" w:rsidP="00F17541">
            <w:pPr>
              <w:rPr>
                <w:sz w:val="28"/>
                <w:szCs w:val="28"/>
              </w:rPr>
            </w:pPr>
            <w:r w:rsidRPr="00895647">
              <w:rPr>
                <w:sz w:val="28"/>
                <w:szCs w:val="28"/>
              </w:rPr>
              <w:t>4.</w:t>
            </w:r>
          </w:p>
        </w:tc>
        <w:tc>
          <w:tcPr>
            <w:tcW w:w="5670" w:type="dxa"/>
          </w:tcPr>
          <w:p w:rsidR="00AD0C1F" w:rsidRPr="00895647" w:rsidRDefault="00AD0C1F" w:rsidP="00F17541">
            <w:pPr>
              <w:rPr>
                <w:sz w:val="28"/>
                <w:szCs w:val="28"/>
              </w:rPr>
            </w:pPr>
            <w:r w:rsidRPr="00895647">
              <w:rPr>
                <w:sz w:val="28"/>
                <w:szCs w:val="28"/>
              </w:rPr>
              <w:t>Gel universal. Textura gel. Greutatea 400g</w:t>
            </w:r>
          </w:p>
        </w:tc>
        <w:tc>
          <w:tcPr>
            <w:tcW w:w="1985" w:type="dxa"/>
          </w:tcPr>
          <w:p w:rsidR="00AD0C1F" w:rsidRPr="00895647" w:rsidRDefault="00AD0C1F" w:rsidP="00F17541">
            <w:pPr>
              <w:rPr>
                <w:sz w:val="28"/>
                <w:szCs w:val="28"/>
              </w:rPr>
            </w:pPr>
            <w:r w:rsidRPr="00895647">
              <w:rPr>
                <w:sz w:val="28"/>
                <w:szCs w:val="28"/>
              </w:rPr>
              <w:t>Bucăți</w:t>
            </w:r>
          </w:p>
        </w:tc>
        <w:tc>
          <w:tcPr>
            <w:tcW w:w="1699" w:type="dxa"/>
          </w:tcPr>
          <w:p w:rsidR="00AD0C1F" w:rsidRPr="00895647" w:rsidRDefault="00AD0C1F" w:rsidP="00F17541">
            <w:pPr>
              <w:rPr>
                <w:sz w:val="28"/>
                <w:szCs w:val="28"/>
              </w:rPr>
            </w:pPr>
            <w:r w:rsidRPr="00895647">
              <w:rPr>
                <w:sz w:val="28"/>
                <w:szCs w:val="28"/>
              </w:rPr>
              <w:t>312</w:t>
            </w:r>
          </w:p>
        </w:tc>
        <w:tc>
          <w:tcPr>
            <w:tcW w:w="1986" w:type="dxa"/>
          </w:tcPr>
          <w:p w:rsidR="00AD0C1F" w:rsidRPr="00895647" w:rsidRDefault="00AD0C1F" w:rsidP="00F17541">
            <w:pPr>
              <w:rPr>
                <w:sz w:val="28"/>
                <w:szCs w:val="28"/>
              </w:rPr>
            </w:pPr>
            <w:r w:rsidRPr="00895647">
              <w:rPr>
                <w:sz w:val="28"/>
                <w:szCs w:val="28"/>
              </w:rPr>
              <w:t>16,00</w:t>
            </w:r>
          </w:p>
        </w:tc>
        <w:tc>
          <w:tcPr>
            <w:tcW w:w="2092" w:type="dxa"/>
          </w:tcPr>
          <w:p w:rsidR="00AD0C1F" w:rsidRPr="00895647" w:rsidRDefault="00AD0C1F" w:rsidP="00F17541">
            <w:pPr>
              <w:rPr>
                <w:sz w:val="28"/>
                <w:szCs w:val="28"/>
              </w:rPr>
            </w:pPr>
            <w:r w:rsidRPr="00895647">
              <w:rPr>
                <w:sz w:val="28"/>
                <w:szCs w:val="28"/>
              </w:rPr>
              <w:t>4992,00</w:t>
            </w:r>
          </w:p>
        </w:tc>
      </w:tr>
      <w:tr w:rsidR="00AD0C1F" w:rsidRPr="00895647" w:rsidTr="00DD6A84">
        <w:tc>
          <w:tcPr>
            <w:tcW w:w="851" w:type="dxa"/>
          </w:tcPr>
          <w:p w:rsidR="00AD0C1F" w:rsidRPr="00895647" w:rsidRDefault="00AD0C1F" w:rsidP="00F17541">
            <w:pPr>
              <w:rPr>
                <w:sz w:val="28"/>
                <w:szCs w:val="28"/>
              </w:rPr>
            </w:pPr>
            <w:r w:rsidRPr="00895647">
              <w:rPr>
                <w:sz w:val="28"/>
                <w:szCs w:val="28"/>
              </w:rPr>
              <w:t>5.</w:t>
            </w:r>
          </w:p>
        </w:tc>
        <w:tc>
          <w:tcPr>
            <w:tcW w:w="5670" w:type="dxa"/>
          </w:tcPr>
          <w:p w:rsidR="00AD0C1F" w:rsidRPr="00895647" w:rsidRDefault="00AD0C1F" w:rsidP="00F17541">
            <w:pPr>
              <w:rPr>
                <w:sz w:val="28"/>
                <w:szCs w:val="28"/>
              </w:rPr>
            </w:pPr>
            <w:r w:rsidRPr="00895647">
              <w:rPr>
                <w:sz w:val="28"/>
                <w:szCs w:val="28"/>
              </w:rPr>
              <w:t>Soluție decor spray universală 750 ml. Potrivit pt curățarea oricăror suprafețe</w:t>
            </w:r>
          </w:p>
        </w:tc>
        <w:tc>
          <w:tcPr>
            <w:tcW w:w="1985" w:type="dxa"/>
          </w:tcPr>
          <w:p w:rsidR="00AD0C1F" w:rsidRPr="00895647" w:rsidRDefault="00AD0C1F" w:rsidP="00F17541">
            <w:pPr>
              <w:rPr>
                <w:sz w:val="28"/>
                <w:szCs w:val="28"/>
              </w:rPr>
            </w:pPr>
            <w:r w:rsidRPr="00895647">
              <w:rPr>
                <w:sz w:val="28"/>
                <w:szCs w:val="28"/>
              </w:rPr>
              <w:t>Bucăţi</w:t>
            </w:r>
          </w:p>
        </w:tc>
        <w:tc>
          <w:tcPr>
            <w:tcW w:w="1699" w:type="dxa"/>
          </w:tcPr>
          <w:p w:rsidR="00AD0C1F" w:rsidRPr="00895647" w:rsidRDefault="00AD0C1F" w:rsidP="00F17541">
            <w:pPr>
              <w:rPr>
                <w:sz w:val="28"/>
                <w:szCs w:val="28"/>
              </w:rPr>
            </w:pPr>
            <w:r w:rsidRPr="00895647">
              <w:rPr>
                <w:sz w:val="28"/>
                <w:szCs w:val="28"/>
              </w:rPr>
              <w:t>5</w:t>
            </w:r>
          </w:p>
        </w:tc>
        <w:tc>
          <w:tcPr>
            <w:tcW w:w="1986" w:type="dxa"/>
          </w:tcPr>
          <w:p w:rsidR="00AD0C1F" w:rsidRPr="00895647" w:rsidRDefault="00AD0C1F" w:rsidP="00F17541">
            <w:pPr>
              <w:rPr>
                <w:sz w:val="28"/>
                <w:szCs w:val="28"/>
              </w:rPr>
            </w:pPr>
            <w:r w:rsidRPr="00895647">
              <w:rPr>
                <w:sz w:val="28"/>
                <w:szCs w:val="28"/>
              </w:rPr>
              <w:t>74,00</w:t>
            </w:r>
          </w:p>
        </w:tc>
        <w:tc>
          <w:tcPr>
            <w:tcW w:w="2092" w:type="dxa"/>
          </w:tcPr>
          <w:p w:rsidR="00AD0C1F" w:rsidRPr="00895647" w:rsidRDefault="00AD0C1F" w:rsidP="00F17541">
            <w:pPr>
              <w:rPr>
                <w:sz w:val="28"/>
                <w:szCs w:val="28"/>
              </w:rPr>
            </w:pPr>
            <w:r w:rsidRPr="00895647">
              <w:rPr>
                <w:sz w:val="28"/>
                <w:szCs w:val="28"/>
              </w:rPr>
              <w:t>370,00</w:t>
            </w:r>
          </w:p>
        </w:tc>
      </w:tr>
      <w:tr w:rsidR="00AD0C1F" w:rsidRPr="00895647" w:rsidTr="00DD6A84">
        <w:tc>
          <w:tcPr>
            <w:tcW w:w="851" w:type="dxa"/>
          </w:tcPr>
          <w:p w:rsidR="00AD0C1F" w:rsidRPr="00895647" w:rsidRDefault="00AD0C1F" w:rsidP="00F17541">
            <w:pPr>
              <w:rPr>
                <w:sz w:val="28"/>
                <w:szCs w:val="28"/>
              </w:rPr>
            </w:pPr>
            <w:r w:rsidRPr="00895647">
              <w:rPr>
                <w:sz w:val="28"/>
                <w:szCs w:val="28"/>
              </w:rPr>
              <w:t>6.</w:t>
            </w:r>
          </w:p>
        </w:tc>
        <w:tc>
          <w:tcPr>
            <w:tcW w:w="5670" w:type="dxa"/>
          </w:tcPr>
          <w:p w:rsidR="00AD0C1F" w:rsidRPr="00895647" w:rsidRDefault="00AD0C1F" w:rsidP="00F17541">
            <w:pPr>
              <w:rPr>
                <w:sz w:val="28"/>
                <w:szCs w:val="28"/>
              </w:rPr>
            </w:pPr>
            <w:r w:rsidRPr="00895647">
              <w:rPr>
                <w:sz w:val="28"/>
                <w:szCs w:val="28"/>
              </w:rPr>
              <w:t>Solutie covoare spray 750 ml. Detergent pt curatirea covoarelor</w:t>
            </w:r>
          </w:p>
        </w:tc>
        <w:tc>
          <w:tcPr>
            <w:tcW w:w="1985" w:type="dxa"/>
          </w:tcPr>
          <w:p w:rsidR="00AD0C1F" w:rsidRPr="00895647" w:rsidRDefault="00AD0C1F" w:rsidP="00F17541">
            <w:pPr>
              <w:rPr>
                <w:sz w:val="28"/>
                <w:szCs w:val="28"/>
              </w:rPr>
            </w:pPr>
            <w:r w:rsidRPr="00895647">
              <w:rPr>
                <w:sz w:val="28"/>
                <w:szCs w:val="28"/>
              </w:rPr>
              <w:t>Bucăți</w:t>
            </w:r>
          </w:p>
        </w:tc>
        <w:tc>
          <w:tcPr>
            <w:tcW w:w="1699" w:type="dxa"/>
          </w:tcPr>
          <w:p w:rsidR="00AD0C1F" w:rsidRPr="00895647" w:rsidRDefault="00AD0C1F" w:rsidP="00F17541">
            <w:pPr>
              <w:rPr>
                <w:sz w:val="28"/>
                <w:szCs w:val="28"/>
              </w:rPr>
            </w:pPr>
            <w:r w:rsidRPr="00895647">
              <w:rPr>
                <w:sz w:val="28"/>
                <w:szCs w:val="28"/>
              </w:rPr>
              <w:t>6</w:t>
            </w:r>
          </w:p>
        </w:tc>
        <w:tc>
          <w:tcPr>
            <w:tcW w:w="1986" w:type="dxa"/>
          </w:tcPr>
          <w:p w:rsidR="00AD0C1F" w:rsidRPr="00895647" w:rsidRDefault="00AD0C1F" w:rsidP="00F17541">
            <w:pPr>
              <w:rPr>
                <w:sz w:val="28"/>
                <w:szCs w:val="28"/>
              </w:rPr>
            </w:pPr>
            <w:r w:rsidRPr="00895647">
              <w:rPr>
                <w:sz w:val="28"/>
                <w:szCs w:val="28"/>
              </w:rPr>
              <w:t>48,00</w:t>
            </w:r>
          </w:p>
        </w:tc>
        <w:tc>
          <w:tcPr>
            <w:tcW w:w="2092" w:type="dxa"/>
          </w:tcPr>
          <w:p w:rsidR="00AD0C1F" w:rsidRPr="00895647" w:rsidRDefault="00AD0C1F" w:rsidP="00F17541">
            <w:pPr>
              <w:rPr>
                <w:sz w:val="28"/>
                <w:szCs w:val="28"/>
              </w:rPr>
            </w:pPr>
            <w:r w:rsidRPr="00895647">
              <w:rPr>
                <w:sz w:val="28"/>
                <w:szCs w:val="28"/>
              </w:rPr>
              <w:t>288,00</w:t>
            </w:r>
          </w:p>
        </w:tc>
      </w:tr>
      <w:tr w:rsidR="00AD0C1F" w:rsidRPr="00895647" w:rsidTr="00DD6A84">
        <w:tc>
          <w:tcPr>
            <w:tcW w:w="851" w:type="dxa"/>
          </w:tcPr>
          <w:p w:rsidR="00AD0C1F" w:rsidRPr="00895647" w:rsidRDefault="00AD0C1F" w:rsidP="00F17541">
            <w:pPr>
              <w:rPr>
                <w:sz w:val="28"/>
                <w:szCs w:val="28"/>
              </w:rPr>
            </w:pPr>
            <w:r w:rsidRPr="00895647">
              <w:rPr>
                <w:sz w:val="28"/>
                <w:szCs w:val="28"/>
              </w:rPr>
              <w:t>7.</w:t>
            </w:r>
          </w:p>
        </w:tc>
        <w:tc>
          <w:tcPr>
            <w:tcW w:w="5670" w:type="dxa"/>
          </w:tcPr>
          <w:p w:rsidR="00AD0C1F" w:rsidRPr="00895647" w:rsidRDefault="00AD0C1F" w:rsidP="00F17541">
            <w:pPr>
              <w:rPr>
                <w:sz w:val="28"/>
                <w:szCs w:val="28"/>
              </w:rPr>
            </w:pPr>
            <w:r w:rsidRPr="00895647">
              <w:rPr>
                <w:sz w:val="28"/>
                <w:szCs w:val="28"/>
              </w:rPr>
              <w:t>Detergent manual. Pudră. Greutate 0.450 kg.</w:t>
            </w:r>
          </w:p>
        </w:tc>
        <w:tc>
          <w:tcPr>
            <w:tcW w:w="1985" w:type="dxa"/>
          </w:tcPr>
          <w:p w:rsidR="00AD0C1F" w:rsidRPr="00895647" w:rsidRDefault="00AD0C1F" w:rsidP="00F17541">
            <w:pPr>
              <w:rPr>
                <w:sz w:val="28"/>
                <w:szCs w:val="28"/>
              </w:rPr>
            </w:pPr>
            <w:r w:rsidRPr="00895647">
              <w:rPr>
                <w:sz w:val="28"/>
                <w:szCs w:val="28"/>
              </w:rPr>
              <w:t>Bucăţi</w:t>
            </w:r>
          </w:p>
        </w:tc>
        <w:tc>
          <w:tcPr>
            <w:tcW w:w="1699" w:type="dxa"/>
          </w:tcPr>
          <w:p w:rsidR="00AD0C1F" w:rsidRPr="00895647" w:rsidRDefault="00AD0C1F" w:rsidP="00F17541">
            <w:pPr>
              <w:rPr>
                <w:sz w:val="28"/>
                <w:szCs w:val="28"/>
              </w:rPr>
            </w:pPr>
            <w:r w:rsidRPr="00895647">
              <w:rPr>
                <w:sz w:val="28"/>
                <w:szCs w:val="28"/>
              </w:rPr>
              <w:t>320</w:t>
            </w:r>
          </w:p>
        </w:tc>
        <w:tc>
          <w:tcPr>
            <w:tcW w:w="1986" w:type="dxa"/>
          </w:tcPr>
          <w:p w:rsidR="00AD0C1F" w:rsidRPr="00895647" w:rsidRDefault="00AD0C1F" w:rsidP="00F17541">
            <w:pPr>
              <w:rPr>
                <w:sz w:val="28"/>
                <w:szCs w:val="28"/>
              </w:rPr>
            </w:pPr>
            <w:r w:rsidRPr="00895647">
              <w:rPr>
                <w:sz w:val="28"/>
                <w:szCs w:val="28"/>
              </w:rPr>
              <w:t>10,00</w:t>
            </w:r>
          </w:p>
        </w:tc>
        <w:tc>
          <w:tcPr>
            <w:tcW w:w="2092" w:type="dxa"/>
          </w:tcPr>
          <w:p w:rsidR="00AD0C1F" w:rsidRPr="00895647" w:rsidRDefault="00AD0C1F" w:rsidP="00F17541">
            <w:pPr>
              <w:rPr>
                <w:sz w:val="28"/>
                <w:szCs w:val="28"/>
              </w:rPr>
            </w:pPr>
            <w:r w:rsidRPr="00895647">
              <w:rPr>
                <w:sz w:val="28"/>
                <w:szCs w:val="28"/>
              </w:rPr>
              <w:t>3200,00</w:t>
            </w:r>
          </w:p>
        </w:tc>
      </w:tr>
      <w:tr w:rsidR="00AD0C1F" w:rsidRPr="00895647" w:rsidTr="00DD6A84">
        <w:tc>
          <w:tcPr>
            <w:tcW w:w="851" w:type="dxa"/>
          </w:tcPr>
          <w:p w:rsidR="00AD0C1F" w:rsidRPr="00895647" w:rsidRDefault="00AD0C1F" w:rsidP="00F17541">
            <w:pPr>
              <w:rPr>
                <w:sz w:val="28"/>
                <w:szCs w:val="28"/>
              </w:rPr>
            </w:pPr>
            <w:r w:rsidRPr="00895647">
              <w:rPr>
                <w:sz w:val="28"/>
                <w:szCs w:val="28"/>
              </w:rPr>
              <w:t>8.</w:t>
            </w:r>
          </w:p>
        </w:tc>
        <w:tc>
          <w:tcPr>
            <w:tcW w:w="5670" w:type="dxa"/>
          </w:tcPr>
          <w:p w:rsidR="00AD0C1F" w:rsidRPr="00895647" w:rsidRDefault="00AD0C1F" w:rsidP="00F17541">
            <w:pPr>
              <w:rPr>
                <w:sz w:val="28"/>
                <w:szCs w:val="28"/>
              </w:rPr>
            </w:pPr>
            <w:r w:rsidRPr="00895647">
              <w:rPr>
                <w:sz w:val="28"/>
                <w:szCs w:val="28"/>
              </w:rPr>
              <w:t>Înălbitor color. Soluție lichidă pt înlăturarea petelor. 1L</w:t>
            </w:r>
          </w:p>
        </w:tc>
        <w:tc>
          <w:tcPr>
            <w:tcW w:w="1985" w:type="dxa"/>
          </w:tcPr>
          <w:p w:rsidR="00AD0C1F" w:rsidRPr="00895647" w:rsidRDefault="00AD0C1F" w:rsidP="00F17541">
            <w:pPr>
              <w:rPr>
                <w:sz w:val="28"/>
                <w:szCs w:val="28"/>
              </w:rPr>
            </w:pPr>
            <w:r w:rsidRPr="00895647">
              <w:rPr>
                <w:sz w:val="28"/>
                <w:szCs w:val="28"/>
              </w:rPr>
              <w:t>Bucăţi</w:t>
            </w:r>
          </w:p>
        </w:tc>
        <w:tc>
          <w:tcPr>
            <w:tcW w:w="1699" w:type="dxa"/>
          </w:tcPr>
          <w:p w:rsidR="00AD0C1F" w:rsidRPr="00895647" w:rsidRDefault="00AD0C1F" w:rsidP="00F17541">
            <w:pPr>
              <w:rPr>
                <w:sz w:val="28"/>
                <w:szCs w:val="28"/>
              </w:rPr>
            </w:pPr>
            <w:r w:rsidRPr="00895647">
              <w:rPr>
                <w:sz w:val="28"/>
                <w:szCs w:val="28"/>
              </w:rPr>
              <w:t>3</w:t>
            </w:r>
          </w:p>
        </w:tc>
        <w:tc>
          <w:tcPr>
            <w:tcW w:w="1986" w:type="dxa"/>
          </w:tcPr>
          <w:p w:rsidR="00AD0C1F" w:rsidRPr="00895647" w:rsidRDefault="00AD0C1F" w:rsidP="00F17541">
            <w:pPr>
              <w:rPr>
                <w:sz w:val="28"/>
                <w:szCs w:val="28"/>
              </w:rPr>
            </w:pPr>
            <w:r w:rsidRPr="00895647">
              <w:rPr>
                <w:sz w:val="28"/>
                <w:szCs w:val="28"/>
              </w:rPr>
              <w:t>65,00</w:t>
            </w:r>
          </w:p>
        </w:tc>
        <w:tc>
          <w:tcPr>
            <w:tcW w:w="2092" w:type="dxa"/>
          </w:tcPr>
          <w:p w:rsidR="00AD0C1F" w:rsidRPr="00895647" w:rsidRDefault="00AD0C1F" w:rsidP="00F17541">
            <w:pPr>
              <w:rPr>
                <w:sz w:val="28"/>
                <w:szCs w:val="28"/>
              </w:rPr>
            </w:pPr>
            <w:r w:rsidRPr="00895647">
              <w:rPr>
                <w:sz w:val="28"/>
                <w:szCs w:val="28"/>
              </w:rPr>
              <w:t>195,00</w:t>
            </w:r>
          </w:p>
        </w:tc>
      </w:tr>
      <w:tr w:rsidR="00AD0C1F" w:rsidRPr="00895647" w:rsidTr="00DD6A84">
        <w:tc>
          <w:tcPr>
            <w:tcW w:w="851" w:type="dxa"/>
          </w:tcPr>
          <w:p w:rsidR="00AD0C1F" w:rsidRPr="00895647" w:rsidRDefault="00AD0C1F" w:rsidP="00F17541">
            <w:pPr>
              <w:rPr>
                <w:sz w:val="28"/>
                <w:szCs w:val="28"/>
              </w:rPr>
            </w:pPr>
            <w:r w:rsidRPr="00895647">
              <w:rPr>
                <w:sz w:val="28"/>
                <w:szCs w:val="28"/>
              </w:rPr>
              <w:t>9.</w:t>
            </w:r>
          </w:p>
        </w:tc>
        <w:tc>
          <w:tcPr>
            <w:tcW w:w="5670" w:type="dxa"/>
          </w:tcPr>
          <w:p w:rsidR="00AD0C1F" w:rsidRPr="00895647" w:rsidRDefault="00AD0C1F" w:rsidP="00F17541">
            <w:pPr>
              <w:rPr>
                <w:sz w:val="28"/>
                <w:szCs w:val="28"/>
              </w:rPr>
            </w:pPr>
            <w:r w:rsidRPr="00895647">
              <w:rPr>
                <w:sz w:val="28"/>
                <w:szCs w:val="28"/>
              </w:rPr>
              <w:t>Inălbitor pt haine albe și color, textură pudră, 0,5 kg</w:t>
            </w:r>
          </w:p>
        </w:tc>
        <w:tc>
          <w:tcPr>
            <w:tcW w:w="1985" w:type="dxa"/>
          </w:tcPr>
          <w:p w:rsidR="00AD0C1F" w:rsidRPr="00895647" w:rsidRDefault="00AD0C1F" w:rsidP="00F17541">
            <w:pPr>
              <w:rPr>
                <w:sz w:val="28"/>
                <w:szCs w:val="28"/>
              </w:rPr>
            </w:pPr>
            <w:r w:rsidRPr="00895647">
              <w:rPr>
                <w:sz w:val="28"/>
                <w:szCs w:val="28"/>
              </w:rPr>
              <w:t>Bucăţi</w:t>
            </w:r>
          </w:p>
        </w:tc>
        <w:tc>
          <w:tcPr>
            <w:tcW w:w="1699" w:type="dxa"/>
          </w:tcPr>
          <w:p w:rsidR="00AD0C1F" w:rsidRPr="00895647" w:rsidRDefault="00314C0D" w:rsidP="00F17541">
            <w:pPr>
              <w:rPr>
                <w:sz w:val="28"/>
                <w:szCs w:val="28"/>
              </w:rPr>
            </w:pPr>
            <w:r w:rsidRPr="00895647">
              <w:rPr>
                <w:sz w:val="28"/>
                <w:szCs w:val="28"/>
              </w:rPr>
              <w:t>6</w:t>
            </w:r>
          </w:p>
        </w:tc>
        <w:tc>
          <w:tcPr>
            <w:tcW w:w="1986" w:type="dxa"/>
          </w:tcPr>
          <w:p w:rsidR="00AD0C1F" w:rsidRPr="00895647" w:rsidRDefault="00314C0D" w:rsidP="00F17541">
            <w:pPr>
              <w:rPr>
                <w:sz w:val="28"/>
                <w:szCs w:val="28"/>
              </w:rPr>
            </w:pPr>
            <w:r w:rsidRPr="00895647">
              <w:rPr>
                <w:sz w:val="28"/>
                <w:szCs w:val="28"/>
              </w:rPr>
              <w:t>48</w:t>
            </w:r>
          </w:p>
        </w:tc>
        <w:tc>
          <w:tcPr>
            <w:tcW w:w="2092" w:type="dxa"/>
          </w:tcPr>
          <w:p w:rsidR="00AD0C1F" w:rsidRPr="00895647" w:rsidRDefault="00314C0D" w:rsidP="00F17541">
            <w:pPr>
              <w:rPr>
                <w:sz w:val="28"/>
                <w:szCs w:val="28"/>
              </w:rPr>
            </w:pPr>
            <w:r w:rsidRPr="00895647">
              <w:rPr>
                <w:sz w:val="28"/>
                <w:szCs w:val="28"/>
              </w:rPr>
              <w:t>288,00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10.</w:t>
            </w:r>
          </w:p>
        </w:tc>
        <w:tc>
          <w:tcPr>
            <w:tcW w:w="5670" w:type="dxa"/>
          </w:tcPr>
          <w:p w:rsidR="00314C0D" w:rsidRPr="00895647" w:rsidRDefault="00314C0D" w:rsidP="00F17541">
            <w:pPr>
              <w:rPr>
                <w:sz w:val="28"/>
                <w:szCs w:val="28"/>
              </w:rPr>
            </w:pPr>
            <w:r w:rsidRPr="00895647">
              <w:rPr>
                <w:sz w:val="28"/>
                <w:szCs w:val="28"/>
              </w:rPr>
              <w:t>Soluție lichidă pt lenoleum. 1L</w:t>
            </w:r>
          </w:p>
        </w:tc>
        <w:tc>
          <w:tcPr>
            <w:tcW w:w="1985" w:type="dxa"/>
          </w:tcPr>
          <w:p w:rsidR="00314C0D" w:rsidRPr="00895647" w:rsidRDefault="00314C0D" w:rsidP="00F17541">
            <w:pPr>
              <w:rPr>
                <w:sz w:val="28"/>
                <w:szCs w:val="28"/>
              </w:rPr>
            </w:pPr>
            <w:r w:rsidRPr="00895647">
              <w:rPr>
                <w:sz w:val="28"/>
                <w:szCs w:val="28"/>
              </w:rPr>
              <w:t>Bucăți</w:t>
            </w:r>
          </w:p>
        </w:tc>
        <w:tc>
          <w:tcPr>
            <w:tcW w:w="1699" w:type="dxa"/>
          </w:tcPr>
          <w:p w:rsidR="00314C0D" w:rsidRPr="00895647" w:rsidRDefault="00314C0D" w:rsidP="00F17541">
            <w:pPr>
              <w:rPr>
                <w:sz w:val="28"/>
                <w:szCs w:val="28"/>
              </w:rPr>
            </w:pPr>
            <w:r w:rsidRPr="00895647">
              <w:rPr>
                <w:sz w:val="28"/>
                <w:szCs w:val="28"/>
              </w:rPr>
              <w:t>26</w:t>
            </w:r>
          </w:p>
        </w:tc>
        <w:tc>
          <w:tcPr>
            <w:tcW w:w="1986" w:type="dxa"/>
          </w:tcPr>
          <w:p w:rsidR="00314C0D" w:rsidRPr="00895647" w:rsidRDefault="00314C0D" w:rsidP="00F17541">
            <w:pPr>
              <w:rPr>
                <w:sz w:val="28"/>
                <w:szCs w:val="28"/>
              </w:rPr>
            </w:pPr>
            <w:r w:rsidRPr="00895647">
              <w:rPr>
                <w:sz w:val="28"/>
                <w:szCs w:val="28"/>
              </w:rPr>
              <w:t>45,00</w:t>
            </w:r>
          </w:p>
        </w:tc>
        <w:tc>
          <w:tcPr>
            <w:tcW w:w="2092" w:type="dxa"/>
          </w:tcPr>
          <w:p w:rsidR="00314C0D" w:rsidRPr="00895647" w:rsidRDefault="00314C0D" w:rsidP="00F17541">
            <w:pPr>
              <w:rPr>
                <w:sz w:val="28"/>
                <w:szCs w:val="28"/>
              </w:rPr>
            </w:pPr>
            <w:r w:rsidRPr="00895647">
              <w:rPr>
                <w:sz w:val="28"/>
                <w:szCs w:val="28"/>
              </w:rPr>
              <w:t>1170,00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11.</w:t>
            </w:r>
          </w:p>
        </w:tc>
        <w:tc>
          <w:tcPr>
            <w:tcW w:w="5670" w:type="dxa"/>
          </w:tcPr>
          <w:p w:rsidR="00314C0D" w:rsidRPr="00895647" w:rsidRDefault="00314C0D" w:rsidP="00F17541">
            <w:pPr>
              <w:rPr>
                <w:sz w:val="28"/>
                <w:szCs w:val="28"/>
              </w:rPr>
            </w:pPr>
            <w:r w:rsidRPr="00895647">
              <w:rPr>
                <w:sz w:val="28"/>
                <w:szCs w:val="28"/>
              </w:rPr>
              <w:t>Soluție lichida pt parchet. 1000 ml</w:t>
            </w:r>
          </w:p>
        </w:tc>
        <w:tc>
          <w:tcPr>
            <w:tcW w:w="1985" w:type="dxa"/>
          </w:tcPr>
          <w:p w:rsidR="00314C0D" w:rsidRPr="00895647" w:rsidRDefault="00314C0D" w:rsidP="00F17541">
            <w:pPr>
              <w:rPr>
                <w:sz w:val="28"/>
                <w:szCs w:val="28"/>
              </w:rPr>
            </w:pPr>
            <w:r w:rsidRPr="00895647">
              <w:rPr>
                <w:sz w:val="28"/>
                <w:szCs w:val="28"/>
              </w:rPr>
              <w:t>Bucăți</w:t>
            </w:r>
          </w:p>
        </w:tc>
        <w:tc>
          <w:tcPr>
            <w:tcW w:w="1699" w:type="dxa"/>
          </w:tcPr>
          <w:p w:rsidR="00314C0D" w:rsidRPr="00895647" w:rsidRDefault="00314C0D" w:rsidP="00F17541">
            <w:pPr>
              <w:rPr>
                <w:sz w:val="28"/>
                <w:szCs w:val="28"/>
              </w:rPr>
            </w:pPr>
            <w:r w:rsidRPr="00895647">
              <w:rPr>
                <w:sz w:val="28"/>
                <w:szCs w:val="28"/>
              </w:rPr>
              <w:t>10</w:t>
            </w:r>
          </w:p>
        </w:tc>
        <w:tc>
          <w:tcPr>
            <w:tcW w:w="1986" w:type="dxa"/>
          </w:tcPr>
          <w:p w:rsidR="00314C0D" w:rsidRPr="00895647" w:rsidRDefault="00314C0D" w:rsidP="00F17541">
            <w:pPr>
              <w:rPr>
                <w:sz w:val="28"/>
                <w:szCs w:val="28"/>
              </w:rPr>
            </w:pPr>
            <w:r w:rsidRPr="00895647">
              <w:rPr>
                <w:sz w:val="28"/>
                <w:szCs w:val="28"/>
              </w:rPr>
              <w:t>60,00</w:t>
            </w:r>
          </w:p>
        </w:tc>
        <w:tc>
          <w:tcPr>
            <w:tcW w:w="2092" w:type="dxa"/>
          </w:tcPr>
          <w:p w:rsidR="00314C0D" w:rsidRPr="00895647" w:rsidRDefault="00314C0D" w:rsidP="00F17541">
            <w:pPr>
              <w:rPr>
                <w:sz w:val="28"/>
                <w:szCs w:val="28"/>
              </w:rPr>
            </w:pPr>
            <w:r w:rsidRPr="00895647">
              <w:rPr>
                <w:sz w:val="28"/>
                <w:szCs w:val="28"/>
              </w:rPr>
              <w:t>600,00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12.</w:t>
            </w:r>
          </w:p>
        </w:tc>
        <w:tc>
          <w:tcPr>
            <w:tcW w:w="5670" w:type="dxa"/>
          </w:tcPr>
          <w:p w:rsidR="00314C0D" w:rsidRPr="00895647" w:rsidRDefault="00314C0D" w:rsidP="00F17541">
            <w:pPr>
              <w:rPr>
                <w:sz w:val="28"/>
                <w:szCs w:val="28"/>
              </w:rPr>
            </w:pPr>
            <w:r w:rsidRPr="00895647">
              <w:rPr>
                <w:sz w:val="28"/>
                <w:szCs w:val="28"/>
              </w:rPr>
              <w:t>Soluție anticalcar pt toaletă 750 ml. Detartrant concentrat pentru vasul de toaleta ce curață, igienizează și îndepărtează depunerile de calcar</w:t>
            </w:r>
          </w:p>
        </w:tc>
        <w:tc>
          <w:tcPr>
            <w:tcW w:w="1985" w:type="dxa"/>
          </w:tcPr>
          <w:p w:rsidR="00314C0D" w:rsidRPr="00895647" w:rsidRDefault="00314C0D" w:rsidP="00F17541">
            <w:pPr>
              <w:rPr>
                <w:sz w:val="28"/>
                <w:szCs w:val="28"/>
              </w:rPr>
            </w:pPr>
            <w:r w:rsidRPr="00895647">
              <w:rPr>
                <w:sz w:val="28"/>
                <w:szCs w:val="28"/>
              </w:rPr>
              <w:t>Bucăți</w:t>
            </w:r>
          </w:p>
        </w:tc>
        <w:tc>
          <w:tcPr>
            <w:tcW w:w="1699" w:type="dxa"/>
          </w:tcPr>
          <w:p w:rsidR="00314C0D" w:rsidRPr="00895647" w:rsidRDefault="00314C0D" w:rsidP="00F17541">
            <w:pPr>
              <w:rPr>
                <w:sz w:val="28"/>
                <w:szCs w:val="28"/>
              </w:rPr>
            </w:pPr>
            <w:r w:rsidRPr="00895647">
              <w:rPr>
                <w:sz w:val="28"/>
                <w:szCs w:val="28"/>
              </w:rPr>
              <w:t>30</w:t>
            </w:r>
          </w:p>
        </w:tc>
        <w:tc>
          <w:tcPr>
            <w:tcW w:w="1986" w:type="dxa"/>
          </w:tcPr>
          <w:p w:rsidR="00314C0D" w:rsidRPr="00895647" w:rsidRDefault="00314C0D" w:rsidP="00F17541">
            <w:pPr>
              <w:rPr>
                <w:sz w:val="28"/>
                <w:szCs w:val="28"/>
              </w:rPr>
            </w:pPr>
            <w:r w:rsidRPr="00895647">
              <w:rPr>
                <w:sz w:val="28"/>
                <w:szCs w:val="28"/>
              </w:rPr>
              <w:t>60,00</w:t>
            </w:r>
          </w:p>
        </w:tc>
        <w:tc>
          <w:tcPr>
            <w:tcW w:w="2092" w:type="dxa"/>
          </w:tcPr>
          <w:p w:rsidR="00314C0D" w:rsidRPr="00895647" w:rsidRDefault="00314C0D" w:rsidP="00F17541">
            <w:pPr>
              <w:rPr>
                <w:sz w:val="28"/>
                <w:szCs w:val="28"/>
              </w:rPr>
            </w:pPr>
            <w:r w:rsidRPr="00895647">
              <w:rPr>
                <w:sz w:val="28"/>
                <w:szCs w:val="28"/>
              </w:rPr>
              <w:t>1800,00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13.</w:t>
            </w:r>
          </w:p>
        </w:tc>
        <w:tc>
          <w:tcPr>
            <w:tcW w:w="5670" w:type="dxa"/>
          </w:tcPr>
          <w:p w:rsidR="00314C0D" w:rsidRPr="00895647" w:rsidRDefault="00314C0D" w:rsidP="00F17541">
            <w:pPr>
              <w:rPr>
                <w:sz w:val="28"/>
                <w:szCs w:val="28"/>
              </w:rPr>
            </w:pPr>
            <w:r w:rsidRPr="00895647">
              <w:rPr>
                <w:sz w:val="28"/>
                <w:szCs w:val="28"/>
              </w:rPr>
              <w:t>Dezinfectant 1L pentru curățarea, îndepartarea petelor, dezinfectarea tuturor suprafețelor.</w:t>
            </w:r>
          </w:p>
        </w:tc>
        <w:tc>
          <w:tcPr>
            <w:tcW w:w="1985" w:type="dxa"/>
          </w:tcPr>
          <w:p w:rsidR="00314C0D" w:rsidRPr="00895647" w:rsidRDefault="00314C0D" w:rsidP="00F17541">
            <w:pPr>
              <w:rPr>
                <w:sz w:val="28"/>
                <w:szCs w:val="28"/>
              </w:rPr>
            </w:pPr>
            <w:r w:rsidRPr="00895647">
              <w:rPr>
                <w:sz w:val="28"/>
                <w:szCs w:val="28"/>
              </w:rPr>
              <w:t>Bucăți</w:t>
            </w:r>
          </w:p>
        </w:tc>
        <w:tc>
          <w:tcPr>
            <w:tcW w:w="1699" w:type="dxa"/>
          </w:tcPr>
          <w:p w:rsidR="00314C0D" w:rsidRPr="00895647" w:rsidRDefault="00314C0D" w:rsidP="00F17541">
            <w:pPr>
              <w:rPr>
                <w:sz w:val="28"/>
                <w:szCs w:val="28"/>
              </w:rPr>
            </w:pPr>
            <w:r w:rsidRPr="00895647">
              <w:rPr>
                <w:sz w:val="28"/>
                <w:szCs w:val="28"/>
              </w:rPr>
              <w:t>110</w:t>
            </w:r>
          </w:p>
        </w:tc>
        <w:tc>
          <w:tcPr>
            <w:tcW w:w="1986" w:type="dxa"/>
          </w:tcPr>
          <w:p w:rsidR="00314C0D" w:rsidRPr="00895647" w:rsidRDefault="00314C0D" w:rsidP="00F17541">
            <w:pPr>
              <w:rPr>
                <w:sz w:val="28"/>
                <w:szCs w:val="28"/>
              </w:rPr>
            </w:pPr>
            <w:r w:rsidRPr="00895647">
              <w:rPr>
                <w:sz w:val="28"/>
                <w:szCs w:val="28"/>
              </w:rPr>
              <w:t>25,00</w:t>
            </w:r>
          </w:p>
        </w:tc>
        <w:tc>
          <w:tcPr>
            <w:tcW w:w="2092" w:type="dxa"/>
          </w:tcPr>
          <w:p w:rsidR="00314C0D" w:rsidRPr="00895647" w:rsidRDefault="00314C0D" w:rsidP="00F17541">
            <w:pPr>
              <w:rPr>
                <w:sz w:val="28"/>
                <w:szCs w:val="28"/>
              </w:rPr>
            </w:pPr>
            <w:r w:rsidRPr="00895647">
              <w:rPr>
                <w:sz w:val="28"/>
                <w:szCs w:val="28"/>
              </w:rPr>
              <w:t>2750,00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14.</w:t>
            </w:r>
          </w:p>
        </w:tc>
        <w:tc>
          <w:tcPr>
            <w:tcW w:w="5670" w:type="dxa"/>
          </w:tcPr>
          <w:p w:rsidR="00314C0D" w:rsidRPr="00895647" w:rsidRDefault="00314C0D" w:rsidP="00F17541">
            <w:pPr>
              <w:rPr>
                <w:sz w:val="28"/>
                <w:szCs w:val="28"/>
              </w:rPr>
            </w:pPr>
            <w:r w:rsidRPr="00895647">
              <w:rPr>
                <w:sz w:val="28"/>
                <w:szCs w:val="28"/>
              </w:rPr>
              <w:t>Soluție articole sanitare care curăță, dezinfectează, înălbește și împrospatează. 1000 ml</w:t>
            </w:r>
            <w:r w:rsidRPr="00895647">
              <w:rPr>
                <w:sz w:val="28"/>
                <w:szCs w:val="28"/>
              </w:rPr>
              <w:tab/>
            </w:r>
          </w:p>
        </w:tc>
        <w:tc>
          <w:tcPr>
            <w:tcW w:w="1985" w:type="dxa"/>
          </w:tcPr>
          <w:p w:rsidR="00314C0D" w:rsidRPr="00895647" w:rsidRDefault="00314C0D" w:rsidP="00F17541">
            <w:pPr>
              <w:rPr>
                <w:sz w:val="28"/>
                <w:szCs w:val="28"/>
              </w:rPr>
            </w:pPr>
            <w:r w:rsidRPr="00895647">
              <w:rPr>
                <w:sz w:val="28"/>
                <w:szCs w:val="28"/>
              </w:rPr>
              <w:t>Bucăți</w:t>
            </w:r>
          </w:p>
        </w:tc>
        <w:tc>
          <w:tcPr>
            <w:tcW w:w="1699" w:type="dxa"/>
          </w:tcPr>
          <w:p w:rsidR="00314C0D" w:rsidRPr="00895647" w:rsidRDefault="00314C0D" w:rsidP="00F17541">
            <w:pPr>
              <w:rPr>
                <w:sz w:val="28"/>
                <w:szCs w:val="28"/>
              </w:rPr>
            </w:pPr>
            <w:r w:rsidRPr="00895647">
              <w:rPr>
                <w:sz w:val="28"/>
                <w:szCs w:val="28"/>
              </w:rPr>
              <w:t>312</w:t>
            </w:r>
          </w:p>
        </w:tc>
        <w:tc>
          <w:tcPr>
            <w:tcW w:w="1986" w:type="dxa"/>
          </w:tcPr>
          <w:p w:rsidR="00314C0D" w:rsidRPr="00895647" w:rsidRDefault="00314C0D" w:rsidP="00F17541">
            <w:pPr>
              <w:rPr>
                <w:sz w:val="28"/>
                <w:szCs w:val="28"/>
              </w:rPr>
            </w:pPr>
            <w:r w:rsidRPr="00895647">
              <w:rPr>
                <w:sz w:val="28"/>
                <w:szCs w:val="28"/>
              </w:rPr>
              <w:t>25,00</w:t>
            </w:r>
          </w:p>
        </w:tc>
        <w:tc>
          <w:tcPr>
            <w:tcW w:w="2092" w:type="dxa"/>
          </w:tcPr>
          <w:p w:rsidR="00314C0D" w:rsidRPr="00895647" w:rsidRDefault="00314C0D" w:rsidP="00F17541">
            <w:pPr>
              <w:rPr>
                <w:sz w:val="28"/>
                <w:szCs w:val="28"/>
              </w:rPr>
            </w:pPr>
            <w:r w:rsidRPr="00895647">
              <w:rPr>
                <w:sz w:val="28"/>
                <w:szCs w:val="28"/>
              </w:rPr>
              <w:t>7800,00</w:t>
            </w:r>
          </w:p>
        </w:tc>
      </w:tr>
      <w:tr w:rsidR="00314C0D" w:rsidRPr="00895647" w:rsidTr="00DD6A84">
        <w:tc>
          <w:tcPr>
            <w:tcW w:w="851" w:type="dxa"/>
          </w:tcPr>
          <w:p w:rsidR="00314C0D" w:rsidRPr="00895647" w:rsidRDefault="00314C0D" w:rsidP="00F17541">
            <w:pPr>
              <w:rPr>
                <w:sz w:val="28"/>
                <w:szCs w:val="28"/>
              </w:rPr>
            </w:pPr>
            <w:r w:rsidRPr="00895647">
              <w:rPr>
                <w:sz w:val="28"/>
                <w:szCs w:val="28"/>
              </w:rPr>
              <w:t>15.</w:t>
            </w:r>
          </w:p>
        </w:tc>
        <w:tc>
          <w:tcPr>
            <w:tcW w:w="5670" w:type="dxa"/>
          </w:tcPr>
          <w:p w:rsidR="00314C0D" w:rsidRPr="00895647" w:rsidRDefault="00B52D58" w:rsidP="00F17541">
            <w:pPr>
              <w:rPr>
                <w:sz w:val="28"/>
                <w:szCs w:val="28"/>
              </w:rPr>
            </w:pPr>
            <w:r w:rsidRPr="00895647">
              <w:rPr>
                <w:sz w:val="28"/>
                <w:szCs w:val="28"/>
              </w:rPr>
              <w:t>Lichid vase. Textură</w:t>
            </w:r>
            <w:r w:rsidR="00314C0D" w:rsidRPr="00895647">
              <w:rPr>
                <w:sz w:val="28"/>
                <w:szCs w:val="28"/>
              </w:rPr>
              <w:t xml:space="preserve"> gel. Volumul 1 L</w:t>
            </w:r>
          </w:p>
        </w:tc>
        <w:tc>
          <w:tcPr>
            <w:tcW w:w="1985" w:type="dxa"/>
          </w:tcPr>
          <w:p w:rsidR="00314C0D" w:rsidRPr="00895647" w:rsidRDefault="00314C0D" w:rsidP="00F17541">
            <w:pPr>
              <w:rPr>
                <w:sz w:val="28"/>
                <w:szCs w:val="28"/>
              </w:rPr>
            </w:pPr>
            <w:r w:rsidRPr="00895647">
              <w:rPr>
                <w:sz w:val="28"/>
                <w:szCs w:val="28"/>
              </w:rPr>
              <w:t>Bucăţi</w:t>
            </w:r>
          </w:p>
        </w:tc>
        <w:tc>
          <w:tcPr>
            <w:tcW w:w="1699" w:type="dxa"/>
          </w:tcPr>
          <w:p w:rsidR="00314C0D" w:rsidRPr="00895647" w:rsidRDefault="00B52D58" w:rsidP="00F17541">
            <w:pPr>
              <w:rPr>
                <w:sz w:val="28"/>
                <w:szCs w:val="28"/>
              </w:rPr>
            </w:pPr>
            <w:r w:rsidRPr="00895647">
              <w:rPr>
                <w:sz w:val="28"/>
                <w:szCs w:val="28"/>
              </w:rPr>
              <w:t>15</w:t>
            </w:r>
          </w:p>
        </w:tc>
        <w:tc>
          <w:tcPr>
            <w:tcW w:w="1986" w:type="dxa"/>
          </w:tcPr>
          <w:p w:rsidR="00314C0D" w:rsidRPr="00895647" w:rsidRDefault="00B52D58" w:rsidP="00F17541">
            <w:pPr>
              <w:rPr>
                <w:sz w:val="28"/>
                <w:szCs w:val="28"/>
              </w:rPr>
            </w:pPr>
            <w:r w:rsidRPr="00895647">
              <w:rPr>
                <w:sz w:val="28"/>
                <w:szCs w:val="28"/>
              </w:rPr>
              <w:t>46,00</w:t>
            </w:r>
          </w:p>
        </w:tc>
        <w:tc>
          <w:tcPr>
            <w:tcW w:w="2092" w:type="dxa"/>
          </w:tcPr>
          <w:p w:rsidR="00314C0D" w:rsidRPr="00895647" w:rsidRDefault="00B52D58" w:rsidP="00F17541">
            <w:pPr>
              <w:rPr>
                <w:sz w:val="28"/>
                <w:szCs w:val="28"/>
              </w:rPr>
            </w:pPr>
            <w:r w:rsidRPr="00895647">
              <w:rPr>
                <w:sz w:val="28"/>
                <w:szCs w:val="28"/>
              </w:rPr>
              <w:t>690,00</w:t>
            </w:r>
          </w:p>
        </w:tc>
      </w:tr>
      <w:tr w:rsidR="00B52D58" w:rsidRPr="00895647" w:rsidTr="00DD6A84">
        <w:tc>
          <w:tcPr>
            <w:tcW w:w="851" w:type="dxa"/>
          </w:tcPr>
          <w:p w:rsidR="00B52D58" w:rsidRPr="00895647" w:rsidRDefault="00B52D58" w:rsidP="00F17541">
            <w:pPr>
              <w:rPr>
                <w:sz w:val="28"/>
                <w:szCs w:val="28"/>
              </w:rPr>
            </w:pPr>
            <w:r w:rsidRPr="00895647">
              <w:rPr>
                <w:sz w:val="28"/>
                <w:szCs w:val="28"/>
              </w:rPr>
              <w:t>16.</w:t>
            </w:r>
          </w:p>
        </w:tc>
        <w:tc>
          <w:tcPr>
            <w:tcW w:w="5670" w:type="dxa"/>
          </w:tcPr>
          <w:p w:rsidR="00B52D58" w:rsidRPr="00895647" w:rsidRDefault="00B52D58" w:rsidP="00F17541">
            <w:pPr>
              <w:rPr>
                <w:sz w:val="28"/>
                <w:szCs w:val="28"/>
              </w:rPr>
            </w:pPr>
            <w:r w:rsidRPr="00895647">
              <w:rPr>
                <w:sz w:val="28"/>
                <w:szCs w:val="28"/>
              </w:rPr>
              <w:t>Soluție pt mobilă, spray 300 ml.</w:t>
            </w:r>
          </w:p>
        </w:tc>
        <w:tc>
          <w:tcPr>
            <w:tcW w:w="1985" w:type="dxa"/>
          </w:tcPr>
          <w:p w:rsidR="00B52D58" w:rsidRPr="00895647" w:rsidRDefault="00B52D58" w:rsidP="00F17541">
            <w:pPr>
              <w:rPr>
                <w:sz w:val="28"/>
                <w:szCs w:val="28"/>
              </w:rPr>
            </w:pPr>
            <w:r w:rsidRPr="00895647">
              <w:rPr>
                <w:sz w:val="28"/>
                <w:szCs w:val="28"/>
              </w:rPr>
              <w:t>Bucăți</w:t>
            </w:r>
          </w:p>
        </w:tc>
        <w:tc>
          <w:tcPr>
            <w:tcW w:w="1699" w:type="dxa"/>
          </w:tcPr>
          <w:p w:rsidR="00B52D58" w:rsidRPr="00895647" w:rsidRDefault="00B52D58" w:rsidP="00F17541">
            <w:pPr>
              <w:rPr>
                <w:sz w:val="28"/>
                <w:szCs w:val="28"/>
              </w:rPr>
            </w:pPr>
            <w:r w:rsidRPr="00895647">
              <w:rPr>
                <w:sz w:val="28"/>
                <w:szCs w:val="28"/>
              </w:rPr>
              <w:t>10</w:t>
            </w:r>
          </w:p>
        </w:tc>
        <w:tc>
          <w:tcPr>
            <w:tcW w:w="1986" w:type="dxa"/>
          </w:tcPr>
          <w:p w:rsidR="00B52D58" w:rsidRPr="00895647" w:rsidRDefault="00B52D58" w:rsidP="00F17541">
            <w:pPr>
              <w:rPr>
                <w:sz w:val="28"/>
                <w:szCs w:val="28"/>
              </w:rPr>
            </w:pPr>
            <w:r w:rsidRPr="00895647">
              <w:rPr>
                <w:sz w:val="28"/>
                <w:szCs w:val="28"/>
              </w:rPr>
              <w:t>48,00</w:t>
            </w:r>
          </w:p>
        </w:tc>
        <w:tc>
          <w:tcPr>
            <w:tcW w:w="2092" w:type="dxa"/>
          </w:tcPr>
          <w:p w:rsidR="00B52D58" w:rsidRPr="00895647" w:rsidRDefault="00B52D58" w:rsidP="00F17541">
            <w:pPr>
              <w:rPr>
                <w:sz w:val="28"/>
                <w:szCs w:val="28"/>
              </w:rPr>
            </w:pPr>
            <w:r w:rsidRPr="00895647">
              <w:rPr>
                <w:sz w:val="28"/>
                <w:szCs w:val="28"/>
              </w:rPr>
              <w:t>480,00</w:t>
            </w:r>
          </w:p>
        </w:tc>
      </w:tr>
      <w:tr w:rsidR="00B52D58" w:rsidRPr="00895647" w:rsidTr="00DD6A84">
        <w:tc>
          <w:tcPr>
            <w:tcW w:w="851" w:type="dxa"/>
          </w:tcPr>
          <w:p w:rsidR="00B52D58" w:rsidRPr="00895647" w:rsidRDefault="00B52D58" w:rsidP="00F17541">
            <w:pPr>
              <w:rPr>
                <w:sz w:val="28"/>
                <w:szCs w:val="28"/>
              </w:rPr>
            </w:pPr>
            <w:r w:rsidRPr="00895647">
              <w:rPr>
                <w:sz w:val="28"/>
                <w:szCs w:val="28"/>
              </w:rPr>
              <w:lastRenderedPageBreak/>
              <w:t>17.</w:t>
            </w:r>
          </w:p>
        </w:tc>
        <w:tc>
          <w:tcPr>
            <w:tcW w:w="5670" w:type="dxa"/>
          </w:tcPr>
          <w:p w:rsidR="00B52D58" w:rsidRPr="00895647" w:rsidRDefault="00B52D58" w:rsidP="00F17541">
            <w:pPr>
              <w:rPr>
                <w:sz w:val="28"/>
                <w:szCs w:val="28"/>
              </w:rPr>
            </w:pPr>
            <w:r w:rsidRPr="00895647">
              <w:rPr>
                <w:sz w:val="28"/>
                <w:szCs w:val="28"/>
              </w:rPr>
              <w:t>Solutie pt sticlă. Textură lichid. 500 ml</w:t>
            </w:r>
          </w:p>
        </w:tc>
        <w:tc>
          <w:tcPr>
            <w:tcW w:w="1985" w:type="dxa"/>
          </w:tcPr>
          <w:p w:rsidR="00B52D58" w:rsidRPr="00895647" w:rsidRDefault="00B52D58" w:rsidP="00F17541">
            <w:pPr>
              <w:rPr>
                <w:sz w:val="28"/>
                <w:szCs w:val="28"/>
              </w:rPr>
            </w:pPr>
            <w:r w:rsidRPr="00895647">
              <w:rPr>
                <w:sz w:val="28"/>
                <w:szCs w:val="28"/>
              </w:rPr>
              <w:t>Bucăți</w:t>
            </w:r>
          </w:p>
        </w:tc>
        <w:tc>
          <w:tcPr>
            <w:tcW w:w="1699" w:type="dxa"/>
          </w:tcPr>
          <w:p w:rsidR="00B52D58" w:rsidRPr="00895647" w:rsidRDefault="00B52D58" w:rsidP="00F17541">
            <w:pPr>
              <w:rPr>
                <w:sz w:val="28"/>
                <w:szCs w:val="28"/>
              </w:rPr>
            </w:pPr>
            <w:r w:rsidRPr="00895647">
              <w:rPr>
                <w:sz w:val="28"/>
                <w:szCs w:val="28"/>
              </w:rPr>
              <w:t>106</w:t>
            </w:r>
          </w:p>
        </w:tc>
        <w:tc>
          <w:tcPr>
            <w:tcW w:w="1986" w:type="dxa"/>
          </w:tcPr>
          <w:p w:rsidR="00B52D58" w:rsidRPr="00895647" w:rsidRDefault="00B52D58" w:rsidP="00F17541">
            <w:pPr>
              <w:rPr>
                <w:sz w:val="28"/>
                <w:szCs w:val="28"/>
              </w:rPr>
            </w:pPr>
            <w:r w:rsidRPr="00895647">
              <w:rPr>
                <w:sz w:val="28"/>
                <w:szCs w:val="28"/>
              </w:rPr>
              <w:t>18,00</w:t>
            </w:r>
          </w:p>
        </w:tc>
        <w:tc>
          <w:tcPr>
            <w:tcW w:w="2092" w:type="dxa"/>
          </w:tcPr>
          <w:p w:rsidR="00B52D58" w:rsidRPr="00895647" w:rsidRDefault="00B52D58" w:rsidP="00F17541">
            <w:pPr>
              <w:rPr>
                <w:sz w:val="28"/>
                <w:szCs w:val="28"/>
              </w:rPr>
            </w:pPr>
            <w:r w:rsidRPr="00895647">
              <w:rPr>
                <w:sz w:val="28"/>
                <w:szCs w:val="28"/>
              </w:rPr>
              <w:t>1908,00</w:t>
            </w:r>
          </w:p>
        </w:tc>
      </w:tr>
      <w:tr w:rsidR="00B52D58" w:rsidRPr="00895647" w:rsidTr="00DD6A84">
        <w:tc>
          <w:tcPr>
            <w:tcW w:w="851" w:type="dxa"/>
          </w:tcPr>
          <w:p w:rsidR="00B52D58" w:rsidRPr="00895647" w:rsidRDefault="00B52D58" w:rsidP="00F17541">
            <w:pPr>
              <w:rPr>
                <w:sz w:val="28"/>
                <w:szCs w:val="28"/>
              </w:rPr>
            </w:pPr>
            <w:r w:rsidRPr="00895647">
              <w:rPr>
                <w:sz w:val="28"/>
                <w:szCs w:val="28"/>
              </w:rPr>
              <w:t>18.</w:t>
            </w:r>
          </w:p>
        </w:tc>
        <w:tc>
          <w:tcPr>
            <w:tcW w:w="5670" w:type="dxa"/>
          </w:tcPr>
          <w:p w:rsidR="00B52D58" w:rsidRPr="00895647" w:rsidRDefault="00B52D58" w:rsidP="00F17541">
            <w:pPr>
              <w:rPr>
                <w:sz w:val="28"/>
                <w:szCs w:val="28"/>
              </w:rPr>
            </w:pPr>
            <w:r w:rsidRPr="00895647">
              <w:rPr>
                <w:sz w:val="28"/>
                <w:szCs w:val="28"/>
              </w:rPr>
              <w:t>Săpun igienic. Textură solid. 100g</w:t>
            </w:r>
            <w:r w:rsidRPr="00895647">
              <w:rPr>
                <w:sz w:val="28"/>
                <w:szCs w:val="28"/>
              </w:rPr>
              <w:tab/>
            </w:r>
          </w:p>
        </w:tc>
        <w:tc>
          <w:tcPr>
            <w:tcW w:w="1985" w:type="dxa"/>
          </w:tcPr>
          <w:p w:rsidR="00B52D58" w:rsidRPr="00895647" w:rsidRDefault="00B52D58" w:rsidP="00F17541">
            <w:pPr>
              <w:rPr>
                <w:sz w:val="28"/>
                <w:szCs w:val="28"/>
              </w:rPr>
            </w:pPr>
            <w:r w:rsidRPr="00895647">
              <w:rPr>
                <w:sz w:val="28"/>
                <w:szCs w:val="28"/>
              </w:rPr>
              <w:t>Bucăți</w:t>
            </w:r>
          </w:p>
        </w:tc>
        <w:tc>
          <w:tcPr>
            <w:tcW w:w="1699" w:type="dxa"/>
          </w:tcPr>
          <w:p w:rsidR="00B52D58" w:rsidRPr="00895647" w:rsidRDefault="00B52D58" w:rsidP="00F17541">
            <w:pPr>
              <w:rPr>
                <w:sz w:val="28"/>
                <w:szCs w:val="28"/>
              </w:rPr>
            </w:pPr>
            <w:r w:rsidRPr="00895647">
              <w:rPr>
                <w:sz w:val="28"/>
                <w:szCs w:val="28"/>
              </w:rPr>
              <w:t>312</w:t>
            </w:r>
          </w:p>
        </w:tc>
        <w:tc>
          <w:tcPr>
            <w:tcW w:w="1986" w:type="dxa"/>
          </w:tcPr>
          <w:p w:rsidR="00B52D58" w:rsidRPr="00895647" w:rsidRDefault="00B52D58" w:rsidP="00F17541">
            <w:pPr>
              <w:rPr>
                <w:sz w:val="28"/>
                <w:szCs w:val="28"/>
              </w:rPr>
            </w:pPr>
            <w:r w:rsidRPr="00895647">
              <w:rPr>
                <w:sz w:val="28"/>
                <w:szCs w:val="28"/>
              </w:rPr>
              <w:t>4.50</w:t>
            </w:r>
          </w:p>
        </w:tc>
        <w:tc>
          <w:tcPr>
            <w:tcW w:w="2092" w:type="dxa"/>
          </w:tcPr>
          <w:p w:rsidR="00B52D58" w:rsidRPr="00895647" w:rsidRDefault="00B52D58" w:rsidP="00F17541">
            <w:pPr>
              <w:rPr>
                <w:sz w:val="28"/>
                <w:szCs w:val="28"/>
              </w:rPr>
            </w:pPr>
            <w:r w:rsidRPr="00895647">
              <w:rPr>
                <w:sz w:val="28"/>
                <w:szCs w:val="28"/>
              </w:rPr>
              <w:t>1404,00</w:t>
            </w:r>
          </w:p>
        </w:tc>
      </w:tr>
      <w:tr w:rsidR="00B52D58" w:rsidRPr="00895647" w:rsidTr="00DD6A84">
        <w:tc>
          <w:tcPr>
            <w:tcW w:w="851" w:type="dxa"/>
          </w:tcPr>
          <w:p w:rsidR="00B52D58" w:rsidRPr="00895647" w:rsidRDefault="00B52D58" w:rsidP="00F17541">
            <w:pPr>
              <w:rPr>
                <w:sz w:val="28"/>
                <w:szCs w:val="28"/>
              </w:rPr>
            </w:pPr>
            <w:r w:rsidRPr="00895647">
              <w:rPr>
                <w:sz w:val="28"/>
                <w:szCs w:val="28"/>
              </w:rPr>
              <w:t>19.</w:t>
            </w:r>
          </w:p>
        </w:tc>
        <w:tc>
          <w:tcPr>
            <w:tcW w:w="5670" w:type="dxa"/>
          </w:tcPr>
          <w:p w:rsidR="00B52D58" w:rsidRPr="00895647" w:rsidRDefault="00B52D58" w:rsidP="00F17541">
            <w:pPr>
              <w:rPr>
                <w:sz w:val="28"/>
                <w:szCs w:val="28"/>
              </w:rPr>
            </w:pPr>
            <w:r w:rsidRPr="00895647">
              <w:rPr>
                <w:sz w:val="28"/>
                <w:szCs w:val="28"/>
              </w:rPr>
              <w:t xml:space="preserve">Săpun pt rufe solid. 200g  </w:t>
            </w:r>
          </w:p>
        </w:tc>
        <w:tc>
          <w:tcPr>
            <w:tcW w:w="1985" w:type="dxa"/>
          </w:tcPr>
          <w:p w:rsidR="00B52D58" w:rsidRPr="00895647" w:rsidRDefault="00B52D58" w:rsidP="00F17541">
            <w:pPr>
              <w:rPr>
                <w:sz w:val="28"/>
                <w:szCs w:val="28"/>
              </w:rPr>
            </w:pPr>
            <w:r w:rsidRPr="00895647">
              <w:rPr>
                <w:sz w:val="28"/>
                <w:szCs w:val="28"/>
              </w:rPr>
              <w:t>Bucăți</w:t>
            </w:r>
          </w:p>
        </w:tc>
        <w:tc>
          <w:tcPr>
            <w:tcW w:w="1699" w:type="dxa"/>
          </w:tcPr>
          <w:p w:rsidR="00B52D58" w:rsidRPr="00895647" w:rsidRDefault="00B52D58" w:rsidP="00F17541">
            <w:pPr>
              <w:rPr>
                <w:sz w:val="28"/>
                <w:szCs w:val="28"/>
              </w:rPr>
            </w:pPr>
            <w:r w:rsidRPr="00895647">
              <w:rPr>
                <w:sz w:val="28"/>
                <w:szCs w:val="28"/>
              </w:rPr>
              <w:t>156</w:t>
            </w:r>
          </w:p>
        </w:tc>
        <w:tc>
          <w:tcPr>
            <w:tcW w:w="1986" w:type="dxa"/>
          </w:tcPr>
          <w:p w:rsidR="00B52D58" w:rsidRPr="00895647" w:rsidRDefault="00B52D58" w:rsidP="00F17541">
            <w:pPr>
              <w:rPr>
                <w:sz w:val="28"/>
                <w:szCs w:val="28"/>
              </w:rPr>
            </w:pPr>
            <w:r w:rsidRPr="00895647">
              <w:rPr>
                <w:sz w:val="28"/>
                <w:szCs w:val="28"/>
              </w:rPr>
              <w:t>8,00</w:t>
            </w:r>
          </w:p>
        </w:tc>
        <w:tc>
          <w:tcPr>
            <w:tcW w:w="2092" w:type="dxa"/>
          </w:tcPr>
          <w:p w:rsidR="00B52D58" w:rsidRPr="00895647" w:rsidRDefault="00B52D58" w:rsidP="00F17541">
            <w:pPr>
              <w:rPr>
                <w:sz w:val="28"/>
                <w:szCs w:val="28"/>
              </w:rPr>
            </w:pPr>
            <w:r w:rsidRPr="00895647">
              <w:rPr>
                <w:sz w:val="28"/>
                <w:szCs w:val="28"/>
              </w:rPr>
              <w:t>1248,00</w:t>
            </w:r>
          </w:p>
        </w:tc>
      </w:tr>
      <w:tr w:rsidR="00B52D58" w:rsidRPr="00895647" w:rsidTr="00DD6A84">
        <w:tc>
          <w:tcPr>
            <w:tcW w:w="851" w:type="dxa"/>
          </w:tcPr>
          <w:p w:rsidR="00B52D58" w:rsidRPr="00895647" w:rsidRDefault="00B52D58" w:rsidP="00F17541">
            <w:pPr>
              <w:rPr>
                <w:sz w:val="28"/>
                <w:szCs w:val="28"/>
              </w:rPr>
            </w:pPr>
            <w:r w:rsidRPr="00895647">
              <w:rPr>
                <w:sz w:val="28"/>
                <w:szCs w:val="28"/>
              </w:rPr>
              <w:t>20.</w:t>
            </w:r>
          </w:p>
        </w:tc>
        <w:tc>
          <w:tcPr>
            <w:tcW w:w="5670" w:type="dxa"/>
          </w:tcPr>
          <w:p w:rsidR="00B52D58" w:rsidRPr="00895647" w:rsidRDefault="00B52D58" w:rsidP="00F17541">
            <w:pPr>
              <w:rPr>
                <w:sz w:val="28"/>
                <w:szCs w:val="28"/>
              </w:rPr>
            </w:pPr>
            <w:r w:rsidRPr="00895647">
              <w:rPr>
                <w:sz w:val="28"/>
                <w:szCs w:val="28"/>
              </w:rPr>
              <w:t>Săpun lichid pt mâini. 5 kg</w:t>
            </w:r>
          </w:p>
        </w:tc>
        <w:tc>
          <w:tcPr>
            <w:tcW w:w="1985" w:type="dxa"/>
          </w:tcPr>
          <w:p w:rsidR="00B52D58" w:rsidRPr="00895647" w:rsidRDefault="00B52D58" w:rsidP="00F17541">
            <w:pPr>
              <w:rPr>
                <w:sz w:val="28"/>
                <w:szCs w:val="28"/>
              </w:rPr>
            </w:pPr>
            <w:r w:rsidRPr="00895647">
              <w:rPr>
                <w:sz w:val="28"/>
                <w:szCs w:val="28"/>
              </w:rPr>
              <w:t>Bucăți</w:t>
            </w:r>
          </w:p>
        </w:tc>
        <w:tc>
          <w:tcPr>
            <w:tcW w:w="1699" w:type="dxa"/>
          </w:tcPr>
          <w:p w:rsidR="00B52D58" w:rsidRPr="00895647" w:rsidRDefault="00B52D58" w:rsidP="00F17541">
            <w:pPr>
              <w:rPr>
                <w:sz w:val="28"/>
                <w:szCs w:val="28"/>
              </w:rPr>
            </w:pPr>
            <w:r w:rsidRPr="00895647">
              <w:rPr>
                <w:sz w:val="28"/>
                <w:szCs w:val="28"/>
              </w:rPr>
              <w:t>40</w:t>
            </w:r>
          </w:p>
        </w:tc>
        <w:tc>
          <w:tcPr>
            <w:tcW w:w="1986" w:type="dxa"/>
          </w:tcPr>
          <w:p w:rsidR="00B52D58" w:rsidRPr="00895647" w:rsidRDefault="00B52D58" w:rsidP="00F17541">
            <w:pPr>
              <w:rPr>
                <w:sz w:val="28"/>
                <w:szCs w:val="28"/>
              </w:rPr>
            </w:pPr>
            <w:r w:rsidRPr="00895647">
              <w:rPr>
                <w:sz w:val="28"/>
                <w:szCs w:val="28"/>
              </w:rPr>
              <w:t>50,00</w:t>
            </w:r>
          </w:p>
        </w:tc>
        <w:tc>
          <w:tcPr>
            <w:tcW w:w="2092" w:type="dxa"/>
          </w:tcPr>
          <w:p w:rsidR="00B52D58" w:rsidRPr="00895647" w:rsidRDefault="00B52D58" w:rsidP="00F17541">
            <w:pPr>
              <w:rPr>
                <w:sz w:val="28"/>
                <w:szCs w:val="28"/>
              </w:rPr>
            </w:pPr>
            <w:r w:rsidRPr="00895647">
              <w:rPr>
                <w:sz w:val="28"/>
                <w:szCs w:val="28"/>
              </w:rPr>
              <w:t>2000,00</w:t>
            </w:r>
          </w:p>
        </w:tc>
      </w:tr>
      <w:tr w:rsidR="00B52D58" w:rsidRPr="00895647" w:rsidTr="00DD6A84">
        <w:tc>
          <w:tcPr>
            <w:tcW w:w="14283" w:type="dxa"/>
            <w:gridSpan w:val="6"/>
          </w:tcPr>
          <w:p w:rsidR="00B52D58" w:rsidRPr="00895647" w:rsidRDefault="00B52D58" w:rsidP="00F17541">
            <w:pPr>
              <w:rPr>
                <w:sz w:val="28"/>
                <w:szCs w:val="28"/>
              </w:rPr>
            </w:pPr>
            <w:r w:rsidRPr="00895647">
              <w:rPr>
                <w:sz w:val="28"/>
                <w:szCs w:val="28"/>
              </w:rPr>
              <w:t xml:space="preserve">                                                                                                                           </w:t>
            </w:r>
            <w:r w:rsidR="007B02E4" w:rsidRPr="00895647">
              <w:rPr>
                <w:sz w:val="28"/>
                <w:szCs w:val="28"/>
              </w:rPr>
              <w:t xml:space="preserve">       </w:t>
            </w:r>
            <w:r w:rsidRPr="00895647">
              <w:rPr>
                <w:sz w:val="28"/>
                <w:szCs w:val="28"/>
              </w:rPr>
              <w:t xml:space="preserve"> TOTAL: 35563.00</w:t>
            </w:r>
          </w:p>
        </w:tc>
      </w:tr>
    </w:tbl>
    <w:p w:rsidR="00ED699C" w:rsidRPr="00895647" w:rsidRDefault="00ED699C" w:rsidP="00F17541">
      <w:pPr>
        <w:rPr>
          <w:sz w:val="28"/>
          <w:szCs w:val="28"/>
        </w:rPr>
      </w:pPr>
      <w:r w:rsidRPr="00895647">
        <w:rPr>
          <w:sz w:val="28"/>
          <w:szCs w:val="28"/>
        </w:rPr>
        <w:tab/>
      </w:r>
    </w:p>
    <w:p w:rsidR="00EC4407" w:rsidRPr="00895647" w:rsidRDefault="00B376D7" w:rsidP="00F17541">
      <w:pPr>
        <w:rPr>
          <w:b/>
          <w:sz w:val="28"/>
          <w:szCs w:val="28"/>
        </w:rPr>
      </w:pPr>
      <w:r w:rsidRPr="00895647">
        <w:rPr>
          <w:b/>
          <w:sz w:val="28"/>
          <w:szCs w:val="28"/>
        </w:rPr>
        <w:t xml:space="preserve">9.  </w:t>
      </w:r>
      <w:r w:rsidR="00EC4407" w:rsidRPr="00895647">
        <w:rPr>
          <w:b/>
          <w:sz w:val="28"/>
          <w:szCs w:val="28"/>
        </w:rPr>
        <w:t>Materiale de construcție</w:t>
      </w:r>
    </w:p>
    <w:tbl>
      <w:tblPr>
        <w:tblStyle w:val="TableGrid"/>
        <w:tblW w:w="0" w:type="auto"/>
        <w:tblInd w:w="-176" w:type="dxa"/>
        <w:tblLook w:val="04A0" w:firstRow="1" w:lastRow="0" w:firstColumn="1" w:lastColumn="0" w:noHBand="0" w:noVBand="1"/>
      </w:tblPr>
      <w:tblGrid>
        <w:gridCol w:w="851"/>
        <w:gridCol w:w="5670"/>
        <w:gridCol w:w="1985"/>
        <w:gridCol w:w="1701"/>
        <w:gridCol w:w="1984"/>
        <w:gridCol w:w="2092"/>
      </w:tblGrid>
      <w:tr w:rsidR="00EC4407" w:rsidRPr="00895647" w:rsidTr="00DD6A84">
        <w:trPr>
          <w:trHeight w:val="690"/>
        </w:trPr>
        <w:tc>
          <w:tcPr>
            <w:tcW w:w="851" w:type="dxa"/>
          </w:tcPr>
          <w:p w:rsidR="00EC4407" w:rsidRPr="00895647" w:rsidRDefault="00EC4407" w:rsidP="00F17541">
            <w:pPr>
              <w:rPr>
                <w:b/>
                <w:sz w:val="28"/>
                <w:szCs w:val="28"/>
              </w:rPr>
            </w:pPr>
            <w:r w:rsidRPr="00895647">
              <w:rPr>
                <w:b/>
                <w:sz w:val="28"/>
                <w:szCs w:val="28"/>
              </w:rPr>
              <w:t>Nr</w:t>
            </w:r>
          </w:p>
        </w:tc>
        <w:tc>
          <w:tcPr>
            <w:tcW w:w="5670" w:type="dxa"/>
          </w:tcPr>
          <w:p w:rsidR="00EC4407" w:rsidRPr="00895647" w:rsidRDefault="00EC4407" w:rsidP="00F17541">
            <w:pPr>
              <w:rPr>
                <w:b/>
                <w:sz w:val="28"/>
                <w:szCs w:val="28"/>
              </w:rPr>
            </w:pPr>
            <w:r w:rsidRPr="00895647">
              <w:rPr>
                <w:b/>
                <w:sz w:val="28"/>
                <w:szCs w:val="28"/>
              </w:rPr>
              <w:t xml:space="preserve">                   </w:t>
            </w:r>
            <w:r w:rsidR="00B376D7" w:rsidRPr="00895647">
              <w:rPr>
                <w:b/>
                <w:sz w:val="28"/>
                <w:szCs w:val="28"/>
              </w:rPr>
              <w:t>Denumire</w:t>
            </w:r>
            <w:r w:rsidRPr="00895647">
              <w:rPr>
                <w:b/>
                <w:sz w:val="28"/>
                <w:szCs w:val="28"/>
              </w:rPr>
              <w:tab/>
            </w:r>
          </w:p>
        </w:tc>
        <w:tc>
          <w:tcPr>
            <w:tcW w:w="1985" w:type="dxa"/>
          </w:tcPr>
          <w:p w:rsidR="00EC4407" w:rsidRPr="00895647" w:rsidRDefault="00EC4407" w:rsidP="00F17541">
            <w:pPr>
              <w:rPr>
                <w:b/>
                <w:sz w:val="28"/>
                <w:szCs w:val="28"/>
              </w:rPr>
            </w:pPr>
            <w:r w:rsidRPr="00895647">
              <w:rPr>
                <w:b/>
                <w:sz w:val="28"/>
                <w:szCs w:val="28"/>
              </w:rPr>
              <w:t xml:space="preserve">Unitinatea de </w:t>
            </w:r>
            <w:r w:rsidR="00A23B22" w:rsidRPr="00895647">
              <w:rPr>
                <w:b/>
                <w:sz w:val="28"/>
                <w:szCs w:val="28"/>
              </w:rPr>
              <w:t>măsură</w:t>
            </w:r>
          </w:p>
        </w:tc>
        <w:tc>
          <w:tcPr>
            <w:tcW w:w="1701" w:type="dxa"/>
          </w:tcPr>
          <w:p w:rsidR="00EC4407" w:rsidRPr="00895647" w:rsidRDefault="00EC4407" w:rsidP="00F17541">
            <w:pPr>
              <w:rPr>
                <w:b/>
                <w:sz w:val="28"/>
                <w:szCs w:val="28"/>
              </w:rPr>
            </w:pPr>
            <w:r w:rsidRPr="00895647">
              <w:rPr>
                <w:b/>
                <w:sz w:val="28"/>
                <w:szCs w:val="28"/>
              </w:rPr>
              <w:t>Cantitatea</w:t>
            </w:r>
          </w:p>
        </w:tc>
        <w:tc>
          <w:tcPr>
            <w:tcW w:w="1984" w:type="dxa"/>
          </w:tcPr>
          <w:p w:rsidR="00EC4407" w:rsidRPr="00895647" w:rsidRDefault="00A23B22" w:rsidP="00F17541">
            <w:pPr>
              <w:rPr>
                <w:b/>
                <w:sz w:val="28"/>
                <w:szCs w:val="28"/>
              </w:rPr>
            </w:pPr>
            <w:r w:rsidRPr="00895647">
              <w:rPr>
                <w:b/>
                <w:sz w:val="28"/>
                <w:szCs w:val="28"/>
              </w:rPr>
              <w:t>Preț</w:t>
            </w:r>
            <w:r w:rsidR="00EC4407" w:rsidRPr="00895647">
              <w:rPr>
                <w:b/>
                <w:sz w:val="28"/>
                <w:szCs w:val="28"/>
              </w:rPr>
              <w:t>ul lei</w:t>
            </w:r>
          </w:p>
        </w:tc>
        <w:tc>
          <w:tcPr>
            <w:tcW w:w="2092" w:type="dxa"/>
          </w:tcPr>
          <w:p w:rsidR="00EC4407" w:rsidRPr="00895647" w:rsidRDefault="00EC4407" w:rsidP="00F17541">
            <w:pPr>
              <w:rPr>
                <w:b/>
                <w:sz w:val="28"/>
                <w:szCs w:val="28"/>
              </w:rPr>
            </w:pPr>
            <w:r w:rsidRPr="00895647">
              <w:rPr>
                <w:b/>
                <w:sz w:val="28"/>
                <w:szCs w:val="28"/>
              </w:rPr>
              <w:t>Suma lei</w:t>
            </w:r>
          </w:p>
        </w:tc>
      </w:tr>
      <w:tr w:rsidR="00EC4407" w:rsidRPr="00895647" w:rsidTr="00DD6A84">
        <w:tc>
          <w:tcPr>
            <w:tcW w:w="851" w:type="dxa"/>
          </w:tcPr>
          <w:p w:rsidR="00EC4407" w:rsidRPr="00895647" w:rsidRDefault="00EC4407" w:rsidP="00F17541">
            <w:pPr>
              <w:rPr>
                <w:sz w:val="28"/>
                <w:szCs w:val="28"/>
              </w:rPr>
            </w:pPr>
            <w:r w:rsidRPr="00895647">
              <w:rPr>
                <w:sz w:val="28"/>
                <w:szCs w:val="28"/>
              </w:rPr>
              <w:t>1.</w:t>
            </w:r>
          </w:p>
        </w:tc>
        <w:tc>
          <w:tcPr>
            <w:tcW w:w="5670" w:type="dxa"/>
          </w:tcPr>
          <w:p w:rsidR="00EC4407" w:rsidRPr="00895647" w:rsidRDefault="00EC4407" w:rsidP="00F17541">
            <w:pPr>
              <w:rPr>
                <w:sz w:val="28"/>
                <w:szCs w:val="28"/>
              </w:rPr>
            </w:pPr>
            <w:r w:rsidRPr="00895647">
              <w:rPr>
                <w:sz w:val="28"/>
                <w:szCs w:val="28"/>
              </w:rPr>
              <w:t>Var</w:t>
            </w:r>
          </w:p>
        </w:tc>
        <w:tc>
          <w:tcPr>
            <w:tcW w:w="1985" w:type="dxa"/>
          </w:tcPr>
          <w:p w:rsidR="00EC4407" w:rsidRPr="00895647" w:rsidRDefault="00EC4407" w:rsidP="00F17541">
            <w:pPr>
              <w:rPr>
                <w:sz w:val="28"/>
                <w:szCs w:val="28"/>
              </w:rPr>
            </w:pPr>
            <w:r w:rsidRPr="00895647">
              <w:rPr>
                <w:sz w:val="28"/>
                <w:szCs w:val="28"/>
              </w:rPr>
              <w:t>Kilogram</w:t>
            </w:r>
          </w:p>
        </w:tc>
        <w:tc>
          <w:tcPr>
            <w:tcW w:w="1701" w:type="dxa"/>
          </w:tcPr>
          <w:p w:rsidR="00EC4407" w:rsidRPr="00895647" w:rsidRDefault="00EC4407" w:rsidP="00F17541">
            <w:pPr>
              <w:rPr>
                <w:sz w:val="28"/>
                <w:szCs w:val="28"/>
              </w:rPr>
            </w:pPr>
            <w:r w:rsidRPr="00895647">
              <w:rPr>
                <w:sz w:val="28"/>
                <w:szCs w:val="28"/>
              </w:rPr>
              <w:t>100</w:t>
            </w:r>
          </w:p>
        </w:tc>
        <w:tc>
          <w:tcPr>
            <w:tcW w:w="1984" w:type="dxa"/>
          </w:tcPr>
          <w:p w:rsidR="00EC4407" w:rsidRPr="00895647" w:rsidRDefault="00EC4407" w:rsidP="00F17541">
            <w:pPr>
              <w:rPr>
                <w:sz w:val="28"/>
                <w:szCs w:val="28"/>
              </w:rPr>
            </w:pPr>
            <w:r w:rsidRPr="00895647">
              <w:rPr>
                <w:sz w:val="28"/>
                <w:szCs w:val="28"/>
              </w:rPr>
              <w:t>25</w:t>
            </w:r>
          </w:p>
        </w:tc>
        <w:tc>
          <w:tcPr>
            <w:tcW w:w="2092" w:type="dxa"/>
          </w:tcPr>
          <w:p w:rsidR="00EC4407" w:rsidRPr="00895647" w:rsidRDefault="00EC4407" w:rsidP="00F17541">
            <w:pPr>
              <w:rPr>
                <w:sz w:val="28"/>
                <w:szCs w:val="28"/>
              </w:rPr>
            </w:pPr>
            <w:r w:rsidRPr="00895647">
              <w:rPr>
                <w:sz w:val="28"/>
                <w:szCs w:val="28"/>
              </w:rPr>
              <w:t>2500</w:t>
            </w:r>
          </w:p>
        </w:tc>
      </w:tr>
      <w:tr w:rsidR="00EC4407" w:rsidRPr="00895647" w:rsidTr="00DD6A84">
        <w:tc>
          <w:tcPr>
            <w:tcW w:w="851" w:type="dxa"/>
          </w:tcPr>
          <w:p w:rsidR="00EC4407" w:rsidRPr="00895647" w:rsidRDefault="00EC4407" w:rsidP="00F17541">
            <w:pPr>
              <w:rPr>
                <w:sz w:val="28"/>
                <w:szCs w:val="28"/>
              </w:rPr>
            </w:pPr>
            <w:r w:rsidRPr="00895647">
              <w:rPr>
                <w:sz w:val="28"/>
                <w:szCs w:val="28"/>
              </w:rPr>
              <w:t>2.</w:t>
            </w:r>
          </w:p>
        </w:tc>
        <w:tc>
          <w:tcPr>
            <w:tcW w:w="5670" w:type="dxa"/>
          </w:tcPr>
          <w:p w:rsidR="00EC4407" w:rsidRPr="00895647" w:rsidRDefault="00EC4407" w:rsidP="00F17541">
            <w:pPr>
              <w:rPr>
                <w:sz w:val="28"/>
                <w:szCs w:val="28"/>
              </w:rPr>
            </w:pPr>
            <w:r w:rsidRPr="00895647">
              <w:rPr>
                <w:sz w:val="28"/>
                <w:szCs w:val="28"/>
              </w:rPr>
              <w:t>Nisip</w:t>
            </w:r>
          </w:p>
        </w:tc>
        <w:tc>
          <w:tcPr>
            <w:tcW w:w="1985" w:type="dxa"/>
          </w:tcPr>
          <w:p w:rsidR="00EC4407" w:rsidRPr="00895647" w:rsidRDefault="00EC4407" w:rsidP="00F17541">
            <w:pPr>
              <w:rPr>
                <w:sz w:val="28"/>
                <w:szCs w:val="28"/>
              </w:rPr>
            </w:pPr>
            <w:r w:rsidRPr="00895647">
              <w:rPr>
                <w:sz w:val="28"/>
                <w:szCs w:val="28"/>
              </w:rPr>
              <w:t>Kilogram</w:t>
            </w:r>
          </w:p>
        </w:tc>
        <w:tc>
          <w:tcPr>
            <w:tcW w:w="1701" w:type="dxa"/>
          </w:tcPr>
          <w:p w:rsidR="00EC4407" w:rsidRPr="00895647" w:rsidRDefault="00EC4407" w:rsidP="00F17541">
            <w:pPr>
              <w:rPr>
                <w:sz w:val="28"/>
                <w:szCs w:val="28"/>
              </w:rPr>
            </w:pPr>
            <w:r w:rsidRPr="00895647">
              <w:rPr>
                <w:sz w:val="28"/>
                <w:szCs w:val="28"/>
              </w:rPr>
              <w:t>1000</w:t>
            </w:r>
          </w:p>
        </w:tc>
        <w:tc>
          <w:tcPr>
            <w:tcW w:w="1984" w:type="dxa"/>
          </w:tcPr>
          <w:p w:rsidR="00EC4407" w:rsidRPr="00895647" w:rsidRDefault="00EC4407" w:rsidP="00F17541">
            <w:pPr>
              <w:rPr>
                <w:sz w:val="28"/>
                <w:szCs w:val="28"/>
              </w:rPr>
            </w:pPr>
            <w:r w:rsidRPr="00895647">
              <w:rPr>
                <w:sz w:val="28"/>
                <w:szCs w:val="28"/>
              </w:rPr>
              <w:t>2</w:t>
            </w:r>
          </w:p>
        </w:tc>
        <w:tc>
          <w:tcPr>
            <w:tcW w:w="2092" w:type="dxa"/>
          </w:tcPr>
          <w:p w:rsidR="00EC4407" w:rsidRPr="00895647" w:rsidRDefault="00EC4407" w:rsidP="00F17541">
            <w:pPr>
              <w:rPr>
                <w:sz w:val="28"/>
                <w:szCs w:val="28"/>
              </w:rPr>
            </w:pPr>
            <w:r w:rsidRPr="00895647">
              <w:rPr>
                <w:sz w:val="28"/>
                <w:szCs w:val="28"/>
              </w:rPr>
              <w:t>2000</w:t>
            </w:r>
          </w:p>
        </w:tc>
      </w:tr>
      <w:tr w:rsidR="00EC4407" w:rsidRPr="00895647" w:rsidTr="00DD6A84">
        <w:tc>
          <w:tcPr>
            <w:tcW w:w="851" w:type="dxa"/>
          </w:tcPr>
          <w:p w:rsidR="00EC4407" w:rsidRPr="00895647" w:rsidRDefault="00EC4407" w:rsidP="00F17541">
            <w:pPr>
              <w:rPr>
                <w:sz w:val="28"/>
                <w:szCs w:val="28"/>
              </w:rPr>
            </w:pPr>
            <w:r w:rsidRPr="00895647">
              <w:rPr>
                <w:sz w:val="28"/>
                <w:szCs w:val="28"/>
              </w:rPr>
              <w:t>3.</w:t>
            </w:r>
          </w:p>
        </w:tc>
        <w:tc>
          <w:tcPr>
            <w:tcW w:w="5670" w:type="dxa"/>
          </w:tcPr>
          <w:p w:rsidR="00EC4407" w:rsidRPr="00895647" w:rsidRDefault="00EC4407" w:rsidP="00F17541">
            <w:pPr>
              <w:rPr>
                <w:sz w:val="28"/>
                <w:szCs w:val="28"/>
              </w:rPr>
            </w:pPr>
            <w:r w:rsidRPr="00895647">
              <w:rPr>
                <w:sz w:val="28"/>
                <w:szCs w:val="28"/>
              </w:rPr>
              <w:t>Sare</w:t>
            </w:r>
            <w:r w:rsidRPr="00895647">
              <w:rPr>
                <w:sz w:val="28"/>
                <w:szCs w:val="28"/>
              </w:rPr>
              <w:tab/>
            </w:r>
          </w:p>
        </w:tc>
        <w:tc>
          <w:tcPr>
            <w:tcW w:w="1985" w:type="dxa"/>
          </w:tcPr>
          <w:p w:rsidR="00EC4407" w:rsidRPr="00895647" w:rsidRDefault="00EC4407" w:rsidP="00F17541">
            <w:pPr>
              <w:rPr>
                <w:sz w:val="28"/>
                <w:szCs w:val="28"/>
              </w:rPr>
            </w:pPr>
            <w:r w:rsidRPr="00895647">
              <w:rPr>
                <w:sz w:val="28"/>
                <w:szCs w:val="28"/>
              </w:rPr>
              <w:t>Kilogram</w:t>
            </w:r>
          </w:p>
        </w:tc>
        <w:tc>
          <w:tcPr>
            <w:tcW w:w="1701" w:type="dxa"/>
          </w:tcPr>
          <w:p w:rsidR="00EC4407" w:rsidRPr="00895647" w:rsidRDefault="00EC4407" w:rsidP="00F17541">
            <w:pPr>
              <w:rPr>
                <w:sz w:val="28"/>
                <w:szCs w:val="28"/>
              </w:rPr>
            </w:pPr>
            <w:r w:rsidRPr="00895647">
              <w:rPr>
                <w:sz w:val="28"/>
                <w:szCs w:val="28"/>
              </w:rPr>
              <w:t>900</w:t>
            </w:r>
          </w:p>
        </w:tc>
        <w:tc>
          <w:tcPr>
            <w:tcW w:w="1984" w:type="dxa"/>
          </w:tcPr>
          <w:p w:rsidR="00EC4407" w:rsidRPr="00895647" w:rsidRDefault="00EC4407" w:rsidP="00F17541">
            <w:pPr>
              <w:rPr>
                <w:sz w:val="28"/>
                <w:szCs w:val="28"/>
              </w:rPr>
            </w:pPr>
            <w:r w:rsidRPr="00895647">
              <w:rPr>
                <w:sz w:val="28"/>
                <w:szCs w:val="28"/>
              </w:rPr>
              <w:t>6</w:t>
            </w:r>
          </w:p>
        </w:tc>
        <w:tc>
          <w:tcPr>
            <w:tcW w:w="2092" w:type="dxa"/>
          </w:tcPr>
          <w:p w:rsidR="00EC4407" w:rsidRPr="00895647" w:rsidRDefault="00EC4407" w:rsidP="00F17541">
            <w:pPr>
              <w:rPr>
                <w:sz w:val="28"/>
                <w:szCs w:val="28"/>
              </w:rPr>
            </w:pPr>
            <w:r w:rsidRPr="00895647">
              <w:rPr>
                <w:sz w:val="28"/>
                <w:szCs w:val="28"/>
              </w:rPr>
              <w:t>5400</w:t>
            </w:r>
          </w:p>
        </w:tc>
      </w:tr>
      <w:tr w:rsidR="00EC4407" w:rsidRPr="00895647" w:rsidTr="00DD6A84">
        <w:tc>
          <w:tcPr>
            <w:tcW w:w="851" w:type="dxa"/>
          </w:tcPr>
          <w:p w:rsidR="00EC4407" w:rsidRPr="00895647" w:rsidRDefault="00EC4407" w:rsidP="00F17541">
            <w:pPr>
              <w:rPr>
                <w:sz w:val="28"/>
                <w:szCs w:val="28"/>
              </w:rPr>
            </w:pPr>
            <w:r w:rsidRPr="00895647">
              <w:rPr>
                <w:sz w:val="28"/>
                <w:szCs w:val="28"/>
              </w:rPr>
              <w:t>4.</w:t>
            </w:r>
          </w:p>
        </w:tc>
        <w:tc>
          <w:tcPr>
            <w:tcW w:w="5670" w:type="dxa"/>
          </w:tcPr>
          <w:p w:rsidR="00EC4407" w:rsidRPr="00895647" w:rsidRDefault="00EC4407" w:rsidP="00F17541">
            <w:pPr>
              <w:rPr>
                <w:sz w:val="28"/>
                <w:szCs w:val="28"/>
              </w:rPr>
            </w:pPr>
            <w:r w:rsidRPr="00895647">
              <w:rPr>
                <w:sz w:val="28"/>
                <w:szCs w:val="28"/>
              </w:rPr>
              <w:t>Clei PVA (0,9 kg)</w:t>
            </w:r>
            <w:r w:rsidRPr="00895647">
              <w:rPr>
                <w:sz w:val="28"/>
                <w:szCs w:val="28"/>
              </w:rPr>
              <w:tab/>
            </w:r>
          </w:p>
        </w:tc>
        <w:tc>
          <w:tcPr>
            <w:tcW w:w="1985" w:type="dxa"/>
          </w:tcPr>
          <w:p w:rsidR="00EC4407" w:rsidRPr="00895647" w:rsidRDefault="00EC4407" w:rsidP="00F17541">
            <w:pPr>
              <w:rPr>
                <w:sz w:val="28"/>
                <w:szCs w:val="28"/>
              </w:rPr>
            </w:pPr>
            <w:r w:rsidRPr="00895647">
              <w:rPr>
                <w:sz w:val="28"/>
                <w:szCs w:val="28"/>
              </w:rPr>
              <w:t>Bucăți</w:t>
            </w:r>
          </w:p>
        </w:tc>
        <w:tc>
          <w:tcPr>
            <w:tcW w:w="1701" w:type="dxa"/>
          </w:tcPr>
          <w:p w:rsidR="00EC4407" w:rsidRPr="00895647" w:rsidRDefault="00EC4407" w:rsidP="00F17541">
            <w:pPr>
              <w:rPr>
                <w:sz w:val="28"/>
                <w:szCs w:val="28"/>
              </w:rPr>
            </w:pPr>
            <w:r w:rsidRPr="00895647">
              <w:rPr>
                <w:sz w:val="28"/>
                <w:szCs w:val="28"/>
              </w:rPr>
              <w:t>10</w:t>
            </w:r>
          </w:p>
        </w:tc>
        <w:tc>
          <w:tcPr>
            <w:tcW w:w="1984" w:type="dxa"/>
          </w:tcPr>
          <w:p w:rsidR="00EC4407" w:rsidRPr="00895647" w:rsidRDefault="00EC4407" w:rsidP="00F17541">
            <w:pPr>
              <w:rPr>
                <w:sz w:val="28"/>
                <w:szCs w:val="28"/>
              </w:rPr>
            </w:pPr>
            <w:r w:rsidRPr="00895647">
              <w:rPr>
                <w:sz w:val="28"/>
                <w:szCs w:val="28"/>
              </w:rPr>
              <w:t>28</w:t>
            </w:r>
          </w:p>
        </w:tc>
        <w:tc>
          <w:tcPr>
            <w:tcW w:w="2092" w:type="dxa"/>
          </w:tcPr>
          <w:p w:rsidR="00EC4407" w:rsidRPr="00895647" w:rsidRDefault="00EC4407" w:rsidP="00F17541">
            <w:pPr>
              <w:rPr>
                <w:sz w:val="28"/>
                <w:szCs w:val="28"/>
              </w:rPr>
            </w:pPr>
            <w:r w:rsidRPr="00895647">
              <w:rPr>
                <w:sz w:val="28"/>
                <w:szCs w:val="28"/>
              </w:rPr>
              <w:t>280</w:t>
            </w:r>
          </w:p>
        </w:tc>
      </w:tr>
      <w:tr w:rsidR="00EC4407" w:rsidRPr="00895647" w:rsidTr="00DD6A84">
        <w:trPr>
          <w:trHeight w:val="375"/>
        </w:trPr>
        <w:tc>
          <w:tcPr>
            <w:tcW w:w="851" w:type="dxa"/>
          </w:tcPr>
          <w:p w:rsidR="00EC4407" w:rsidRPr="00895647" w:rsidRDefault="00EC4407" w:rsidP="00F17541">
            <w:pPr>
              <w:rPr>
                <w:sz w:val="28"/>
                <w:szCs w:val="28"/>
              </w:rPr>
            </w:pPr>
            <w:r w:rsidRPr="00895647">
              <w:rPr>
                <w:sz w:val="28"/>
                <w:szCs w:val="28"/>
              </w:rPr>
              <w:t>5.</w:t>
            </w:r>
          </w:p>
        </w:tc>
        <w:tc>
          <w:tcPr>
            <w:tcW w:w="5670" w:type="dxa"/>
          </w:tcPr>
          <w:p w:rsidR="00EC4407" w:rsidRPr="00895647" w:rsidRDefault="00B376D7" w:rsidP="00F17541">
            <w:pPr>
              <w:rPr>
                <w:sz w:val="28"/>
                <w:szCs w:val="28"/>
              </w:rPr>
            </w:pPr>
            <w:r w:rsidRPr="00895647">
              <w:rPr>
                <w:sz w:val="28"/>
                <w:szCs w:val="28"/>
              </w:rPr>
              <w:t>Vopsea lavabilă (5 kg)</w:t>
            </w:r>
          </w:p>
        </w:tc>
        <w:tc>
          <w:tcPr>
            <w:tcW w:w="1985" w:type="dxa"/>
          </w:tcPr>
          <w:p w:rsidR="00EC4407" w:rsidRPr="00895647" w:rsidRDefault="00B376D7" w:rsidP="00F17541">
            <w:pPr>
              <w:rPr>
                <w:sz w:val="28"/>
                <w:szCs w:val="28"/>
              </w:rPr>
            </w:pPr>
            <w:r w:rsidRPr="00895647">
              <w:rPr>
                <w:sz w:val="28"/>
                <w:szCs w:val="28"/>
              </w:rPr>
              <w:t>Bucăți</w:t>
            </w:r>
          </w:p>
        </w:tc>
        <w:tc>
          <w:tcPr>
            <w:tcW w:w="1701" w:type="dxa"/>
          </w:tcPr>
          <w:p w:rsidR="00EC4407" w:rsidRPr="00895647" w:rsidRDefault="00B376D7" w:rsidP="00F17541">
            <w:pPr>
              <w:rPr>
                <w:sz w:val="28"/>
                <w:szCs w:val="28"/>
              </w:rPr>
            </w:pPr>
            <w:r w:rsidRPr="00895647">
              <w:rPr>
                <w:sz w:val="28"/>
                <w:szCs w:val="28"/>
              </w:rPr>
              <w:t>5</w:t>
            </w:r>
          </w:p>
        </w:tc>
        <w:tc>
          <w:tcPr>
            <w:tcW w:w="1984" w:type="dxa"/>
          </w:tcPr>
          <w:p w:rsidR="00EC4407" w:rsidRPr="00895647" w:rsidRDefault="00B376D7" w:rsidP="00F17541">
            <w:pPr>
              <w:rPr>
                <w:sz w:val="28"/>
                <w:szCs w:val="28"/>
              </w:rPr>
            </w:pPr>
            <w:r w:rsidRPr="00895647">
              <w:rPr>
                <w:sz w:val="28"/>
                <w:szCs w:val="28"/>
              </w:rPr>
              <w:t>120</w:t>
            </w:r>
          </w:p>
        </w:tc>
        <w:tc>
          <w:tcPr>
            <w:tcW w:w="2092" w:type="dxa"/>
          </w:tcPr>
          <w:p w:rsidR="00EC4407" w:rsidRPr="00895647" w:rsidRDefault="00B376D7" w:rsidP="00F17541">
            <w:pPr>
              <w:rPr>
                <w:sz w:val="28"/>
                <w:szCs w:val="28"/>
              </w:rPr>
            </w:pPr>
            <w:r w:rsidRPr="00895647">
              <w:rPr>
                <w:sz w:val="28"/>
                <w:szCs w:val="28"/>
              </w:rPr>
              <w:t>600</w:t>
            </w:r>
          </w:p>
        </w:tc>
      </w:tr>
      <w:tr w:rsidR="00B376D7" w:rsidRPr="00895647" w:rsidTr="00DD6A84">
        <w:trPr>
          <w:trHeight w:val="375"/>
        </w:trPr>
        <w:tc>
          <w:tcPr>
            <w:tcW w:w="851" w:type="dxa"/>
          </w:tcPr>
          <w:p w:rsidR="00B376D7" w:rsidRPr="00895647" w:rsidRDefault="00B376D7" w:rsidP="00F17541">
            <w:pPr>
              <w:rPr>
                <w:sz w:val="28"/>
                <w:szCs w:val="28"/>
              </w:rPr>
            </w:pPr>
            <w:r w:rsidRPr="00895647">
              <w:rPr>
                <w:sz w:val="28"/>
                <w:szCs w:val="28"/>
              </w:rPr>
              <w:t>6.</w:t>
            </w:r>
          </w:p>
        </w:tc>
        <w:tc>
          <w:tcPr>
            <w:tcW w:w="5670" w:type="dxa"/>
          </w:tcPr>
          <w:p w:rsidR="00B376D7" w:rsidRPr="00895647" w:rsidRDefault="00106E88" w:rsidP="00F17541">
            <w:pPr>
              <w:rPr>
                <w:sz w:val="28"/>
                <w:szCs w:val="28"/>
              </w:rPr>
            </w:pPr>
            <w:r w:rsidRPr="00895647">
              <w:rPr>
                <w:sz w:val="28"/>
                <w:szCs w:val="28"/>
              </w:rPr>
              <w:t>P</w:t>
            </w:r>
            <w:r w:rsidR="00B376D7" w:rsidRPr="00895647">
              <w:rPr>
                <w:sz w:val="28"/>
                <w:szCs w:val="28"/>
              </w:rPr>
              <w:t>erie de văruit cu coadă</w:t>
            </w:r>
          </w:p>
        </w:tc>
        <w:tc>
          <w:tcPr>
            <w:tcW w:w="1985" w:type="dxa"/>
          </w:tcPr>
          <w:p w:rsidR="00B376D7" w:rsidRPr="00895647" w:rsidRDefault="00B376D7" w:rsidP="00F17541">
            <w:pPr>
              <w:rPr>
                <w:sz w:val="28"/>
                <w:szCs w:val="28"/>
              </w:rPr>
            </w:pPr>
            <w:r w:rsidRPr="00895647">
              <w:rPr>
                <w:sz w:val="28"/>
                <w:szCs w:val="28"/>
              </w:rPr>
              <w:t>Bucăți</w:t>
            </w:r>
          </w:p>
        </w:tc>
        <w:tc>
          <w:tcPr>
            <w:tcW w:w="1701" w:type="dxa"/>
          </w:tcPr>
          <w:p w:rsidR="00B376D7" w:rsidRPr="00895647" w:rsidRDefault="00B376D7" w:rsidP="00F17541">
            <w:pPr>
              <w:rPr>
                <w:sz w:val="28"/>
                <w:szCs w:val="28"/>
              </w:rPr>
            </w:pPr>
            <w:r w:rsidRPr="00895647">
              <w:rPr>
                <w:sz w:val="28"/>
                <w:szCs w:val="28"/>
              </w:rPr>
              <w:t>26</w:t>
            </w:r>
          </w:p>
        </w:tc>
        <w:tc>
          <w:tcPr>
            <w:tcW w:w="1984" w:type="dxa"/>
          </w:tcPr>
          <w:p w:rsidR="00B376D7" w:rsidRPr="00895647" w:rsidRDefault="00B376D7" w:rsidP="00F17541">
            <w:pPr>
              <w:rPr>
                <w:sz w:val="28"/>
                <w:szCs w:val="28"/>
              </w:rPr>
            </w:pPr>
            <w:r w:rsidRPr="00895647">
              <w:rPr>
                <w:sz w:val="28"/>
                <w:szCs w:val="28"/>
              </w:rPr>
              <w:t>56</w:t>
            </w:r>
          </w:p>
        </w:tc>
        <w:tc>
          <w:tcPr>
            <w:tcW w:w="2092" w:type="dxa"/>
          </w:tcPr>
          <w:p w:rsidR="00B376D7" w:rsidRPr="00895647" w:rsidRDefault="00B376D7" w:rsidP="00F17541">
            <w:pPr>
              <w:rPr>
                <w:sz w:val="28"/>
                <w:szCs w:val="28"/>
              </w:rPr>
            </w:pPr>
            <w:r w:rsidRPr="00895647">
              <w:rPr>
                <w:sz w:val="28"/>
                <w:szCs w:val="28"/>
              </w:rPr>
              <w:t>1456</w:t>
            </w:r>
          </w:p>
        </w:tc>
      </w:tr>
      <w:tr w:rsidR="00B376D7" w:rsidRPr="00895647" w:rsidTr="00DD6A84">
        <w:trPr>
          <w:trHeight w:val="375"/>
        </w:trPr>
        <w:tc>
          <w:tcPr>
            <w:tcW w:w="14283" w:type="dxa"/>
            <w:gridSpan w:val="6"/>
          </w:tcPr>
          <w:p w:rsidR="00B376D7" w:rsidRPr="00895647" w:rsidRDefault="00B376D7" w:rsidP="00F17541">
            <w:pPr>
              <w:rPr>
                <w:sz w:val="28"/>
                <w:szCs w:val="28"/>
              </w:rPr>
            </w:pPr>
            <w:r w:rsidRPr="00895647">
              <w:rPr>
                <w:sz w:val="28"/>
                <w:szCs w:val="28"/>
              </w:rPr>
              <w:t xml:space="preserve">                                                                                                                                                            TOTAL:  9900</w:t>
            </w:r>
          </w:p>
        </w:tc>
      </w:tr>
    </w:tbl>
    <w:p w:rsidR="00EC4407" w:rsidRPr="00895647" w:rsidRDefault="00EC4407" w:rsidP="00F17541">
      <w:pPr>
        <w:rPr>
          <w:sz w:val="28"/>
          <w:szCs w:val="28"/>
        </w:rPr>
      </w:pPr>
    </w:p>
    <w:p w:rsidR="00EC4407" w:rsidRPr="00895647" w:rsidRDefault="00EC4407" w:rsidP="00F17541">
      <w:pPr>
        <w:rPr>
          <w:sz w:val="28"/>
          <w:szCs w:val="28"/>
        </w:rPr>
      </w:pPr>
    </w:p>
    <w:p w:rsidR="00ED699C" w:rsidRPr="00895647" w:rsidRDefault="00ED699C" w:rsidP="00F17541">
      <w:pPr>
        <w:rPr>
          <w:sz w:val="28"/>
          <w:szCs w:val="28"/>
        </w:rPr>
      </w:pPr>
    </w:p>
    <w:p w:rsidR="00B376D7" w:rsidRPr="00895647" w:rsidRDefault="00B376D7" w:rsidP="00F17541">
      <w:pPr>
        <w:rPr>
          <w:b/>
          <w:sz w:val="28"/>
          <w:szCs w:val="28"/>
        </w:rPr>
      </w:pPr>
      <w:r w:rsidRPr="00895647">
        <w:rPr>
          <w:b/>
          <w:sz w:val="28"/>
          <w:szCs w:val="28"/>
        </w:rPr>
        <w:t>10.</w:t>
      </w:r>
      <w:r w:rsidR="007135AD" w:rsidRPr="00895647">
        <w:rPr>
          <w:b/>
          <w:sz w:val="28"/>
          <w:szCs w:val="28"/>
        </w:rPr>
        <w:t xml:space="preserve">  </w:t>
      </w:r>
      <w:r w:rsidRPr="00895647">
        <w:rPr>
          <w:b/>
          <w:sz w:val="28"/>
          <w:szCs w:val="28"/>
        </w:rPr>
        <w:t>Servicii</w:t>
      </w:r>
    </w:p>
    <w:tbl>
      <w:tblPr>
        <w:tblStyle w:val="TableGrid"/>
        <w:tblW w:w="14318" w:type="dxa"/>
        <w:tblInd w:w="-176" w:type="dxa"/>
        <w:tblLook w:val="04A0" w:firstRow="1" w:lastRow="0" w:firstColumn="1" w:lastColumn="0" w:noHBand="0" w:noVBand="1"/>
      </w:tblPr>
      <w:tblGrid>
        <w:gridCol w:w="851"/>
        <w:gridCol w:w="5670"/>
        <w:gridCol w:w="1985"/>
        <w:gridCol w:w="1701"/>
        <w:gridCol w:w="2157"/>
        <w:gridCol w:w="1954"/>
      </w:tblGrid>
      <w:tr w:rsidR="00B376D7" w:rsidRPr="00895647" w:rsidTr="00DD6A84">
        <w:trPr>
          <w:trHeight w:val="104"/>
        </w:trPr>
        <w:tc>
          <w:tcPr>
            <w:tcW w:w="851" w:type="dxa"/>
          </w:tcPr>
          <w:p w:rsidR="00B376D7" w:rsidRPr="00895647" w:rsidRDefault="00B376D7" w:rsidP="00F17541">
            <w:pPr>
              <w:rPr>
                <w:b/>
                <w:sz w:val="28"/>
                <w:szCs w:val="28"/>
              </w:rPr>
            </w:pPr>
            <w:r w:rsidRPr="00895647">
              <w:rPr>
                <w:b/>
                <w:sz w:val="28"/>
                <w:szCs w:val="28"/>
              </w:rPr>
              <w:t xml:space="preserve">Nr. </w:t>
            </w:r>
          </w:p>
        </w:tc>
        <w:tc>
          <w:tcPr>
            <w:tcW w:w="5670" w:type="dxa"/>
          </w:tcPr>
          <w:p w:rsidR="00B376D7" w:rsidRPr="00895647" w:rsidRDefault="00B376D7" w:rsidP="00F17541">
            <w:pPr>
              <w:rPr>
                <w:b/>
                <w:sz w:val="28"/>
                <w:szCs w:val="28"/>
              </w:rPr>
            </w:pPr>
            <w:r w:rsidRPr="00895647">
              <w:rPr>
                <w:b/>
                <w:sz w:val="28"/>
                <w:szCs w:val="28"/>
              </w:rPr>
              <w:t xml:space="preserve">                    Denumire</w:t>
            </w:r>
          </w:p>
        </w:tc>
        <w:tc>
          <w:tcPr>
            <w:tcW w:w="1985" w:type="dxa"/>
          </w:tcPr>
          <w:p w:rsidR="00B376D7" w:rsidRPr="00895647" w:rsidRDefault="00B376D7" w:rsidP="00F17541">
            <w:pPr>
              <w:rPr>
                <w:b/>
                <w:sz w:val="28"/>
                <w:szCs w:val="28"/>
              </w:rPr>
            </w:pPr>
            <w:r w:rsidRPr="00895647">
              <w:rPr>
                <w:b/>
                <w:sz w:val="28"/>
                <w:szCs w:val="28"/>
              </w:rPr>
              <w:t>Unitate de măsură</w:t>
            </w:r>
          </w:p>
        </w:tc>
        <w:tc>
          <w:tcPr>
            <w:tcW w:w="1701" w:type="dxa"/>
          </w:tcPr>
          <w:p w:rsidR="00B376D7" w:rsidRPr="00895647" w:rsidRDefault="00B376D7" w:rsidP="00F17541">
            <w:pPr>
              <w:rPr>
                <w:b/>
                <w:sz w:val="28"/>
                <w:szCs w:val="28"/>
              </w:rPr>
            </w:pPr>
            <w:r w:rsidRPr="00895647">
              <w:rPr>
                <w:b/>
                <w:sz w:val="28"/>
                <w:szCs w:val="28"/>
              </w:rPr>
              <w:t>Cantitatea</w:t>
            </w:r>
          </w:p>
        </w:tc>
        <w:tc>
          <w:tcPr>
            <w:tcW w:w="2157" w:type="dxa"/>
          </w:tcPr>
          <w:p w:rsidR="00B376D7" w:rsidRPr="00895647" w:rsidRDefault="00B376D7" w:rsidP="00F17541">
            <w:pPr>
              <w:rPr>
                <w:b/>
                <w:sz w:val="28"/>
                <w:szCs w:val="28"/>
              </w:rPr>
            </w:pPr>
            <w:r w:rsidRPr="00895647">
              <w:rPr>
                <w:b/>
                <w:sz w:val="28"/>
                <w:szCs w:val="28"/>
              </w:rPr>
              <w:t>Prețul lei</w:t>
            </w:r>
          </w:p>
        </w:tc>
        <w:tc>
          <w:tcPr>
            <w:tcW w:w="1954" w:type="dxa"/>
          </w:tcPr>
          <w:p w:rsidR="00B376D7" w:rsidRPr="00895647" w:rsidRDefault="00B376D7" w:rsidP="00F17541">
            <w:pPr>
              <w:rPr>
                <w:b/>
                <w:sz w:val="28"/>
                <w:szCs w:val="28"/>
              </w:rPr>
            </w:pPr>
            <w:r w:rsidRPr="00895647">
              <w:rPr>
                <w:b/>
                <w:sz w:val="28"/>
                <w:szCs w:val="28"/>
              </w:rPr>
              <w:t>Suma lei</w:t>
            </w:r>
          </w:p>
        </w:tc>
      </w:tr>
      <w:tr w:rsidR="00CD76FD" w:rsidRPr="00895647" w:rsidTr="00DD6A84">
        <w:trPr>
          <w:trHeight w:val="104"/>
        </w:trPr>
        <w:tc>
          <w:tcPr>
            <w:tcW w:w="851" w:type="dxa"/>
          </w:tcPr>
          <w:p w:rsidR="00CD76FD" w:rsidRPr="00895647" w:rsidRDefault="00CD76FD" w:rsidP="00F17541">
            <w:pPr>
              <w:rPr>
                <w:sz w:val="28"/>
                <w:szCs w:val="28"/>
              </w:rPr>
            </w:pPr>
            <w:r w:rsidRPr="00895647">
              <w:rPr>
                <w:sz w:val="28"/>
                <w:szCs w:val="28"/>
              </w:rPr>
              <w:t>1.</w:t>
            </w:r>
          </w:p>
        </w:tc>
        <w:tc>
          <w:tcPr>
            <w:tcW w:w="5670" w:type="dxa"/>
          </w:tcPr>
          <w:p w:rsidR="00CD76FD" w:rsidRPr="00895647" w:rsidRDefault="00CD76FD" w:rsidP="00F17541">
            <w:pPr>
              <w:rPr>
                <w:sz w:val="28"/>
                <w:szCs w:val="28"/>
              </w:rPr>
            </w:pPr>
            <w:r w:rsidRPr="00895647">
              <w:rPr>
                <w:sz w:val="28"/>
                <w:szCs w:val="28"/>
              </w:rPr>
              <w:t>Servicii dezăpezire</w:t>
            </w:r>
          </w:p>
        </w:tc>
        <w:tc>
          <w:tcPr>
            <w:tcW w:w="5843" w:type="dxa"/>
            <w:gridSpan w:val="3"/>
          </w:tcPr>
          <w:p w:rsidR="00CD76FD" w:rsidRPr="00895647" w:rsidRDefault="00CD76FD" w:rsidP="00F17541">
            <w:pPr>
              <w:rPr>
                <w:sz w:val="28"/>
                <w:szCs w:val="28"/>
              </w:rPr>
            </w:pPr>
            <w:r w:rsidRPr="00895647">
              <w:rPr>
                <w:sz w:val="28"/>
                <w:szCs w:val="28"/>
              </w:rPr>
              <w:t xml:space="preserve">                        </w:t>
            </w:r>
            <w:r w:rsidR="00BE5AE1" w:rsidRPr="00895647">
              <w:rPr>
                <w:sz w:val="28"/>
                <w:szCs w:val="28"/>
              </w:rPr>
              <w:t xml:space="preserve">       Contract        </w:t>
            </w:r>
          </w:p>
        </w:tc>
        <w:tc>
          <w:tcPr>
            <w:tcW w:w="1954" w:type="dxa"/>
          </w:tcPr>
          <w:p w:rsidR="00CD76FD" w:rsidRPr="00895647" w:rsidRDefault="00CD76FD" w:rsidP="00F17541">
            <w:pPr>
              <w:rPr>
                <w:sz w:val="28"/>
                <w:szCs w:val="28"/>
              </w:rPr>
            </w:pPr>
            <w:r w:rsidRPr="00895647">
              <w:rPr>
                <w:sz w:val="28"/>
                <w:szCs w:val="28"/>
              </w:rPr>
              <w:t>6200</w:t>
            </w:r>
          </w:p>
        </w:tc>
      </w:tr>
      <w:tr w:rsidR="00CD76FD" w:rsidRPr="00895647" w:rsidTr="00DD6A84">
        <w:trPr>
          <w:trHeight w:val="104"/>
        </w:trPr>
        <w:tc>
          <w:tcPr>
            <w:tcW w:w="851" w:type="dxa"/>
          </w:tcPr>
          <w:p w:rsidR="00CD76FD" w:rsidRPr="00895647" w:rsidRDefault="00CD76FD" w:rsidP="00F17541">
            <w:pPr>
              <w:rPr>
                <w:sz w:val="28"/>
                <w:szCs w:val="28"/>
              </w:rPr>
            </w:pPr>
            <w:r w:rsidRPr="00895647">
              <w:rPr>
                <w:sz w:val="28"/>
                <w:szCs w:val="28"/>
              </w:rPr>
              <w:t>2.</w:t>
            </w:r>
          </w:p>
        </w:tc>
        <w:tc>
          <w:tcPr>
            <w:tcW w:w="5670" w:type="dxa"/>
          </w:tcPr>
          <w:p w:rsidR="00CD76FD" w:rsidRPr="00895647" w:rsidRDefault="00CD76FD" w:rsidP="00F17541">
            <w:pPr>
              <w:rPr>
                <w:sz w:val="28"/>
                <w:szCs w:val="28"/>
              </w:rPr>
            </w:pPr>
            <w:r w:rsidRPr="00895647">
              <w:rPr>
                <w:sz w:val="28"/>
                <w:szCs w:val="28"/>
              </w:rPr>
              <w:t>Reparații jaluzele</w:t>
            </w:r>
            <w:r w:rsidRPr="00895647">
              <w:rPr>
                <w:sz w:val="28"/>
                <w:szCs w:val="28"/>
              </w:rPr>
              <w:tab/>
            </w:r>
          </w:p>
        </w:tc>
        <w:tc>
          <w:tcPr>
            <w:tcW w:w="5843" w:type="dxa"/>
            <w:gridSpan w:val="3"/>
          </w:tcPr>
          <w:p w:rsidR="00CD76FD" w:rsidRPr="00895647" w:rsidRDefault="00CD76FD" w:rsidP="00F17541">
            <w:pPr>
              <w:rPr>
                <w:sz w:val="28"/>
                <w:szCs w:val="28"/>
              </w:rPr>
            </w:pPr>
            <w:r w:rsidRPr="00895647">
              <w:rPr>
                <w:sz w:val="28"/>
                <w:szCs w:val="28"/>
              </w:rPr>
              <w:t xml:space="preserve">       </w:t>
            </w:r>
            <w:r w:rsidR="00BE5AE1" w:rsidRPr="00895647">
              <w:rPr>
                <w:sz w:val="28"/>
                <w:szCs w:val="28"/>
              </w:rPr>
              <w:t xml:space="preserve">                       </w:t>
            </w:r>
            <w:r w:rsidR="00E629C6" w:rsidRPr="00895647">
              <w:rPr>
                <w:sz w:val="28"/>
                <w:szCs w:val="28"/>
              </w:rPr>
              <w:t xml:space="preserve"> </w:t>
            </w:r>
            <w:r w:rsidRPr="00895647">
              <w:rPr>
                <w:sz w:val="28"/>
                <w:szCs w:val="28"/>
              </w:rPr>
              <w:t>Contract</w:t>
            </w:r>
          </w:p>
        </w:tc>
        <w:tc>
          <w:tcPr>
            <w:tcW w:w="1954" w:type="dxa"/>
          </w:tcPr>
          <w:p w:rsidR="00CD76FD" w:rsidRPr="00895647" w:rsidRDefault="00CD76FD" w:rsidP="00F17541">
            <w:pPr>
              <w:rPr>
                <w:sz w:val="28"/>
                <w:szCs w:val="28"/>
              </w:rPr>
            </w:pPr>
            <w:r w:rsidRPr="00895647">
              <w:rPr>
                <w:sz w:val="28"/>
                <w:szCs w:val="28"/>
              </w:rPr>
              <w:t>6000</w:t>
            </w:r>
          </w:p>
        </w:tc>
      </w:tr>
      <w:tr w:rsidR="00CD76FD" w:rsidRPr="00895647" w:rsidTr="00DD6A84">
        <w:trPr>
          <w:trHeight w:val="104"/>
        </w:trPr>
        <w:tc>
          <w:tcPr>
            <w:tcW w:w="851" w:type="dxa"/>
          </w:tcPr>
          <w:p w:rsidR="00CD76FD" w:rsidRPr="00895647" w:rsidRDefault="00CD76FD" w:rsidP="00F17541">
            <w:pPr>
              <w:rPr>
                <w:sz w:val="28"/>
                <w:szCs w:val="28"/>
              </w:rPr>
            </w:pPr>
            <w:r w:rsidRPr="00895647">
              <w:rPr>
                <w:sz w:val="28"/>
                <w:szCs w:val="28"/>
              </w:rPr>
              <w:t>3.</w:t>
            </w:r>
          </w:p>
        </w:tc>
        <w:tc>
          <w:tcPr>
            <w:tcW w:w="5670" w:type="dxa"/>
          </w:tcPr>
          <w:p w:rsidR="00CD76FD" w:rsidRPr="00895647" w:rsidRDefault="00CD76FD" w:rsidP="00F17541">
            <w:pPr>
              <w:rPr>
                <w:sz w:val="28"/>
                <w:szCs w:val="28"/>
              </w:rPr>
            </w:pPr>
            <w:r w:rsidRPr="00895647">
              <w:rPr>
                <w:sz w:val="28"/>
                <w:szCs w:val="28"/>
              </w:rPr>
              <w:t>Reparații aspirator și altele</w:t>
            </w:r>
          </w:p>
        </w:tc>
        <w:tc>
          <w:tcPr>
            <w:tcW w:w="5843" w:type="dxa"/>
            <w:gridSpan w:val="3"/>
          </w:tcPr>
          <w:p w:rsidR="00CD76FD" w:rsidRPr="00895647" w:rsidRDefault="00CD76FD" w:rsidP="00F17541">
            <w:pPr>
              <w:rPr>
                <w:sz w:val="28"/>
                <w:szCs w:val="28"/>
              </w:rPr>
            </w:pPr>
            <w:r w:rsidRPr="00895647">
              <w:rPr>
                <w:sz w:val="28"/>
                <w:szCs w:val="28"/>
              </w:rPr>
              <w:t xml:space="preserve">       </w:t>
            </w:r>
            <w:r w:rsidR="00BE5AE1" w:rsidRPr="00895647">
              <w:rPr>
                <w:sz w:val="28"/>
                <w:szCs w:val="28"/>
              </w:rPr>
              <w:t xml:space="preserve">                        </w:t>
            </w:r>
            <w:r w:rsidRPr="00895647">
              <w:rPr>
                <w:sz w:val="28"/>
                <w:szCs w:val="28"/>
              </w:rPr>
              <w:t>Contract</w:t>
            </w:r>
          </w:p>
        </w:tc>
        <w:tc>
          <w:tcPr>
            <w:tcW w:w="1954" w:type="dxa"/>
          </w:tcPr>
          <w:p w:rsidR="00CD76FD" w:rsidRPr="00895647" w:rsidRDefault="00CD76FD" w:rsidP="00F17541">
            <w:pPr>
              <w:rPr>
                <w:sz w:val="28"/>
                <w:szCs w:val="28"/>
              </w:rPr>
            </w:pPr>
            <w:r w:rsidRPr="00895647">
              <w:rPr>
                <w:sz w:val="28"/>
                <w:szCs w:val="28"/>
              </w:rPr>
              <w:t>4000</w:t>
            </w:r>
          </w:p>
        </w:tc>
      </w:tr>
      <w:tr w:rsidR="00CD76FD" w:rsidRPr="00895647" w:rsidTr="00DD6A84">
        <w:trPr>
          <w:trHeight w:val="104"/>
        </w:trPr>
        <w:tc>
          <w:tcPr>
            <w:tcW w:w="851" w:type="dxa"/>
          </w:tcPr>
          <w:p w:rsidR="00CD76FD" w:rsidRPr="00895647" w:rsidRDefault="00CD76FD" w:rsidP="00F17541">
            <w:pPr>
              <w:rPr>
                <w:sz w:val="28"/>
                <w:szCs w:val="28"/>
              </w:rPr>
            </w:pPr>
            <w:r w:rsidRPr="00895647">
              <w:rPr>
                <w:sz w:val="28"/>
                <w:szCs w:val="28"/>
              </w:rPr>
              <w:t>4.</w:t>
            </w:r>
          </w:p>
        </w:tc>
        <w:tc>
          <w:tcPr>
            <w:tcW w:w="5670" w:type="dxa"/>
          </w:tcPr>
          <w:p w:rsidR="00CD76FD" w:rsidRPr="00895647" w:rsidRDefault="00CD76FD" w:rsidP="00F17541">
            <w:pPr>
              <w:rPr>
                <w:sz w:val="28"/>
                <w:szCs w:val="28"/>
              </w:rPr>
            </w:pPr>
            <w:r w:rsidRPr="00895647">
              <w:rPr>
                <w:sz w:val="28"/>
                <w:szCs w:val="28"/>
              </w:rPr>
              <w:t>Evacuarea deşeurilor</w:t>
            </w:r>
          </w:p>
        </w:tc>
        <w:tc>
          <w:tcPr>
            <w:tcW w:w="7797" w:type="dxa"/>
            <w:gridSpan w:val="4"/>
          </w:tcPr>
          <w:p w:rsidR="00CD76FD" w:rsidRPr="00895647" w:rsidRDefault="00CD76FD" w:rsidP="00F17541">
            <w:pPr>
              <w:rPr>
                <w:sz w:val="28"/>
                <w:szCs w:val="28"/>
              </w:rPr>
            </w:pPr>
            <w:r w:rsidRPr="00895647">
              <w:rPr>
                <w:sz w:val="28"/>
                <w:szCs w:val="28"/>
              </w:rPr>
              <w:t xml:space="preserve">       </w:t>
            </w:r>
            <w:r w:rsidR="00BE5AE1" w:rsidRPr="00895647">
              <w:rPr>
                <w:sz w:val="28"/>
                <w:szCs w:val="28"/>
              </w:rPr>
              <w:t xml:space="preserve">                      C</w:t>
            </w:r>
            <w:r w:rsidRPr="00895647">
              <w:rPr>
                <w:sz w:val="28"/>
                <w:szCs w:val="28"/>
              </w:rPr>
              <w:t>ontract</w:t>
            </w:r>
          </w:p>
        </w:tc>
      </w:tr>
      <w:tr w:rsidR="00B376D7" w:rsidRPr="00895647" w:rsidTr="00DD6A84">
        <w:trPr>
          <w:trHeight w:val="104"/>
        </w:trPr>
        <w:tc>
          <w:tcPr>
            <w:tcW w:w="851" w:type="dxa"/>
          </w:tcPr>
          <w:p w:rsidR="00B376D7" w:rsidRPr="00895647" w:rsidRDefault="00B376D7" w:rsidP="00F17541">
            <w:pPr>
              <w:rPr>
                <w:sz w:val="28"/>
                <w:szCs w:val="28"/>
              </w:rPr>
            </w:pPr>
            <w:r w:rsidRPr="00895647">
              <w:rPr>
                <w:sz w:val="28"/>
                <w:szCs w:val="28"/>
              </w:rPr>
              <w:t>5.</w:t>
            </w:r>
          </w:p>
        </w:tc>
        <w:tc>
          <w:tcPr>
            <w:tcW w:w="5670" w:type="dxa"/>
          </w:tcPr>
          <w:p w:rsidR="00B376D7" w:rsidRPr="00895647" w:rsidRDefault="00B376D7" w:rsidP="00F17541">
            <w:pPr>
              <w:rPr>
                <w:sz w:val="28"/>
                <w:szCs w:val="28"/>
              </w:rPr>
            </w:pPr>
            <w:r w:rsidRPr="00895647">
              <w:rPr>
                <w:sz w:val="28"/>
                <w:szCs w:val="28"/>
              </w:rPr>
              <w:t>Tichete evacuare deşeuri</w:t>
            </w:r>
          </w:p>
        </w:tc>
        <w:tc>
          <w:tcPr>
            <w:tcW w:w="1985" w:type="dxa"/>
          </w:tcPr>
          <w:p w:rsidR="00B376D7" w:rsidRPr="00895647" w:rsidRDefault="004043E7" w:rsidP="00F17541">
            <w:pPr>
              <w:rPr>
                <w:sz w:val="28"/>
                <w:szCs w:val="28"/>
              </w:rPr>
            </w:pPr>
            <w:r w:rsidRPr="00895647">
              <w:rPr>
                <w:sz w:val="28"/>
                <w:szCs w:val="28"/>
              </w:rPr>
              <w:t>Bucăţi</w:t>
            </w:r>
          </w:p>
        </w:tc>
        <w:tc>
          <w:tcPr>
            <w:tcW w:w="1701" w:type="dxa"/>
          </w:tcPr>
          <w:p w:rsidR="00B376D7" w:rsidRPr="00895647" w:rsidRDefault="004043E7" w:rsidP="00F17541">
            <w:pPr>
              <w:rPr>
                <w:sz w:val="28"/>
                <w:szCs w:val="28"/>
              </w:rPr>
            </w:pPr>
            <w:r w:rsidRPr="00895647">
              <w:rPr>
                <w:sz w:val="28"/>
                <w:szCs w:val="28"/>
              </w:rPr>
              <w:t>10</w:t>
            </w:r>
          </w:p>
        </w:tc>
        <w:tc>
          <w:tcPr>
            <w:tcW w:w="2157" w:type="dxa"/>
          </w:tcPr>
          <w:p w:rsidR="00B376D7" w:rsidRPr="00895647" w:rsidRDefault="004043E7" w:rsidP="00F17541">
            <w:pPr>
              <w:rPr>
                <w:sz w:val="28"/>
                <w:szCs w:val="28"/>
              </w:rPr>
            </w:pPr>
            <w:r w:rsidRPr="00895647">
              <w:rPr>
                <w:sz w:val="28"/>
                <w:szCs w:val="28"/>
              </w:rPr>
              <w:t>50</w:t>
            </w:r>
          </w:p>
        </w:tc>
        <w:tc>
          <w:tcPr>
            <w:tcW w:w="1954" w:type="dxa"/>
          </w:tcPr>
          <w:p w:rsidR="00B376D7" w:rsidRPr="00895647" w:rsidRDefault="004043E7" w:rsidP="00F17541">
            <w:pPr>
              <w:rPr>
                <w:sz w:val="28"/>
                <w:szCs w:val="28"/>
              </w:rPr>
            </w:pPr>
            <w:r w:rsidRPr="00895647">
              <w:rPr>
                <w:sz w:val="28"/>
                <w:szCs w:val="28"/>
              </w:rPr>
              <w:t>3900</w:t>
            </w:r>
          </w:p>
        </w:tc>
      </w:tr>
      <w:tr w:rsidR="004043E7" w:rsidRPr="00895647" w:rsidTr="00DD6A84">
        <w:trPr>
          <w:trHeight w:val="104"/>
        </w:trPr>
        <w:tc>
          <w:tcPr>
            <w:tcW w:w="851" w:type="dxa"/>
          </w:tcPr>
          <w:p w:rsidR="004043E7" w:rsidRPr="00895647" w:rsidRDefault="004043E7" w:rsidP="00F17541">
            <w:pPr>
              <w:rPr>
                <w:sz w:val="28"/>
                <w:szCs w:val="28"/>
              </w:rPr>
            </w:pPr>
            <w:r w:rsidRPr="00895647">
              <w:rPr>
                <w:sz w:val="28"/>
                <w:szCs w:val="28"/>
              </w:rPr>
              <w:t xml:space="preserve">6. </w:t>
            </w:r>
          </w:p>
        </w:tc>
        <w:tc>
          <w:tcPr>
            <w:tcW w:w="5670" w:type="dxa"/>
          </w:tcPr>
          <w:p w:rsidR="004043E7" w:rsidRPr="00895647" w:rsidRDefault="00E629C6" w:rsidP="00F17541">
            <w:pPr>
              <w:rPr>
                <w:sz w:val="28"/>
                <w:szCs w:val="28"/>
              </w:rPr>
            </w:pPr>
            <w:r w:rsidRPr="00895647">
              <w:rPr>
                <w:sz w:val="28"/>
                <w:szCs w:val="28"/>
              </w:rPr>
              <w:t>Igienizarea cooler-e</w:t>
            </w:r>
            <w:r w:rsidR="004043E7" w:rsidRPr="00895647">
              <w:rPr>
                <w:sz w:val="28"/>
                <w:szCs w:val="28"/>
              </w:rPr>
              <w:t>lor</w:t>
            </w:r>
          </w:p>
        </w:tc>
        <w:tc>
          <w:tcPr>
            <w:tcW w:w="1985" w:type="dxa"/>
          </w:tcPr>
          <w:p w:rsidR="004043E7" w:rsidRPr="00895647" w:rsidRDefault="004043E7" w:rsidP="00F17541">
            <w:pPr>
              <w:rPr>
                <w:sz w:val="28"/>
                <w:szCs w:val="28"/>
              </w:rPr>
            </w:pPr>
          </w:p>
        </w:tc>
        <w:tc>
          <w:tcPr>
            <w:tcW w:w="1701" w:type="dxa"/>
          </w:tcPr>
          <w:p w:rsidR="004043E7" w:rsidRPr="00895647" w:rsidRDefault="004043E7" w:rsidP="00F17541">
            <w:pPr>
              <w:rPr>
                <w:sz w:val="28"/>
                <w:szCs w:val="28"/>
              </w:rPr>
            </w:pPr>
            <w:r w:rsidRPr="00895647">
              <w:rPr>
                <w:sz w:val="28"/>
                <w:szCs w:val="28"/>
              </w:rPr>
              <w:t>10</w:t>
            </w:r>
          </w:p>
        </w:tc>
        <w:tc>
          <w:tcPr>
            <w:tcW w:w="2157" w:type="dxa"/>
          </w:tcPr>
          <w:p w:rsidR="004043E7" w:rsidRPr="00895647" w:rsidRDefault="004043E7" w:rsidP="00F17541">
            <w:pPr>
              <w:rPr>
                <w:sz w:val="28"/>
                <w:szCs w:val="28"/>
              </w:rPr>
            </w:pPr>
            <w:r w:rsidRPr="00895647">
              <w:rPr>
                <w:sz w:val="28"/>
                <w:szCs w:val="28"/>
              </w:rPr>
              <w:t>390</w:t>
            </w:r>
          </w:p>
        </w:tc>
        <w:tc>
          <w:tcPr>
            <w:tcW w:w="1954" w:type="dxa"/>
          </w:tcPr>
          <w:p w:rsidR="004043E7" w:rsidRPr="00895647" w:rsidRDefault="004043E7" w:rsidP="00F17541">
            <w:pPr>
              <w:rPr>
                <w:sz w:val="28"/>
                <w:szCs w:val="28"/>
              </w:rPr>
            </w:pPr>
            <w:r w:rsidRPr="00895647">
              <w:rPr>
                <w:sz w:val="28"/>
                <w:szCs w:val="28"/>
              </w:rPr>
              <w:t>3900</w:t>
            </w:r>
          </w:p>
        </w:tc>
      </w:tr>
      <w:tr w:rsidR="004043E7" w:rsidRPr="00895647" w:rsidTr="00DD6A84">
        <w:trPr>
          <w:trHeight w:val="104"/>
        </w:trPr>
        <w:tc>
          <w:tcPr>
            <w:tcW w:w="14318" w:type="dxa"/>
            <w:gridSpan w:val="6"/>
          </w:tcPr>
          <w:p w:rsidR="004043E7" w:rsidRPr="00895647" w:rsidRDefault="004043E7" w:rsidP="00F17541">
            <w:pPr>
              <w:rPr>
                <w:sz w:val="28"/>
                <w:szCs w:val="28"/>
              </w:rPr>
            </w:pPr>
            <w:r w:rsidRPr="00895647">
              <w:rPr>
                <w:sz w:val="28"/>
                <w:szCs w:val="28"/>
              </w:rPr>
              <w:tab/>
              <w:t xml:space="preserve">                                                                                                                                      </w:t>
            </w:r>
            <w:r w:rsidR="00C13257" w:rsidRPr="00895647">
              <w:rPr>
                <w:sz w:val="28"/>
                <w:szCs w:val="28"/>
              </w:rPr>
              <w:t>TO</w:t>
            </w:r>
            <w:r w:rsidRPr="00895647">
              <w:rPr>
                <w:sz w:val="28"/>
                <w:szCs w:val="28"/>
              </w:rPr>
              <w:t>TAL: 20600</w:t>
            </w:r>
          </w:p>
        </w:tc>
      </w:tr>
    </w:tbl>
    <w:p w:rsidR="00514413" w:rsidRPr="00895647" w:rsidRDefault="00514413" w:rsidP="00F17541">
      <w:pPr>
        <w:rPr>
          <w:sz w:val="28"/>
          <w:szCs w:val="28"/>
        </w:rPr>
      </w:pPr>
    </w:p>
    <w:p w:rsidR="00695133" w:rsidRPr="00895647" w:rsidRDefault="0037701D" w:rsidP="00F17541">
      <w:pPr>
        <w:rPr>
          <w:b/>
          <w:sz w:val="28"/>
          <w:szCs w:val="28"/>
        </w:rPr>
      </w:pPr>
      <w:r w:rsidRPr="00895647">
        <w:rPr>
          <w:b/>
          <w:sz w:val="28"/>
          <w:szCs w:val="28"/>
        </w:rPr>
        <w:lastRenderedPageBreak/>
        <w:t>11.  Protecţia muncii şi apărare împotriva incendiilor.</w:t>
      </w:r>
    </w:p>
    <w:p w:rsidR="0037701D" w:rsidRPr="00895647" w:rsidRDefault="0037701D" w:rsidP="00F17541">
      <w:pPr>
        <w:rPr>
          <w:b/>
          <w:sz w:val="28"/>
          <w:szCs w:val="28"/>
        </w:rPr>
      </w:pPr>
      <w:r w:rsidRPr="00895647">
        <w:rPr>
          <w:b/>
          <w:sz w:val="28"/>
          <w:szCs w:val="28"/>
        </w:rPr>
        <w:t xml:space="preserve">      </w:t>
      </w:r>
    </w:p>
    <w:tbl>
      <w:tblPr>
        <w:tblStyle w:val="TableGrid"/>
        <w:tblW w:w="0" w:type="auto"/>
        <w:tblInd w:w="-176" w:type="dxa"/>
        <w:tblLook w:val="04A0" w:firstRow="1" w:lastRow="0" w:firstColumn="1" w:lastColumn="0" w:noHBand="0" w:noVBand="1"/>
      </w:tblPr>
      <w:tblGrid>
        <w:gridCol w:w="851"/>
        <w:gridCol w:w="8222"/>
        <w:gridCol w:w="1701"/>
      </w:tblGrid>
      <w:tr w:rsidR="0037701D" w:rsidRPr="00895647" w:rsidTr="006B5349">
        <w:tc>
          <w:tcPr>
            <w:tcW w:w="851" w:type="dxa"/>
          </w:tcPr>
          <w:p w:rsidR="0037701D" w:rsidRPr="00895647" w:rsidRDefault="0037701D" w:rsidP="00F17541">
            <w:pPr>
              <w:rPr>
                <w:b/>
                <w:sz w:val="28"/>
                <w:szCs w:val="28"/>
              </w:rPr>
            </w:pPr>
            <w:r w:rsidRPr="00895647">
              <w:rPr>
                <w:b/>
                <w:sz w:val="28"/>
                <w:szCs w:val="28"/>
              </w:rPr>
              <w:t>Nr.</w:t>
            </w:r>
          </w:p>
        </w:tc>
        <w:tc>
          <w:tcPr>
            <w:tcW w:w="8222" w:type="dxa"/>
          </w:tcPr>
          <w:p w:rsidR="0037701D" w:rsidRPr="00895647" w:rsidRDefault="0037701D" w:rsidP="00F17541">
            <w:pPr>
              <w:rPr>
                <w:b/>
                <w:sz w:val="28"/>
                <w:szCs w:val="28"/>
              </w:rPr>
            </w:pPr>
            <w:r w:rsidRPr="00895647">
              <w:rPr>
                <w:b/>
                <w:sz w:val="28"/>
                <w:szCs w:val="28"/>
              </w:rPr>
              <w:t xml:space="preserve"> Obiectiv/Sarcină</w:t>
            </w:r>
          </w:p>
        </w:tc>
        <w:tc>
          <w:tcPr>
            <w:tcW w:w="1701" w:type="dxa"/>
          </w:tcPr>
          <w:p w:rsidR="0037701D" w:rsidRPr="00895647" w:rsidRDefault="0037701D" w:rsidP="00F17541">
            <w:pPr>
              <w:rPr>
                <w:b/>
                <w:sz w:val="28"/>
                <w:szCs w:val="28"/>
              </w:rPr>
            </w:pPr>
            <w:r w:rsidRPr="00895647">
              <w:rPr>
                <w:b/>
                <w:sz w:val="28"/>
                <w:szCs w:val="28"/>
              </w:rPr>
              <w:t xml:space="preserve">   Costuri/lei</w:t>
            </w:r>
          </w:p>
        </w:tc>
      </w:tr>
      <w:tr w:rsidR="0037701D" w:rsidRPr="00895647" w:rsidTr="006B5349">
        <w:tc>
          <w:tcPr>
            <w:tcW w:w="851" w:type="dxa"/>
          </w:tcPr>
          <w:p w:rsidR="0037701D" w:rsidRPr="00895647" w:rsidRDefault="0037701D" w:rsidP="00F17541">
            <w:pPr>
              <w:rPr>
                <w:sz w:val="28"/>
                <w:szCs w:val="28"/>
              </w:rPr>
            </w:pPr>
            <w:r w:rsidRPr="00895647">
              <w:rPr>
                <w:sz w:val="28"/>
                <w:szCs w:val="28"/>
              </w:rPr>
              <w:t>1.</w:t>
            </w:r>
          </w:p>
        </w:tc>
        <w:tc>
          <w:tcPr>
            <w:tcW w:w="8222" w:type="dxa"/>
          </w:tcPr>
          <w:p w:rsidR="0037701D" w:rsidRPr="00895647" w:rsidRDefault="0037701D" w:rsidP="00F17541">
            <w:pPr>
              <w:rPr>
                <w:sz w:val="28"/>
                <w:szCs w:val="28"/>
              </w:rPr>
            </w:pPr>
            <w:r w:rsidRPr="00895647">
              <w:rPr>
                <w:sz w:val="28"/>
                <w:szCs w:val="28"/>
              </w:rPr>
              <w:t>Instruire pe domeniul protecţia muncii (30 persoane)</w:t>
            </w:r>
          </w:p>
        </w:tc>
        <w:tc>
          <w:tcPr>
            <w:tcW w:w="1701" w:type="dxa"/>
          </w:tcPr>
          <w:p w:rsidR="0037701D" w:rsidRPr="00895647" w:rsidRDefault="0037701D" w:rsidP="00F17541">
            <w:pPr>
              <w:rPr>
                <w:sz w:val="28"/>
                <w:szCs w:val="28"/>
              </w:rPr>
            </w:pPr>
            <w:r w:rsidRPr="00895647">
              <w:rPr>
                <w:sz w:val="28"/>
                <w:szCs w:val="28"/>
              </w:rPr>
              <w:t>15.000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2.</w:t>
            </w:r>
          </w:p>
        </w:tc>
        <w:tc>
          <w:tcPr>
            <w:tcW w:w="8222" w:type="dxa"/>
          </w:tcPr>
          <w:p w:rsidR="0037701D" w:rsidRPr="00895647" w:rsidRDefault="0037701D" w:rsidP="00F17541">
            <w:pPr>
              <w:rPr>
                <w:sz w:val="28"/>
                <w:szCs w:val="28"/>
              </w:rPr>
            </w:pPr>
            <w:r w:rsidRPr="00895647">
              <w:rPr>
                <w:sz w:val="28"/>
                <w:szCs w:val="28"/>
              </w:rPr>
              <w:t>Instruire pe domeniul apărare împotriva incendiilor</w:t>
            </w:r>
          </w:p>
        </w:tc>
        <w:tc>
          <w:tcPr>
            <w:tcW w:w="1701" w:type="dxa"/>
          </w:tcPr>
          <w:p w:rsidR="0037701D" w:rsidRPr="00895647" w:rsidRDefault="0037701D" w:rsidP="00F17541">
            <w:pPr>
              <w:rPr>
                <w:sz w:val="28"/>
                <w:szCs w:val="28"/>
              </w:rPr>
            </w:pPr>
            <w:r w:rsidRPr="00895647">
              <w:rPr>
                <w:sz w:val="28"/>
                <w:szCs w:val="28"/>
              </w:rPr>
              <w:t xml:space="preserve">  5.000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3.</w:t>
            </w:r>
          </w:p>
        </w:tc>
        <w:tc>
          <w:tcPr>
            <w:tcW w:w="8222" w:type="dxa"/>
          </w:tcPr>
          <w:p w:rsidR="0037701D" w:rsidRPr="00895647" w:rsidRDefault="0037701D" w:rsidP="00F17541">
            <w:pPr>
              <w:rPr>
                <w:sz w:val="28"/>
                <w:szCs w:val="28"/>
              </w:rPr>
            </w:pPr>
            <w:r w:rsidRPr="00895647">
              <w:rPr>
                <w:sz w:val="28"/>
                <w:szCs w:val="28"/>
              </w:rPr>
              <w:t>Examen medical (personal condiţii nefavorabile (30 editori)</w:t>
            </w:r>
          </w:p>
        </w:tc>
        <w:tc>
          <w:tcPr>
            <w:tcW w:w="1701" w:type="dxa"/>
          </w:tcPr>
          <w:p w:rsidR="0037701D" w:rsidRPr="00895647" w:rsidRDefault="0037701D" w:rsidP="00F17541">
            <w:pPr>
              <w:rPr>
                <w:sz w:val="28"/>
                <w:szCs w:val="28"/>
              </w:rPr>
            </w:pPr>
            <w:r w:rsidRPr="00895647">
              <w:rPr>
                <w:sz w:val="28"/>
                <w:szCs w:val="28"/>
              </w:rPr>
              <w:t>- 9.000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4.</w:t>
            </w:r>
          </w:p>
        </w:tc>
        <w:tc>
          <w:tcPr>
            <w:tcW w:w="8222" w:type="dxa"/>
          </w:tcPr>
          <w:p w:rsidR="0037701D" w:rsidRPr="00895647" w:rsidRDefault="0037701D" w:rsidP="00F17541">
            <w:pPr>
              <w:rPr>
                <w:sz w:val="28"/>
                <w:szCs w:val="28"/>
              </w:rPr>
            </w:pPr>
            <w:r w:rsidRPr="00895647">
              <w:rPr>
                <w:sz w:val="28"/>
                <w:szCs w:val="28"/>
              </w:rPr>
              <w:t>Echipament protecţie (haine,încălţăminte de lucru )</w:t>
            </w:r>
          </w:p>
        </w:tc>
        <w:tc>
          <w:tcPr>
            <w:tcW w:w="1701" w:type="dxa"/>
          </w:tcPr>
          <w:p w:rsidR="0037701D" w:rsidRPr="00895647" w:rsidRDefault="0037701D" w:rsidP="00F17541">
            <w:pPr>
              <w:rPr>
                <w:sz w:val="28"/>
                <w:szCs w:val="28"/>
              </w:rPr>
            </w:pPr>
            <w:r w:rsidRPr="00895647">
              <w:rPr>
                <w:sz w:val="28"/>
                <w:szCs w:val="28"/>
              </w:rPr>
              <w:t>90.000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5.</w:t>
            </w:r>
          </w:p>
        </w:tc>
        <w:tc>
          <w:tcPr>
            <w:tcW w:w="8222" w:type="dxa"/>
          </w:tcPr>
          <w:p w:rsidR="0037701D" w:rsidRPr="00895647" w:rsidRDefault="0037701D" w:rsidP="00F17541">
            <w:pPr>
              <w:rPr>
                <w:sz w:val="28"/>
                <w:szCs w:val="28"/>
              </w:rPr>
            </w:pPr>
            <w:r w:rsidRPr="00895647">
              <w:rPr>
                <w:sz w:val="28"/>
                <w:szCs w:val="28"/>
              </w:rPr>
              <w:t>Alimentaţie de protecţie (lapte, 20 persoane</w:t>
            </w:r>
            <w:r w:rsidR="00387DBA" w:rsidRPr="00895647">
              <w:rPr>
                <w:sz w:val="28"/>
                <w:szCs w:val="28"/>
              </w:rPr>
              <w:t>)</w:t>
            </w:r>
          </w:p>
        </w:tc>
        <w:tc>
          <w:tcPr>
            <w:tcW w:w="1701" w:type="dxa"/>
          </w:tcPr>
          <w:p w:rsidR="0037701D" w:rsidRPr="00895647" w:rsidRDefault="0037701D" w:rsidP="00F17541">
            <w:pPr>
              <w:rPr>
                <w:sz w:val="28"/>
                <w:szCs w:val="28"/>
              </w:rPr>
            </w:pPr>
            <w:r w:rsidRPr="00895647">
              <w:rPr>
                <w:sz w:val="28"/>
                <w:szCs w:val="28"/>
              </w:rPr>
              <w:t>21.000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6.</w:t>
            </w:r>
          </w:p>
        </w:tc>
        <w:tc>
          <w:tcPr>
            <w:tcW w:w="8222" w:type="dxa"/>
          </w:tcPr>
          <w:p w:rsidR="0037701D" w:rsidRPr="00895647" w:rsidRDefault="0037701D" w:rsidP="00F17541">
            <w:pPr>
              <w:rPr>
                <w:sz w:val="28"/>
                <w:szCs w:val="28"/>
              </w:rPr>
            </w:pPr>
            <w:r w:rsidRPr="00895647">
              <w:rPr>
                <w:sz w:val="28"/>
                <w:szCs w:val="28"/>
              </w:rPr>
              <w:t>Protecţie  anti-incendiu (stingătoare,furtunuri,racord cuplare )</w:t>
            </w:r>
          </w:p>
        </w:tc>
        <w:tc>
          <w:tcPr>
            <w:tcW w:w="1701" w:type="dxa"/>
          </w:tcPr>
          <w:p w:rsidR="0037701D" w:rsidRPr="00895647" w:rsidRDefault="0037701D" w:rsidP="00F17541">
            <w:pPr>
              <w:rPr>
                <w:sz w:val="28"/>
                <w:szCs w:val="28"/>
              </w:rPr>
            </w:pPr>
            <w:r w:rsidRPr="00895647">
              <w:rPr>
                <w:sz w:val="28"/>
                <w:szCs w:val="28"/>
              </w:rPr>
              <w:t xml:space="preserve">30.000  </w:t>
            </w:r>
          </w:p>
        </w:tc>
      </w:tr>
      <w:tr w:rsidR="0037701D" w:rsidRPr="00895647" w:rsidTr="006B5349">
        <w:tc>
          <w:tcPr>
            <w:tcW w:w="851" w:type="dxa"/>
          </w:tcPr>
          <w:p w:rsidR="0037701D" w:rsidRPr="00895647" w:rsidRDefault="0037701D" w:rsidP="00F17541">
            <w:pPr>
              <w:rPr>
                <w:sz w:val="28"/>
                <w:szCs w:val="28"/>
              </w:rPr>
            </w:pPr>
            <w:r w:rsidRPr="00895647">
              <w:rPr>
                <w:sz w:val="28"/>
                <w:szCs w:val="28"/>
              </w:rPr>
              <w:t>7.</w:t>
            </w:r>
          </w:p>
        </w:tc>
        <w:tc>
          <w:tcPr>
            <w:tcW w:w="8222" w:type="dxa"/>
          </w:tcPr>
          <w:p w:rsidR="0037701D" w:rsidRPr="00895647" w:rsidRDefault="0037701D" w:rsidP="00F17541">
            <w:pPr>
              <w:rPr>
                <w:sz w:val="28"/>
                <w:szCs w:val="28"/>
              </w:rPr>
            </w:pPr>
            <w:r w:rsidRPr="00895647">
              <w:rPr>
                <w:sz w:val="28"/>
                <w:szCs w:val="28"/>
              </w:rPr>
              <w:t xml:space="preserve">Mărfuri igienice (săpun ,dezinfectanţi) </w:t>
            </w:r>
          </w:p>
        </w:tc>
        <w:tc>
          <w:tcPr>
            <w:tcW w:w="1701" w:type="dxa"/>
          </w:tcPr>
          <w:p w:rsidR="0037701D" w:rsidRPr="00895647" w:rsidRDefault="0037701D" w:rsidP="00F17541">
            <w:pPr>
              <w:rPr>
                <w:sz w:val="28"/>
                <w:szCs w:val="28"/>
              </w:rPr>
            </w:pPr>
            <w:r w:rsidRPr="00895647">
              <w:rPr>
                <w:sz w:val="28"/>
                <w:szCs w:val="28"/>
              </w:rPr>
              <w:t>30.000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8.</w:t>
            </w:r>
          </w:p>
        </w:tc>
        <w:tc>
          <w:tcPr>
            <w:tcW w:w="8222" w:type="dxa"/>
          </w:tcPr>
          <w:p w:rsidR="0037701D" w:rsidRPr="00895647" w:rsidRDefault="0037701D" w:rsidP="00F17541">
            <w:pPr>
              <w:rPr>
                <w:sz w:val="28"/>
                <w:szCs w:val="28"/>
              </w:rPr>
            </w:pPr>
            <w:r w:rsidRPr="00895647">
              <w:rPr>
                <w:sz w:val="28"/>
                <w:szCs w:val="28"/>
              </w:rPr>
              <w:t>Truse medicale (cumpărare, completare cu medicamente</w:t>
            </w:r>
          </w:p>
        </w:tc>
        <w:tc>
          <w:tcPr>
            <w:tcW w:w="1701" w:type="dxa"/>
          </w:tcPr>
          <w:p w:rsidR="0037701D" w:rsidRPr="00895647" w:rsidRDefault="0037701D" w:rsidP="00F17541">
            <w:pPr>
              <w:rPr>
                <w:sz w:val="28"/>
                <w:szCs w:val="28"/>
              </w:rPr>
            </w:pPr>
            <w:r w:rsidRPr="00895647">
              <w:rPr>
                <w:sz w:val="28"/>
                <w:szCs w:val="28"/>
              </w:rPr>
              <w:t>- 5.000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9.</w:t>
            </w:r>
          </w:p>
        </w:tc>
        <w:tc>
          <w:tcPr>
            <w:tcW w:w="8222" w:type="dxa"/>
          </w:tcPr>
          <w:p w:rsidR="0037701D" w:rsidRPr="00895647" w:rsidRDefault="0037701D" w:rsidP="00F17541">
            <w:pPr>
              <w:rPr>
                <w:sz w:val="28"/>
                <w:szCs w:val="28"/>
              </w:rPr>
            </w:pPr>
            <w:r w:rsidRPr="00895647">
              <w:rPr>
                <w:sz w:val="28"/>
                <w:szCs w:val="28"/>
              </w:rPr>
              <w:t>Semne, indicatoare, panouri PM si anti-incendiu</w:t>
            </w:r>
          </w:p>
        </w:tc>
        <w:tc>
          <w:tcPr>
            <w:tcW w:w="1701" w:type="dxa"/>
          </w:tcPr>
          <w:p w:rsidR="0037701D" w:rsidRPr="00895647" w:rsidRDefault="0037701D" w:rsidP="00F17541">
            <w:pPr>
              <w:rPr>
                <w:sz w:val="28"/>
                <w:szCs w:val="28"/>
              </w:rPr>
            </w:pPr>
            <w:r w:rsidRPr="00895647">
              <w:rPr>
                <w:sz w:val="28"/>
                <w:szCs w:val="28"/>
              </w:rPr>
              <w:t>10.000</w:t>
            </w:r>
          </w:p>
        </w:tc>
      </w:tr>
      <w:tr w:rsidR="0037701D" w:rsidRPr="00895647" w:rsidTr="006B5349">
        <w:tc>
          <w:tcPr>
            <w:tcW w:w="851" w:type="dxa"/>
          </w:tcPr>
          <w:p w:rsidR="0037701D" w:rsidRPr="00895647" w:rsidRDefault="0037701D" w:rsidP="00F17541">
            <w:pPr>
              <w:rPr>
                <w:sz w:val="28"/>
                <w:szCs w:val="28"/>
              </w:rPr>
            </w:pPr>
            <w:r w:rsidRPr="00895647">
              <w:rPr>
                <w:sz w:val="28"/>
                <w:szCs w:val="28"/>
              </w:rPr>
              <w:t>10.</w:t>
            </w:r>
          </w:p>
        </w:tc>
        <w:tc>
          <w:tcPr>
            <w:tcW w:w="8222" w:type="dxa"/>
          </w:tcPr>
          <w:p w:rsidR="0037701D" w:rsidRPr="00895647" w:rsidRDefault="0037701D" w:rsidP="00F17541">
            <w:pPr>
              <w:rPr>
                <w:sz w:val="28"/>
                <w:szCs w:val="28"/>
              </w:rPr>
            </w:pPr>
            <w:r w:rsidRPr="00895647">
              <w:rPr>
                <w:sz w:val="28"/>
                <w:szCs w:val="28"/>
              </w:rPr>
              <w:t xml:space="preserve">Apă potabilă (la  cooler)                                                                                </w:t>
            </w:r>
          </w:p>
        </w:tc>
        <w:tc>
          <w:tcPr>
            <w:tcW w:w="1701" w:type="dxa"/>
          </w:tcPr>
          <w:p w:rsidR="0037701D" w:rsidRPr="00895647" w:rsidRDefault="0037701D" w:rsidP="00F17541">
            <w:pPr>
              <w:rPr>
                <w:sz w:val="28"/>
                <w:szCs w:val="28"/>
              </w:rPr>
            </w:pPr>
            <w:r w:rsidRPr="00895647">
              <w:rPr>
                <w:sz w:val="28"/>
                <w:szCs w:val="28"/>
              </w:rPr>
              <w:t xml:space="preserve">21.000  </w:t>
            </w:r>
          </w:p>
        </w:tc>
      </w:tr>
    </w:tbl>
    <w:p w:rsidR="00695133" w:rsidRPr="00895647" w:rsidRDefault="00695133" w:rsidP="00F17541">
      <w:pPr>
        <w:rPr>
          <w:sz w:val="28"/>
          <w:szCs w:val="28"/>
        </w:rPr>
      </w:pPr>
      <w:bookmarkStart w:id="0" w:name="_GoBack"/>
      <w:bookmarkEnd w:id="0"/>
    </w:p>
    <w:p w:rsidR="00695133" w:rsidRPr="00895647" w:rsidRDefault="00695133" w:rsidP="00F17541">
      <w:pPr>
        <w:rPr>
          <w:sz w:val="28"/>
          <w:szCs w:val="28"/>
        </w:rPr>
      </w:pPr>
    </w:p>
    <w:p w:rsidR="00695133" w:rsidRPr="00895647" w:rsidRDefault="00695133" w:rsidP="00F17541">
      <w:pPr>
        <w:rPr>
          <w:b/>
          <w:sz w:val="28"/>
          <w:szCs w:val="28"/>
        </w:rPr>
      </w:pPr>
      <w:r w:rsidRPr="00895647">
        <w:rPr>
          <w:sz w:val="28"/>
          <w:szCs w:val="28"/>
        </w:rPr>
        <w:t xml:space="preserve">   </w:t>
      </w:r>
      <w:r w:rsidR="0037701D" w:rsidRPr="00895647">
        <w:rPr>
          <w:sz w:val="28"/>
          <w:szCs w:val="28"/>
        </w:rPr>
        <w:t xml:space="preserve">                                                                        </w:t>
      </w:r>
      <w:r w:rsidR="00DA693F" w:rsidRPr="00895647">
        <w:rPr>
          <w:sz w:val="28"/>
          <w:szCs w:val="28"/>
        </w:rPr>
        <w:t xml:space="preserve">                           </w:t>
      </w:r>
      <w:r w:rsidR="0037701D" w:rsidRPr="00895647">
        <w:rPr>
          <w:b/>
          <w:sz w:val="28"/>
          <w:szCs w:val="28"/>
        </w:rPr>
        <w:t xml:space="preserve">TOTAL PM şi AÎI: </w:t>
      </w:r>
      <w:r w:rsidRPr="00895647">
        <w:rPr>
          <w:b/>
          <w:sz w:val="28"/>
          <w:szCs w:val="28"/>
        </w:rPr>
        <w:t xml:space="preserve">236.000 lei  </w:t>
      </w:r>
    </w:p>
    <w:p w:rsidR="003F7BA2" w:rsidRPr="00895647" w:rsidRDefault="003F7BA2" w:rsidP="00F17541">
      <w:pPr>
        <w:rPr>
          <w:sz w:val="28"/>
          <w:szCs w:val="28"/>
        </w:rPr>
      </w:pPr>
    </w:p>
    <w:p w:rsidR="00695133" w:rsidRPr="00895647" w:rsidRDefault="0037701D" w:rsidP="00F17541">
      <w:pPr>
        <w:rPr>
          <w:sz w:val="28"/>
          <w:szCs w:val="28"/>
        </w:rPr>
      </w:pPr>
      <w:r w:rsidRPr="00895647">
        <w:rPr>
          <w:sz w:val="28"/>
          <w:szCs w:val="28"/>
        </w:rPr>
        <w:t>Notă</w:t>
      </w:r>
      <w:r w:rsidR="00DA693F" w:rsidRPr="00895647">
        <w:rPr>
          <w:sz w:val="28"/>
          <w:szCs w:val="28"/>
        </w:rPr>
        <w:t>::</w:t>
      </w:r>
      <w:r w:rsidR="00695133" w:rsidRPr="00895647">
        <w:rPr>
          <w:sz w:val="28"/>
          <w:szCs w:val="28"/>
        </w:rPr>
        <w:t>În caz de  nerealizare</w:t>
      </w:r>
      <w:r w:rsidR="00F43600" w:rsidRPr="00895647">
        <w:rPr>
          <w:sz w:val="28"/>
          <w:szCs w:val="28"/>
        </w:rPr>
        <w:t xml:space="preserve"> deplină </w:t>
      </w:r>
      <w:r w:rsidR="00695133" w:rsidRPr="00895647">
        <w:rPr>
          <w:sz w:val="28"/>
          <w:szCs w:val="28"/>
        </w:rPr>
        <w:t xml:space="preserve"> în 2019 a  proiectului  ,,Dotarea </w:t>
      </w:r>
      <w:r w:rsidR="00F43600" w:rsidRPr="00895647">
        <w:rPr>
          <w:sz w:val="28"/>
          <w:szCs w:val="28"/>
        </w:rPr>
        <w:t xml:space="preserve">studiourilor TV </w:t>
      </w:r>
      <w:r w:rsidR="00695133" w:rsidRPr="00895647">
        <w:rPr>
          <w:sz w:val="28"/>
          <w:szCs w:val="28"/>
        </w:rPr>
        <w:t xml:space="preserve">(S-1,S-2) </w:t>
      </w:r>
      <w:r w:rsidR="00DA693F" w:rsidRPr="00895647">
        <w:rPr>
          <w:sz w:val="28"/>
          <w:szCs w:val="28"/>
        </w:rPr>
        <w:t xml:space="preserve">cu sisteme de stingere automată a </w:t>
      </w:r>
      <w:r w:rsidR="00695133" w:rsidRPr="00895647">
        <w:rPr>
          <w:sz w:val="28"/>
          <w:szCs w:val="28"/>
        </w:rPr>
        <w:t xml:space="preserve">incendiilor, de </w:t>
      </w:r>
      <w:r w:rsidR="00F43600" w:rsidRPr="00895647">
        <w:rPr>
          <w:sz w:val="28"/>
          <w:szCs w:val="28"/>
        </w:rPr>
        <w:t xml:space="preserve">prevăzut” -3,5 mln. </w:t>
      </w:r>
      <w:r w:rsidR="00FB2873" w:rsidRPr="00895647">
        <w:rPr>
          <w:sz w:val="28"/>
          <w:szCs w:val="28"/>
        </w:rPr>
        <w:t>L</w:t>
      </w:r>
      <w:r w:rsidR="00695133" w:rsidRPr="00895647">
        <w:rPr>
          <w:sz w:val="28"/>
          <w:szCs w:val="28"/>
        </w:rPr>
        <w:t>ei</w:t>
      </w:r>
      <w:r w:rsidR="00FB2873" w:rsidRPr="00895647">
        <w:rPr>
          <w:sz w:val="28"/>
          <w:szCs w:val="28"/>
        </w:rPr>
        <w:t>,</w:t>
      </w:r>
    </w:p>
    <w:p w:rsidR="004043E7" w:rsidRPr="00895647" w:rsidRDefault="00CD76FD" w:rsidP="00F17541">
      <w:pPr>
        <w:rPr>
          <w:sz w:val="28"/>
          <w:szCs w:val="28"/>
        </w:rPr>
      </w:pPr>
      <w:r w:rsidRPr="00895647">
        <w:rPr>
          <w:sz w:val="28"/>
          <w:szCs w:val="28"/>
        </w:rPr>
        <w:t>_________________________________________________________________________________________</w:t>
      </w:r>
    </w:p>
    <w:sectPr w:rsidR="004043E7" w:rsidRPr="00895647" w:rsidSect="00805619">
      <w:footerReference w:type="even" r:id="rId9"/>
      <w:footerReference w:type="default" r:id="rId10"/>
      <w:pgSz w:w="16838" w:h="11906" w:orient="landscape"/>
      <w:pgMar w:top="450" w:right="1387" w:bottom="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B8" w:rsidRDefault="00B145B8" w:rsidP="00794272">
      <w:r>
        <w:separator/>
      </w:r>
    </w:p>
  </w:endnote>
  <w:endnote w:type="continuationSeparator" w:id="0">
    <w:p w:rsidR="00B145B8" w:rsidRDefault="00B145B8" w:rsidP="0079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0">
    <w:altName w:val="Times New Roman"/>
    <w:panose1 w:val="00000000000000000000"/>
    <w:charset w:val="00"/>
    <w:family w:val="auto"/>
    <w:notTrueType/>
    <w:pitch w:val="default"/>
    <w:sig w:usb0="00000003" w:usb1="00000000" w:usb2="00000000" w:usb3="00000000" w:csb0="00000001" w:csb1="00000000"/>
  </w:font>
  <w:font w:name="Neo Sans Intel Light">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E33" w:rsidRDefault="00032E33" w:rsidP="000B3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2E33" w:rsidRDefault="00032E33" w:rsidP="000B36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844"/>
      <w:docPartObj>
        <w:docPartGallery w:val="Page Numbers (Bottom of Page)"/>
        <w:docPartUnique/>
      </w:docPartObj>
    </w:sdtPr>
    <w:sdtEndPr/>
    <w:sdtContent>
      <w:p w:rsidR="00032E33" w:rsidRDefault="00032E33">
        <w:pPr>
          <w:pStyle w:val="Footer"/>
          <w:jc w:val="right"/>
        </w:pPr>
        <w:r>
          <w:fldChar w:fldCharType="begin"/>
        </w:r>
        <w:r>
          <w:instrText xml:space="preserve"> PAGE   \* MERGEFORMAT </w:instrText>
        </w:r>
        <w:r>
          <w:fldChar w:fldCharType="separate"/>
        </w:r>
        <w:r w:rsidR="00D312DA">
          <w:rPr>
            <w:noProof/>
          </w:rPr>
          <w:t>96</w:t>
        </w:r>
        <w:r>
          <w:rPr>
            <w:noProof/>
          </w:rPr>
          <w:fldChar w:fldCharType="end"/>
        </w:r>
      </w:p>
    </w:sdtContent>
  </w:sdt>
  <w:p w:rsidR="00032E33" w:rsidRDefault="00032E33" w:rsidP="000B3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B8" w:rsidRDefault="00B145B8" w:rsidP="00794272">
      <w:r>
        <w:separator/>
      </w:r>
    </w:p>
  </w:footnote>
  <w:footnote w:type="continuationSeparator" w:id="0">
    <w:p w:rsidR="00B145B8" w:rsidRDefault="00B145B8" w:rsidP="00794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910"/>
    <w:multiLevelType w:val="hybridMultilevel"/>
    <w:tmpl w:val="9538094A"/>
    <w:lvl w:ilvl="0" w:tplc="EFDA44E0">
      <w:start w:val="2"/>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6E11DF"/>
    <w:multiLevelType w:val="hybridMultilevel"/>
    <w:tmpl w:val="752A3672"/>
    <w:lvl w:ilvl="0" w:tplc="D340E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656B1"/>
    <w:multiLevelType w:val="hybridMultilevel"/>
    <w:tmpl w:val="A4468FF2"/>
    <w:lvl w:ilvl="0" w:tplc="F2508EC6">
      <w:start w:val="5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55226"/>
    <w:multiLevelType w:val="hybridMultilevel"/>
    <w:tmpl w:val="7332CAAA"/>
    <w:lvl w:ilvl="0" w:tplc="D39826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60825"/>
    <w:multiLevelType w:val="hybridMultilevel"/>
    <w:tmpl w:val="E8A6CA36"/>
    <w:lvl w:ilvl="0" w:tplc="8DE2B658">
      <w:start w:val="1"/>
      <w:numFmt w:val="bullet"/>
      <w:lvlText w:val="-"/>
      <w:lvlJc w:val="left"/>
      <w:pPr>
        <w:ind w:left="962" w:hanging="360"/>
      </w:pPr>
      <w:rPr>
        <w:rFonts w:ascii="Times New Roman" w:eastAsia="Times New Roman" w:hAnsi="Times New Roman" w:cs="Times New Roman" w:hint="default"/>
      </w:rPr>
    </w:lvl>
    <w:lvl w:ilvl="1" w:tplc="04180003" w:tentative="1">
      <w:start w:val="1"/>
      <w:numFmt w:val="bullet"/>
      <w:lvlText w:val="o"/>
      <w:lvlJc w:val="left"/>
      <w:pPr>
        <w:ind w:left="1682" w:hanging="360"/>
      </w:pPr>
      <w:rPr>
        <w:rFonts w:ascii="Courier New" w:hAnsi="Courier New" w:cs="Courier New" w:hint="default"/>
      </w:rPr>
    </w:lvl>
    <w:lvl w:ilvl="2" w:tplc="04180005" w:tentative="1">
      <w:start w:val="1"/>
      <w:numFmt w:val="bullet"/>
      <w:lvlText w:val=""/>
      <w:lvlJc w:val="left"/>
      <w:pPr>
        <w:ind w:left="2402" w:hanging="360"/>
      </w:pPr>
      <w:rPr>
        <w:rFonts w:ascii="Wingdings" w:hAnsi="Wingdings" w:hint="default"/>
      </w:rPr>
    </w:lvl>
    <w:lvl w:ilvl="3" w:tplc="04180001" w:tentative="1">
      <w:start w:val="1"/>
      <w:numFmt w:val="bullet"/>
      <w:lvlText w:val=""/>
      <w:lvlJc w:val="left"/>
      <w:pPr>
        <w:ind w:left="3122" w:hanging="360"/>
      </w:pPr>
      <w:rPr>
        <w:rFonts w:ascii="Symbol" w:hAnsi="Symbol" w:hint="default"/>
      </w:rPr>
    </w:lvl>
    <w:lvl w:ilvl="4" w:tplc="04180003" w:tentative="1">
      <w:start w:val="1"/>
      <w:numFmt w:val="bullet"/>
      <w:lvlText w:val="o"/>
      <w:lvlJc w:val="left"/>
      <w:pPr>
        <w:ind w:left="3842" w:hanging="360"/>
      </w:pPr>
      <w:rPr>
        <w:rFonts w:ascii="Courier New" w:hAnsi="Courier New" w:cs="Courier New" w:hint="default"/>
      </w:rPr>
    </w:lvl>
    <w:lvl w:ilvl="5" w:tplc="04180005" w:tentative="1">
      <w:start w:val="1"/>
      <w:numFmt w:val="bullet"/>
      <w:lvlText w:val=""/>
      <w:lvlJc w:val="left"/>
      <w:pPr>
        <w:ind w:left="4562" w:hanging="360"/>
      </w:pPr>
      <w:rPr>
        <w:rFonts w:ascii="Wingdings" w:hAnsi="Wingdings" w:hint="default"/>
      </w:rPr>
    </w:lvl>
    <w:lvl w:ilvl="6" w:tplc="04180001" w:tentative="1">
      <w:start w:val="1"/>
      <w:numFmt w:val="bullet"/>
      <w:lvlText w:val=""/>
      <w:lvlJc w:val="left"/>
      <w:pPr>
        <w:ind w:left="5282" w:hanging="360"/>
      </w:pPr>
      <w:rPr>
        <w:rFonts w:ascii="Symbol" w:hAnsi="Symbol" w:hint="default"/>
      </w:rPr>
    </w:lvl>
    <w:lvl w:ilvl="7" w:tplc="04180003" w:tentative="1">
      <w:start w:val="1"/>
      <w:numFmt w:val="bullet"/>
      <w:lvlText w:val="o"/>
      <w:lvlJc w:val="left"/>
      <w:pPr>
        <w:ind w:left="6002" w:hanging="360"/>
      </w:pPr>
      <w:rPr>
        <w:rFonts w:ascii="Courier New" w:hAnsi="Courier New" w:cs="Courier New" w:hint="default"/>
      </w:rPr>
    </w:lvl>
    <w:lvl w:ilvl="8" w:tplc="04180005" w:tentative="1">
      <w:start w:val="1"/>
      <w:numFmt w:val="bullet"/>
      <w:lvlText w:val=""/>
      <w:lvlJc w:val="left"/>
      <w:pPr>
        <w:ind w:left="6722" w:hanging="360"/>
      </w:pPr>
      <w:rPr>
        <w:rFonts w:ascii="Wingdings" w:hAnsi="Wingdings" w:hint="default"/>
      </w:rPr>
    </w:lvl>
  </w:abstractNum>
  <w:abstractNum w:abstractNumId="5">
    <w:nsid w:val="164B0192"/>
    <w:multiLevelType w:val="hybridMultilevel"/>
    <w:tmpl w:val="C7D4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B4B9A"/>
    <w:multiLevelType w:val="hybridMultilevel"/>
    <w:tmpl w:val="387A0370"/>
    <w:lvl w:ilvl="0" w:tplc="621AE3E4">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82DEE"/>
    <w:multiLevelType w:val="hybridMultilevel"/>
    <w:tmpl w:val="B8BEE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5764B"/>
    <w:multiLevelType w:val="hybridMultilevel"/>
    <w:tmpl w:val="FC422128"/>
    <w:lvl w:ilvl="0" w:tplc="040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4B24E6"/>
    <w:multiLevelType w:val="hybridMultilevel"/>
    <w:tmpl w:val="C35C2B98"/>
    <w:lvl w:ilvl="0" w:tplc="0409000F">
      <w:start w:val="1"/>
      <w:numFmt w:val="decimal"/>
      <w:lvlText w:val="%1."/>
      <w:lvlJc w:val="left"/>
      <w:pPr>
        <w:ind w:left="644" w:hanging="360"/>
      </w:pPr>
      <w:rPr>
        <w:rFonts w:cs="Times New Roman"/>
      </w:rPr>
    </w:lvl>
    <w:lvl w:ilvl="1" w:tplc="04180019">
      <w:start w:val="1"/>
      <w:numFmt w:val="lowerLetter"/>
      <w:lvlText w:val="%2."/>
      <w:lvlJc w:val="left"/>
      <w:pPr>
        <w:ind w:left="1440" w:hanging="360"/>
      </w:pPr>
      <w:rPr>
        <w:rFonts w:cs="Times New Roman"/>
      </w:rPr>
    </w:lvl>
    <w:lvl w:ilvl="2" w:tplc="F10263CE">
      <w:start w:val="1"/>
      <w:numFmt w:val="upperRoman"/>
      <w:lvlText w:val="%3."/>
      <w:lvlJc w:val="left"/>
      <w:pPr>
        <w:tabs>
          <w:tab w:val="num" w:pos="2700"/>
        </w:tabs>
        <w:ind w:left="2700" w:hanging="720"/>
      </w:pPr>
      <w:rPr>
        <w:rFonts w:cs="Times New Roman" w:hint="default"/>
        <w:u w:val="none"/>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18B1C6F"/>
    <w:multiLevelType w:val="hybridMultilevel"/>
    <w:tmpl w:val="4442EE08"/>
    <w:lvl w:ilvl="0" w:tplc="16AAFA7E">
      <w:start w:val="2"/>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262B03E4"/>
    <w:multiLevelType w:val="hybridMultilevel"/>
    <w:tmpl w:val="3BC0B484"/>
    <w:lvl w:ilvl="0" w:tplc="E8DAAD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94267"/>
    <w:multiLevelType w:val="hybridMultilevel"/>
    <w:tmpl w:val="224632D6"/>
    <w:lvl w:ilvl="0" w:tplc="D49ACE12">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8FF56D2"/>
    <w:multiLevelType w:val="hybridMultilevel"/>
    <w:tmpl w:val="3A868946"/>
    <w:lvl w:ilvl="0" w:tplc="018EDC6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C68307F"/>
    <w:multiLevelType w:val="hybridMultilevel"/>
    <w:tmpl w:val="DE9CB808"/>
    <w:lvl w:ilvl="0" w:tplc="35321604">
      <w:start w:val="360"/>
      <w:numFmt w:val="bullet"/>
      <w:lvlText w:val="-"/>
      <w:lvlJc w:val="left"/>
      <w:pPr>
        <w:ind w:left="1589" w:hanging="360"/>
      </w:pPr>
      <w:rPr>
        <w:rFonts w:ascii="Times New Roman" w:eastAsia="Times New Roman" w:hAnsi="Times New Roman" w:cs="Times New Roman"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15">
    <w:nsid w:val="40B8116B"/>
    <w:multiLevelType w:val="hybridMultilevel"/>
    <w:tmpl w:val="C3A2BF72"/>
    <w:lvl w:ilvl="0" w:tplc="2C54E0A0">
      <w:start w:val="1"/>
      <w:numFmt w:val="bullet"/>
      <w:lvlText w:val="-"/>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21464">
      <w:start w:val="1"/>
      <w:numFmt w:val="bullet"/>
      <w:lvlText w:val="o"/>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04A84">
      <w:start w:val="1"/>
      <w:numFmt w:val="bullet"/>
      <w:lvlText w:val="▪"/>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E731C">
      <w:start w:val="1"/>
      <w:numFmt w:val="bullet"/>
      <w:lvlText w:val="•"/>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ACB744">
      <w:start w:val="1"/>
      <w:numFmt w:val="bullet"/>
      <w:lvlText w:val="o"/>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C67126">
      <w:start w:val="1"/>
      <w:numFmt w:val="bullet"/>
      <w:lvlText w:val="▪"/>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ACCCC">
      <w:start w:val="1"/>
      <w:numFmt w:val="bullet"/>
      <w:lvlText w:val="•"/>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169500">
      <w:start w:val="1"/>
      <w:numFmt w:val="bullet"/>
      <w:lvlText w:val="o"/>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662B00">
      <w:start w:val="1"/>
      <w:numFmt w:val="bullet"/>
      <w:lvlText w:val="▪"/>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E7AD3"/>
    <w:multiLevelType w:val="hybridMultilevel"/>
    <w:tmpl w:val="08E47EB6"/>
    <w:lvl w:ilvl="0" w:tplc="7A16FA5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7">
    <w:nsid w:val="41B62891"/>
    <w:multiLevelType w:val="hybridMultilevel"/>
    <w:tmpl w:val="E53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323FA"/>
    <w:multiLevelType w:val="hybridMultilevel"/>
    <w:tmpl w:val="0AD8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3C6F70"/>
    <w:multiLevelType w:val="hybridMultilevel"/>
    <w:tmpl w:val="970C1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2C121C"/>
    <w:multiLevelType w:val="hybridMultilevel"/>
    <w:tmpl w:val="72AA47BC"/>
    <w:lvl w:ilvl="0" w:tplc="7E7E3B18">
      <w:start w:val="360"/>
      <w:numFmt w:val="bullet"/>
      <w:lvlText w:val="-"/>
      <w:lvlJc w:val="left"/>
      <w:pPr>
        <w:ind w:left="1589" w:hanging="360"/>
      </w:pPr>
      <w:rPr>
        <w:rFonts w:ascii="Times New Roman" w:eastAsia="Times New Roman" w:hAnsi="Times New Roman" w:cs="Times New Roman"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21">
    <w:nsid w:val="50B2791A"/>
    <w:multiLevelType w:val="hybridMultilevel"/>
    <w:tmpl w:val="C35C2B98"/>
    <w:lvl w:ilvl="0" w:tplc="0409000F">
      <w:start w:val="1"/>
      <w:numFmt w:val="decimal"/>
      <w:lvlText w:val="%1."/>
      <w:lvlJc w:val="left"/>
      <w:pPr>
        <w:ind w:left="644" w:hanging="360"/>
      </w:pPr>
      <w:rPr>
        <w:rFonts w:cs="Times New Roman"/>
      </w:rPr>
    </w:lvl>
    <w:lvl w:ilvl="1" w:tplc="04180019">
      <w:start w:val="1"/>
      <w:numFmt w:val="lowerLetter"/>
      <w:lvlText w:val="%2."/>
      <w:lvlJc w:val="left"/>
      <w:pPr>
        <w:ind w:left="1440" w:hanging="360"/>
      </w:pPr>
      <w:rPr>
        <w:rFonts w:cs="Times New Roman"/>
      </w:rPr>
    </w:lvl>
    <w:lvl w:ilvl="2" w:tplc="F10263CE">
      <w:start w:val="1"/>
      <w:numFmt w:val="upperRoman"/>
      <w:lvlText w:val="%3."/>
      <w:lvlJc w:val="left"/>
      <w:pPr>
        <w:tabs>
          <w:tab w:val="num" w:pos="2700"/>
        </w:tabs>
        <w:ind w:left="2700" w:hanging="720"/>
      </w:pPr>
      <w:rPr>
        <w:rFonts w:cs="Times New Roman" w:hint="default"/>
        <w:u w:val="none"/>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518B7740"/>
    <w:multiLevelType w:val="hybridMultilevel"/>
    <w:tmpl w:val="141A9BF2"/>
    <w:lvl w:ilvl="0" w:tplc="768666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31211"/>
    <w:multiLevelType w:val="hybridMultilevel"/>
    <w:tmpl w:val="3ABEF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01D47"/>
    <w:multiLevelType w:val="hybridMultilevel"/>
    <w:tmpl w:val="E01413EE"/>
    <w:lvl w:ilvl="0" w:tplc="891C7E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44677"/>
    <w:multiLevelType w:val="hybridMultilevel"/>
    <w:tmpl w:val="786E8C22"/>
    <w:lvl w:ilvl="0" w:tplc="FAD0B78E">
      <w:start w:val="2"/>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6">
    <w:nsid w:val="622D19B9"/>
    <w:multiLevelType w:val="hybridMultilevel"/>
    <w:tmpl w:val="C7D4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04815"/>
    <w:multiLevelType w:val="hybridMultilevel"/>
    <w:tmpl w:val="2FD68206"/>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4D502E5"/>
    <w:multiLevelType w:val="hybridMultilevel"/>
    <w:tmpl w:val="E7347396"/>
    <w:lvl w:ilvl="0" w:tplc="5DDE828E">
      <w:start w:val="30"/>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67295E5C"/>
    <w:multiLevelType w:val="hybridMultilevel"/>
    <w:tmpl w:val="5598F9CA"/>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nsid w:val="6B3F19C0"/>
    <w:multiLevelType w:val="hybridMultilevel"/>
    <w:tmpl w:val="2CA2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41D4A"/>
    <w:multiLevelType w:val="singleLevel"/>
    <w:tmpl w:val="C8E0D42A"/>
    <w:name w:val="Bullet 1"/>
    <w:lvl w:ilvl="0">
      <w:numFmt w:val="bullet"/>
      <w:lvlText w:val=""/>
      <w:lvlJc w:val="left"/>
      <w:pPr>
        <w:tabs>
          <w:tab w:val="num" w:pos="360"/>
        </w:tabs>
        <w:ind w:left="360" w:hanging="360"/>
      </w:pPr>
      <w:rPr>
        <w:rFonts w:ascii="Wingdings" w:eastAsia="Wingdings" w:hAnsi="Wingdings" w:cs="Wingdings"/>
      </w:rPr>
    </w:lvl>
  </w:abstractNum>
  <w:abstractNum w:abstractNumId="32">
    <w:nsid w:val="6CC04EDE"/>
    <w:multiLevelType w:val="hybridMultilevel"/>
    <w:tmpl w:val="120E1D20"/>
    <w:lvl w:ilvl="0" w:tplc="E84C536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3">
    <w:nsid w:val="6CCD53C9"/>
    <w:multiLevelType w:val="hybridMultilevel"/>
    <w:tmpl w:val="04D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1B0A30"/>
    <w:multiLevelType w:val="hybridMultilevel"/>
    <w:tmpl w:val="8C90F936"/>
    <w:lvl w:ilvl="0" w:tplc="C6566776">
      <w:start w:val="1"/>
      <w:numFmt w:val="decimal"/>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35">
    <w:nsid w:val="74ED6DEA"/>
    <w:multiLevelType w:val="hybridMultilevel"/>
    <w:tmpl w:val="1214CF9A"/>
    <w:lvl w:ilvl="0" w:tplc="E748361A">
      <w:start w:val="4"/>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6">
    <w:nsid w:val="7797406F"/>
    <w:multiLevelType w:val="hybridMultilevel"/>
    <w:tmpl w:val="7BF26E14"/>
    <w:lvl w:ilvl="0" w:tplc="FF6C75E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7">
    <w:nsid w:val="7ABD7966"/>
    <w:multiLevelType w:val="hybridMultilevel"/>
    <w:tmpl w:val="57A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90207"/>
    <w:multiLevelType w:val="hybridMultilevel"/>
    <w:tmpl w:val="3A0A07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6"/>
  </w:num>
  <w:num w:numId="2">
    <w:abstractNumId w:val="5"/>
  </w:num>
  <w:num w:numId="3">
    <w:abstractNumId w:val="6"/>
  </w:num>
  <w:num w:numId="4">
    <w:abstractNumId w:val="3"/>
  </w:num>
  <w:num w:numId="5">
    <w:abstractNumId w:val="36"/>
  </w:num>
  <w:num w:numId="6">
    <w:abstractNumId w:val="16"/>
  </w:num>
  <w:num w:numId="7">
    <w:abstractNumId w:val="2"/>
  </w:num>
  <w:num w:numId="8">
    <w:abstractNumId w:val="10"/>
  </w:num>
  <w:num w:numId="9">
    <w:abstractNumId w:val="28"/>
  </w:num>
  <w:num w:numId="10">
    <w:abstractNumId w:val="35"/>
  </w:num>
  <w:num w:numId="11">
    <w:abstractNumId w:val="38"/>
  </w:num>
  <w:num w:numId="12">
    <w:abstractNumId w:val="13"/>
  </w:num>
  <w:num w:numId="13">
    <w:abstractNumId w:val="1"/>
  </w:num>
  <w:num w:numId="14">
    <w:abstractNumId w:val="33"/>
  </w:num>
  <w:num w:numId="15">
    <w:abstractNumId w:val="17"/>
  </w:num>
  <w:num w:numId="16">
    <w:abstractNumId w:val="37"/>
  </w:num>
  <w:num w:numId="17">
    <w:abstractNumId w:val="30"/>
  </w:num>
  <w:num w:numId="18">
    <w:abstractNumId w:val="32"/>
  </w:num>
  <w:num w:numId="19">
    <w:abstractNumId w:val="0"/>
  </w:num>
  <w:num w:numId="20">
    <w:abstractNumId w:val="18"/>
  </w:num>
  <w:num w:numId="21">
    <w:abstractNumId w:val="14"/>
  </w:num>
  <w:num w:numId="22">
    <w:abstractNumId w:val="20"/>
  </w:num>
  <w:num w:numId="23">
    <w:abstractNumId w:val="15"/>
  </w:num>
  <w:num w:numId="24">
    <w:abstractNumId w:val="31"/>
  </w:num>
  <w:num w:numId="25">
    <w:abstractNumId w:val="12"/>
  </w:num>
  <w:num w:numId="26">
    <w:abstractNumId w:val="22"/>
  </w:num>
  <w:num w:numId="27">
    <w:abstractNumId w:val="7"/>
  </w:num>
  <w:num w:numId="28">
    <w:abstractNumId w:val="19"/>
  </w:num>
  <w:num w:numId="29">
    <w:abstractNumId w:val="25"/>
  </w:num>
  <w:num w:numId="30">
    <w:abstractNumId w:val="23"/>
  </w:num>
  <w:num w:numId="31">
    <w:abstractNumId w:val="24"/>
  </w:num>
  <w:num w:numId="32">
    <w:abstractNumId w:val="11"/>
  </w:num>
  <w:num w:numId="33">
    <w:abstractNumId w:val="4"/>
  </w:num>
  <w:num w:numId="34">
    <w:abstractNumId w:val="27"/>
  </w:num>
  <w:num w:numId="35">
    <w:abstractNumId w:val="29"/>
  </w:num>
  <w:num w:numId="36">
    <w:abstractNumId w:val="9"/>
  </w:num>
  <w:num w:numId="37">
    <w:abstractNumId w:val="34"/>
  </w:num>
  <w:num w:numId="38">
    <w:abstractNumId w:val="8"/>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D0"/>
    <w:rsid w:val="00001990"/>
    <w:rsid w:val="00001E15"/>
    <w:rsid w:val="00007F9B"/>
    <w:rsid w:val="0001176E"/>
    <w:rsid w:val="00014BC7"/>
    <w:rsid w:val="00014DA3"/>
    <w:rsid w:val="00020FA9"/>
    <w:rsid w:val="000229A0"/>
    <w:rsid w:val="00023059"/>
    <w:rsid w:val="00027936"/>
    <w:rsid w:val="00027E2F"/>
    <w:rsid w:val="000325D9"/>
    <w:rsid w:val="00032E33"/>
    <w:rsid w:val="000335B4"/>
    <w:rsid w:val="00035E9C"/>
    <w:rsid w:val="00040210"/>
    <w:rsid w:val="00042A2B"/>
    <w:rsid w:val="000445C6"/>
    <w:rsid w:val="00057BA5"/>
    <w:rsid w:val="00064D39"/>
    <w:rsid w:val="00074054"/>
    <w:rsid w:val="000760B9"/>
    <w:rsid w:val="000811D5"/>
    <w:rsid w:val="0008261A"/>
    <w:rsid w:val="000913A3"/>
    <w:rsid w:val="00093172"/>
    <w:rsid w:val="00096D57"/>
    <w:rsid w:val="000A6D59"/>
    <w:rsid w:val="000B1912"/>
    <w:rsid w:val="000B36C0"/>
    <w:rsid w:val="000B6196"/>
    <w:rsid w:val="000B681C"/>
    <w:rsid w:val="000B6D66"/>
    <w:rsid w:val="000C12CA"/>
    <w:rsid w:val="000C36C5"/>
    <w:rsid w:val="000C4916"/>
    <w:rsid w:val="000C52B0"/>
    <w:rsid w:val="000C7770"/>
    <w:rsid w:val="000D2792"/>
    <w:rsid w:val="000D4658"/>
    <w:rsid w:val="000D651E"/>
    <w:rsid w:val="000D68AB"/>
    <w:rsid w:val="000E1DEB"/>
    <w:rsid w:val="000E70F6"/>
    <w:rsid w:val="000F60ED"/>
    <w:rsid w:val="000F6922"/>
    <w:rsid w:val="00106E88"/>
    <w:rsid w:val="00117570"/>
    <w:rsid w:val="00120294"/>
    <w:rsid w:val="00120DA6"/>
    <w:rsid w:val="00125521"/>
    <w:rsid w:val="00125EE5"/>
    <w:rsid w:val="0012677D"/>
    <w:rsid w:val="00126A24"/>
    <w:rsid w:val="00142EFC"/>
    <w:rsid w:val="00143080"/>
    <w:rsid w:val="001518D0"/>
    <w:rsid w:val="00153CA5"/>
    <w:rsid w:val="001553FE"/>
    <w:rsid w:val="00156E09"/>
    <w:rsid w:val="001638B1"/>
    <w:rsid w:val="00176748"/>
    <w:rsid w:val="00176A1B"/>
    <w:rsid w:val="00176D3B"/>
    <w:rsid w:val="00177116"/>
    <w:rsid w:val="00177B7D"/>
    <w:rsid w:val="00177D98"/>
    <w:rsid w:val="00190427"/>
    <w:rsid w:val="00192332"/>
    <w:rsid w:val="00192BF3"/>
    <w:rsid w:val="0019577E"/>
    <w:rsid w:val="00197368"/>
    <w:rsid w:val="001A5C50"/>
    <w:rsid w:val="001A7ADA"/>
    <w:rsid w:val="001B1630"/>
    <w:rsid w:val="001B277F"/>
    <w:rsid w:val="001B65B9"/>
    <w:rsid w:val="001B7676"/>
    <w:rsid w:val="001C167A"/>
    <w:rsid w:val="001C39A3"/>
    <w:rsid w:val="001D4C9C"/>
    <w:rsid w:val="001D7533"/>
    <w:rsid w:val="001D7E87"/>
    <w:rsid w:val="001F2D39"/>
    <w:rsid w:val="001F4D4D"/>
    <w:rsid w:val="001F5A43"/>
    <w:rsid w:val="00200EFF"/>
    <w:rsid w:val="00203309"/>
    <w:rsid w:val="00210655"/>
    <w:rsid w:val="0021071F"/>
    <w:rsid w:val="0021220C"/>
    <w:rsid w:val="002178EB"/>
    <w:rsid w:val="00226FA2"/>
    <w:rsid w:val="002343B4"/>
    <w:rsid w:val="002351CC"/>
    <w:rsid w:val="00236372"/>
    <w:rsid w:val="00240BDF"/>
    <w:rsid w:val="00242F82"/>
    <w:rsid w:val="00243DBA"/>
    <w:rsid w:val="0024747D"/>
    <w:rsid w:val="00247586"/>
    <w:rsid w:val="0025190D"/>
    <w:rsid w:val="002549C0"/>
    <w:rsid w:val="00261995"/>
    <w:rsid w:val="00261DC6"/>
    <w:rsid w:val="00267090"/>
    <w:rsid w:val="0026766B"/>
    <w:rsid w:val="00270117"/>
    <w:rsid w:val="00270E1A"/>
    <w:rsid w:val="00271AC8"/>
    <w:rsid w:val="00277603"/>
    <w:rsid w:val="00277D04"/>
    <w:rsid w:val="0028133B"/>
    <w:rsid w:val="00292DE9"/>
    <w:rsid w:val="00295678"/>
    <w:rsid w:val="0029690D"/>
    <w:rsid w:val="002A6BE3"/>
    <w:rsid w:val="002B2E78"/>
    <w:rsid w:val="002B3B21"/>
    <w:rsid w:val="002D15F0"/>
    <w:rsid w:val="002E1148"/>
    <w:rsid w:val="002E244A"/>
    <w:rsid w:val="002E52DA"/>
    <w:rsid w:val="002F7D4B"/>
    <w:rsid w:val="00300A94"/>
    <w:rsid w:val="0030245C"/>
    <w:rsid w:val="0030309C"/>
    <w:rsid w:val="003127C4"/>
    <w:rsid w:val="00314C0D"/>
    <w:rsid w:val="00321FB2"/>
    <w:rsid w:val="00322E6B"/>
    <w:rsid w:val="00323C5B"/>
    <w:rsid w:val="00324860"/>
    <w:rsid w:val="0033081E"/>
    <w:rsid w:val="00340007"/>
    <w:rsid w:val="00340893"/>
    <w:rsid w:val="00341E36"/>
    <w:rsid w:val="00342E0C"/>
    <w:rsid w:val="00343FC6"/>
    <w:rsid w:val="00344FCC"/>
    <w:rsid w:val="00346728"/>
    <w:rsid w:val="003478A8"/>
    <w:rsid w:val="00352C6C"/>
    <w:rsid w:val="00354159"/>
    <w:rsid w:val="00354915"/>
    <w:rsid w:val="003549F6"/>
    <w:rsid w:val="00357799"/>
    <w:rsid w:val="00357D17"/>
    <w:rsid w:val="0036386F"/>
    <w:rsid w:val="00363EA4"/>
    <w:rsid w:val="0036422E"/>
    <w:rsid w:val="003712B6"/>
    <w:rsid w:val="00372427"/>
    <w:rsid w:val="00373D2D"/>
    <w:rsid w:val="00376363"/>
    <w:rsid w:val="0037701D"/>
    <w:rsid w:val="00380BCF"/>
    <w:rsid w:val="00384E22"/>
    <w:rsid w:val="0038681D"/>
    <w:rsid w:val="00387DBA"/>
    <w:rsid w:val="00392983"/>
    <w:rsid w:val="003A0119"/>
    <w:rsid w:val="003B052B"/>
    <w:rsid w:val="003B7806"/>
    <w:rsid w:val="003C14F6"/>
    <w:rsid w:val="003C3403"/>
    <w:rsid w:val="003D2440"/>
    <w:rsid w:val="003D54A9"/>
    <w:rsid w:val="003E0AFB"/>
    <w:rsid w:val="003E1604"/>
    <w:rsid w:val="003E7CE6"/>
    <w:rsid w:val="003F5F52"/>
    <w:rsid w:val="003F7BA2"/>
    <w:rsid w:val="004043E7"/>
    <w:rsid w:val="004129CF"/>
    <w:rsid w:val="004239D0"/>
    <w:rsid w:val="004256DA"/>
    <w:rsid w:val="00425830"/>
    <w:rsid w:val="004265B5"/>
    <w:rsid w:val="00432289"/>
    <w:rsid w:val="00440BDA"/>
    <w:rsid w:val="004414E1"/>
    <w:rsid w:val="00441BE7"/>
    <w:rsid w:val="004436E3"/>
    <w:rsid w:val="004469D3"/>
    <w:rsid w:val="00446DD3"/>
    <w:rsid w:val="004473A2"/>
    <w:rsid w:val="00452F5C"/>
    <w:rsid w:val="00455E03"/>
    <w:rsid w:val="0045791B"/>
    <w:rsid w:val="004621DF"/>
    <w:rsid w:val="004632D9"/>
    <w:rsid w:val="00465DA2"/>
    <w:rsid w:val="00466CDF"/>
    <w:rsid w:val="004720E5"/>
    <w:rsid w:val="00472B36"/>
    <w:rsid w:val="00472E2B"/>
    <w:rsid w:val="00472EC1"/>
    <w:rsid w:val="00480043"/>
    <w:rsid w:val="00480DDF"/>
    <w:rsid w:val="00490176"/>
    <w:rsid w:val="004920AE"/>
    <w:rsid w:val="0049783E"/>
    <w:rsid w:val="00497D9D"/>
    <w:rsid w:val="004A34BD"/>
    <w:rsid w:val="004A4553"/>
    <w:rsid w:val="004B6A0C"/>
    <w:rsid w:val="004B73DA"/>
    <w:rsid w:val="004B75AB"/>
    <w:rsid w:val="004B7F8F"/>
    <w:rsid w:val="004C1327"/>
    <w:rsid w:val="004D004B"/>
    <w:rsid w:val="004D7ACE"/>
    <w:rsid w:val="004E0119"/>
    <w:rsid w:val="004E1A48"/>
    <w:rsid w:val="004E22F8"/>
    <w:rsid w:val="004E64AB"/>
    <w:rsid w:val="004F2C7E"/>
    <w:rsid w:val="004F6EF9"/>
    <w:rsid w:val="0050034A"/>
    <w:rsid w:val="0050192D"/>
    <w:rsid w:val="00505442"/>
    <w:rsid w:val="00514413"/>
    <w:rsid w:val="005217FF"/>
    <w:rsid w:val="0052291B"/>
    <w:rsid w:val="0052705E"/>
    <w:rsid w:val="00537707"/>
    <w:rsid w:val="005418AC"/>
    <w:rsid w:val="005452A3"/>
    <w:rsid w:val="00553DDA"/>
    <w:rsid w:val="00561EDD"/>
    <w:rsid w:val="0056653C"/>
    <w:rsid w:val="005669F6"/>
    <w:rsid w:val="00580F4D"/>
    <w:rsid w:val="005818DB"/>
    <w:rsid w:val="00582992"/>
    <w:rsid w:val="00584060"/>
    <w:rsid w:val="005860D2"/>
    <w:rsid w:val="005A11A4"/>
    <w:rsid w:val="005A35EA"/>
    <w:rsid w:val="005A3FC1"/>
    <w:rsid w:val="005A78EC"/>
    <w:rsid w:val="005B016F"/>
    <w:rsid w:val="005C3916"/>
    <w:rsid w:val="005D618C"/>
    <w:rsid w:val="005E0891"/>
    <w:rsid w:val="005E13C2"/>
    <w:rsid w:val="005E2F98"/>
    <w:rsid w:val="005F4A65"/>
    <w:rsid w:val="005F568A"/>
    <w:rsid w:val="006014B5"/>
    <w:rsid w:val="00602640"/>
    <w:rsid w:val="00607E31"/>
    <w:rsid w:val="00610583"/>
    <w:rsid w:val="00610B8A"/>
    <w:rsid w:val="006115B2"/>
    <w:rsid w:val="0061670D"/>
    <w:rsid w:val="00622A65"/>
    <w:rsid w:val="0062421A"/>
    <w:rsid w:val="00633F0B"/>
    <w:rsid w:val="0064042E"/>
    <w:rsid w:val="0064257E"/>
    <w:rsid w:val="00660572"/>
    <w:rsid w:val="00661935"/>
    <w:rsid w:val="006637B8"/>
    <w:rsid w:val="00666E73"/>
    <w:rsid w:val="00666E95"/>
    <w:rsid w:val="00666F00"/>
    <w:rsid w:val="006723C9"/>
    <w:rsid w:val="006733AD"/>
    <w:rsid w:val="0068385F"/>
    <w:rsid w:val="0068460B"/>
    <w:rsid w:val="00685077"/>
    <w:rsid w:val="006855FA"/>
    <w:rsid w:val="00694BB8"/>
    <w:rsid w:val="00695133"/>
    <w:rsid w:val="006A0ED6"/>
    <w:rsid w:val="006A3224"/>
    <w:rsid w:val="006A4A3A"/>
    <w:rsid w:val="006A6A4B"/>
    <w:rsid w:val="006B5349"/>
    <w:rsid w:val="006B5D08"/>
    <w:rsid w:val="006B67AB"/>
    <w:rsid w:val="006C1D81"/>
    <w:rsid w:val="006C3638"/>
    <w:rsid w:val="006C3B30"/>
    <w:rsid w:val="006D33BB"/>
    <w:rsid w:val="006D377B"/>
    <w:rsid w:val="006D3EB1"/>
    <w:rsid w:val="006D71FA"/>
    <w:rsid w:val="006D77B4"/>
    <w:rsid w:val="006E1BBB"/>
    <w:rsid w:val="006E3766"/>
    <w:rsid w:val="006F1371"/>
    <w:rsid w:val="006F369D"/>
    <w:rsid w:val="006F74F0"/>
    <w:rsid w:val="00706683"/>
    <w:rsid w:val="00706EDF"/>
    <w:rsid w:val="00707AD3"/>
    <w:rsid w:val="00710413"/>
    <w:rsid w:val="0071356E"/>
    <w:rsid w:val="007135AD"/>
    <w:rsid w:val="00717510"/>
    <w:rsid w:val="0072104D"/>
    <w:rsid w:val="00724E57"/>
    <w:rsid w:val="007256C3"/>
    <w:rsid w:val="007277BA"/>
    <w:rsid w:val="0073227A"/>
    <w:rsid w:val="0073799B"/>
    <w:rsid w:val="0074084E"/>
    <w:rsid w:val="00746A91"/>
    <w:rsid w:val="00755B52"/>
    <w:rsid w:val="00766797"/>
    <w:rsid w:val="00772828"/>
    <w:rsid w:val="00776BF0"/>
    <w:rsid w:val="00781DEE"/>
    <w:rsid w:val="00784FAE"/>
    <w:rsid w:val="00794272"/>
    <w:rsid w:val="00794358"/>
    <w:rsid w:val="007A1924"/>
    <w:rsid w:val="007A255C"/>
    <w:rsid w:val="007A5915"/>
    <w:rsid w:val="007A6316"/>
    <w:rsid w:val="007A775D"/>
    <w:rsid w:val="007B02E4"/>
    <w:rsid w:val="007B302A"/>
    <w:rsid w:val="007C16A1"/>
    <w:rsid w:val="007C1C96"/>
    <w:rsid w:val="007C2282"/>
    <w:rsid w:val="007C6583"/>
    <w:rsid w:val="007C72C9"/>
    <w:rsid w:val="007D0F69"/>
    <w:rsid w:val="007D1538"/>
    <w:rsid w:val="007D1EA7"/>
    <w:rsid w:val="007D21FF"/>
    <w:rsid w:val="007E0A96"/>
    <w:rsid w:val="007E1B9C"/>
    <w:rsid w:val="007E6290"/>
    <w:rsid w:val="007E6407"/>
    <w:rsid w:val="007E6EAF"/>
    <w:rsid w:val="00803C76"/>
    <w:rsid w:val="00805619"/>
    <w:rsid w:val="008059FD"/>
    <w:rsid w:val="00811E2A"/>
    <w:rsid w:val="00817684"/>
    <w:rsid w:val="00827E06"/>
    <w:rsid w:val="00832022"/>
    <w:rsid w:val="00832607"/>
    <w:rsid w:val="00835249"/>
    <w:rsid w:val="00844A13"/>
    <w:rsid w:val="00845524"/>
    <w:rsid w:val="00847C3F"/>
    <w:rsid w:val="00847EF7"/>
    <w:rsid w:val="0085004E"/>
    <w:rsid w:val="00850CF9"/>
    <w:rsid w:val="00852242"/>
    <w:rsid w:val="00853068"/>
    <w:rsid w:val="008545C9"/>
    <w:rsid w:val="00857517"/>
    <w:rsid w:val="0086358A"/>
    <w:rsid w:val="00865906"/>
    <w:rsid w:val="00866B95"/>
    <w:rsid w:val="008710BF"/>
    <w:rsid w:val="00876BBF"/>
    <w:rsid w:val="00880ED2"/>
    <w:rsid w:val="00884723"/>
    <w:rsid w:val="00890A9A"/>
    <w:rsid w:val="00895613"/>
    <w:rsid w:val="00895647"/>
    <w:rsid w:val="008A1B2B"/>
    <w:rsid w:val="008B1B0A"/>
    <w:rsid w:val="008B5CD0"/>
    <w:rsid w:val="008C039E"/>
    <w:rsid w:val="008C5D58"/>
    <w:rsid w:val="008D1CF3"/>
    <w:rsid w:val="008D4938"/>
    <w:rsid w:val="008D5FDA"/>
    <w:rsid w:val="008E3FDC"/>
    <w:rsid w:val="008E63A3"/>
    <w:rsid w:val="008F30AE"/>
    <w:rsid w:val="008F6304"/>
    <w:rsid w:val="00903ED6"/>
    <w:rsid w:val="00904237"/>
    <w:rsid w:val="00904A54"/>
    <w:rsid w:val="0090547B"/>
    <w:rsid w:val="00906820"/>
    <w:rsid w:val="00911D76"/>
    <w:rsid w:val="00912FAA"/>
    <w:rsid w:val="0091356A"/>
    <w:rsid w:val="00914744"/>
    <w:rsid w:val="009169B8"/>
    <w:rsid w:val="00920AF7"/>
    <w:rsid w:val="00921A10"/>
    <w:rsid w:val="00925F0A"/>
    <w:rsid w:val="00933413"/>
    <w:rsid w:val="00934E39"/>
    <w:rsid w:val="00936E43"/>
    <w:rsid w:val="009417AC"/>
    <w:rsid w:val="00945AA0"/>
    <w:rsid w:val="009517E2"/>
    <w:rsid w:val="00952655"/>
    <w:rsid w:val="00953627"/>
    <w:rsid w:val="00963171"/>
    <w:rsid w:val="0096356C"/>
    <w:rsid w:val="009709FC"/>
    <w:rsid w:val="00970CCC"/>
    <w:rsid w:val="009713BB"/>
    <w:rsid w:val="009775BB"/>
    <w:rsid w:val="00977D1E"/>
    <w:rsid w:val="009800EA"/>
    <w:rsid w:val="0098123C"/>
    <w:rsid w:val="0098166F"/>
    <w:rsid w:val="00982043"/>
    <w:rsid w:val="00983B5F"/>
    <w:rsid w:val="00984805"/>
    <w:rsid w:val="009A2182"/>
    <w:rsid w:val="009A2583"/>
    <w:rsid w:val="009A3214"/>
    <w:rsid w:val="009A403E"/>
    <w:rsid w:val="009A4D0D"/>
    <w:rsid w:val="009A614E"/>
    <w:rsid w:val="009B27AF"/>
    <w:rsid w:val="009B6D4E"/>
    <w:rsid w:val="009C0284"/>
    <w:rsid w:val="009C09BB"/>
    <w:rsid w:val="009C59F6"/>
    <w:rsid w:val="009C735C"/>
    <w:rsid w:val="009E33F9"/>
    <w:rsid w:val="009E3762"/>
    <w:rsid w:val="009E4812"/>
    <w:rsid w:val="009F13B0"/>
    <w:rsid w:val="009F703F"/>
    <w:rsid w:val="00A0013C"/>
    <w:rsid w:val="00A027AB"/>
    <w:rsid w:val="00A122C5"/>
    <w:rsid w:val="00A12BE0"/>
    <w:rsid w:val="00A153DB"/>
    <w:rsid w:val="00A163A2"/>
    <w:rsid w:val="00A22B0D"/>
    <w:rsid w:val="00A23971"/>
    <w:rsid w:val="00A23B22"/>
    <w:rsid w:val="00A2594A"/>
    <w:rsid w:val="00A33CA6"/>
    <w:rsid w:val="00A345F6"/>
    <w:rsid w:val="00A34FB3"/>
    <w:rsid w:val="00A35726"/>
    <w:rsid w:val="00A401F1"/>
    <w:rsid w:val="00A420E1"/>
    <w:rsid w:val="00A43117"/>
    <w:rsid w:val="00A4585B"/>
    <w:rsid w:val="00A54893"/>
    <w:rsid w:val="00A60164"/>
    <w:rsid w:val="00A60A98"/>
    <w:rsid w:val="00A661EC"/>
    <w:rsid w:val="00A70090"/>
    <w:rsid w:val="00A70875"/>
    <w:rsid w:val="00A741C3"/>
    <w:rsid w:val="00A74249"/>
    <w:rsid w:val="00A8085F"/>
    <w:rsid w:val="00A8624A"/>
    <w:rsid w:val="00A8799D"/>
    <w:rsid w:val="00A87B20"/>
    <w:rsid w:val="00A941C9"/>
    <w:rsid w:val="00A97DAE"/>
    <w:rsid w:val="00AA3C7C"/>
    <w:rsid w:val="00AB14A9"/>
    <w:rsid w:val="00AB2A26"/>
    <w:rsid w:val="00AB2E84"/>
    <w:rsid w:val="00AB7A27"/>
    <w:rsid w:val="00AC2047"/>
    <w:rsid w:val="00AC23B0"/>
    <w:rsid w:val="00AC2EDC"/>
    <w:rsid w:val="00AC32C1"/>
    <w:rsid w:val="00AC7A3C"/>
    <w:rsid w:val="00AD0C1F"/>
    <w:rsid w:val="00AE34E4"/>
    <w:rsid w:val="00AE47F8"/>
    <w:rsid w:val="00AE5615"/>
    <w:rsid w:val="00AF52FB"/>
    <w:rsid w:val="00B00820"/>
    <w:rsid w:val="00B0220C"/>
    <w:rsid w:val="00B040D6"/>
    <w:rsid w:val="00B060E2"/>
    <w:rsid w:val="00B07279"/>
    <w:rsid w:val="00B101A9"/>
    <w:rsid w:val="00B10D31"/>
    <w:rsid w:val="00B145B8"/>
    <w:rsid w:val="00B164F2"/>
    <w:rsid w:val="00B23F62"/>
    <w:rsid w:val="00B26273"/>
    <w:rsid w:val="00B2650E"/>
    <w:rsid w:val="00B2716A"/>
    <w:rsid w:val="00B35152"/>
    <w:rsid w:val="00B376D7"/>
    <w:rsid w:val="00B37E75"/>
    <w:rsid w:val="00B42786"/>
    <w:rsid w:val="00B42DF7"/>
    <w:rsid w:val="00B42F81"/>
    <w:rsid w:val="00B44C2A"/>
    <w:rsid w:val="00B5264F"/>
    <w:rsid w:val="00B52D58"/>
    <w:rsid w:val="00B56C3E"/>
    <w:rsid w:val="00B6143C"/>
    <w:rsid w:val="00B620EC"/>
    <w:rsid w:val="00B643F6"/>
    <w:rsid w:val="00B6637D"/>
    <w:rsid w:val="00B74378"/>
    <w:rsid w:val="00B756F9"/>
    <w:rsid w:val="00B770E5"/>
    <w:rsid w:val="00B80557"/>
    <w:rsid w:val="00B808AB"/>
    <w:rsid w:val="00B817A8"/>
    <w:rsid w:val="00B8470A"/>
    <w:rsid w:val="00B959BC"/>
    <w:rsid w:val="00BA29C5"/>
    <w:rsid w:val="00BA41B4"/>
    <w:rsid w:val="00BB42C0"/>
    <w:rsid w:val="00BB6B84"/>
    <w:rsid w:val="00BB71FC"/>
    <w:rsid w:val="00BC474C"/>
    <w:rsid w:val="00BC4B3F"/>
    <w:rsid w:val="00BC7171"/>
    <w:rsid w:val="00BD0928"/>
    <w:rsid w:val="00BD5D71"/>
    <w:rsid w:val="00BE0116"/>
    <w:rsid w:val="00BE4A83"/>
    <w:rsid w:val="00BE5AE1"/>
    <w:rsid w:val="00BE6CA7"/>
    <w:rsid w:val="00BF40A9"/>
    <w:rsid w:val="00C01D5F"/>
    <w:rsid w:val="00C03BBD"/>
    <w:rsid w:val="00C05951"/>
    <w:rsid w:val="00C13257"/>
    <w:rsid w:val="00C163EB"/>
    <w:rsid w:val="00C1677E"/>
    <w:rsid w:val="00C16E18"/>
    <w:rsid w:val="00C273A5"/>
    <w:rsid w:val="00C3040A"/>
    <w:rsid w:val="00C314E6"/>
    <w:rsid w:val="00C331D1"/>
    <w:rsid w:val="00C3432C"/>
    <w:rsid w:val="00C43234"/>
    <w:rsid w:val="00C55293"/>
    <w:rsid w:val="00C56279"/>
    <w:rsid w:val="00C56E5A"/>
    <w:rsid w:val="00C57F55"/>
    <w:rsid w:val="00C62F8D"/>
    <w:rsid w:val="00C71B07"/>
    <w:rsid w:val="00C76986"/>
    <w:rsid w:val="00C87286"/>
    <w:rsid w:val="00C907C7"/>
    <w:rsid w:val="00C94ACC"/>
    <w:rsid w:val="00C964EA"/>
    <w:rsid w:val="00CA19DB"/>
    <w:rsid w:val="00CA412F"/>
    <w:rsid w:val="00CA4B06"/>
    <w:rsid w:val="00CA4E1B"/>
    <w:rsid w:val="00CA5BE2"/>
    <w:rsid w:val="00CB1866"/>
    <w:rsid w:val="00CD1947"/>
    <w:rsid w:val="00CD2588"/>
    <w:rsid w:val="00CD4089"/>
    <w:rsid w:val="00CD5A46"/>
    <w:rsid w:val="00CD6EC5"/>
    <w:rsid w:val="00CD76FD"/>
    <w:rsid w:val="00CE0F72"/>
    <w:rsid w:val="00CF0470"/>
    <w:rsid w:val="00CF15B1"/>
    <w:rsid w:val="00CF21B7"/>
    <w:rsid w:val="00CF6936"/>
    <w:rsid w:val="00D02FC9"/>
    <w:rsid w:val="00D0371C"/>
    <w:rsid w:val="00D04914"/>
    <w:rsid w:val="00D062D7"/>
    <w:rsid w:val="00D12A04"/>
    <w:rsid w:val="00D12CB0"/>
    <w:rsid w:val="00D16A6A"/>
    <w:rsid w:val="00D2100A"/>
    <w:rsid w:val="00D312DA"/>
    <w:rsid w:val="00D32668"/>
    <w:rsid w:val="00D35079"/>
    <w:rsid w:val="00D43382"/>
    <w:rsid w:val="00D444B7"/>
    <w:rsid w:val="00D47949"/>
    <w:rsid w:val="00D5335B"/>
    <w:rsid w:val="00D542A5"/>
    <w:rsid w:val="00D64E05"/>
    <w:rsid w:val="00D66247"/>
    <w:rsid w:val="00D66D7A"/>
    <w:rsid w:val="00D67A01"/>
    <w:rsid w:val="00D711A7"/>
    <w:rsid w:val="00D71BEB"/>
    <w:rsid w:val="00D727EE"/>
    <w:rsid w:val="00D73870"/>
    <w:rsid w:val="00D76895"/>
    <w:rsid w:val="00D81B8B"/>
    <w:rsid w:val="00D828BB"/>
    <w:rsid w:val="00D832EC"/>
    <w:rsid w:val="00D86002"/>
    <w:rsid w:val="00D96B5D"/>
    <w:rsid w:val="00D97FE2"/>
    <w:rsid w:val="00DA693F"/>
    <w:rsid w:val="00DA7AD7"/>
    <w:rsid w:val="00DD2E3C"/>
    <w:rsid w:val="00DD61AD"/>
    <w:rsid w:val="00DD6A84"/>
    <w:rsid w:val="00DE2D4B"/>
    <w:rsid w:val="00DF0ECD"/>
    <w:rsid w:val="00DF1FBF"/>
    <w:rsid w:val="00DF227B"/>
    <w:rsid w:val="00DF256F"/>
    <w:rsid w:val="00DF6E2F"/>
    <w:rsid w:val="00DF7769"/>
    <w:rsid w:val="00E0423B"/>
    <w:rsid w:val="00E056FA"/>
    <w:rsid w:val="00E121BA"/>
    <w:rsid w:val="00E17D19"/>
    <w:rsid w:val="00E212C7"/>
    <w:rsid w:val="00E24968"/>
    <w:rsid w:val="00E25807"/>
    <w:rsid w:val="00E25DDE"/>
    <w:rsid w:val="00E32990"/>
    <w:rsid w:val="00E4157B"/>
    <w:rsid w:val="00E428DA"/>
    <w:rsid w:val="00E61ACF"/>
    <w:rsid w:val="00E629C6"/>
    <w:rsid w:val="00E63A37"/>
    <w:rsid w:val="00E641A5"/>
    <w:rsid w:val="00E64BE3"/>
    <w:rsid w:val="00E66C29"/>
    <w:rsid w:val="00E670EB"/>
    <w:rsid w:val="00E672BB"/>
    <w:rsid w:val="00E672FC"/>
    <w:rsid w:val="00E729E8"/>
    <w:rsid w:val="00E72CEF"/>
    <w:rsid w:val="00E753A3"/>
    <w:rsid w:val="00E757A9"/>
    <w:rsid w:val="00E80E32"/>
    <w:rsid w:val="00E85D82"/>
    <w:rsid w:val="00E9364D"/>
    <w:rsid w:val="00E93A12"/>
    <w:rsid w:val="00E95544"/>
    <w:rsid w:val="00E97854"/>
    <w:rsid w:val="00EA05E8"/>
    <w:rsid w:val="00EA3A0B"/>
    <w:rsid w:val="00EA779B"/>
    <w:rsid w:val="00EB0B7F"/>
    <w:rsid w:val="00EB502A"/>
    <w:rsid w:val="00EC1D86"/>
    <w:rsid w:val="00EC3975"/>
    <w:rsid w:val="00EC4407"/>
    <w:rsid w:val="00EC7D51"/>
    <w:rsid w:val="00ED1D86"/>
    <w:rsid w:val="00ED29C2"/>
    <w:rsid w:val="00ED699C"/>
    <w:rsid w:val="00F0365A"/>
    <w:rsid w:val="00F03751"/>
    <w:rsid w:val="00F03892"/>
    <w:rsid w:val="00F04149"/>
    <w:rsid w:val="00F05584"/>
    <w:rsid w:val="00F05FC2"/>
    <w:rsid w:val="00F07242"/>
    <w:rsid w:val="00F07CB1"/>
    <w:rsid w:val="00F15EB3"/>
    <w:rsid w:val="00F166E8"/>
    <w:rsid w:val="00F17519"/>
    <w:rsid w:val="00F17541"/>
    <w:rsid w:val="00F200F3"/>
    <w:rsid w:val="00F20B1D"/>
    <w:rsid w:val="00F2188D"/>
    <w:rsid w:val="00F220B6"/>
    <w:rsid w:val="00F2500C"/>
    <w:rsid w:val="00F2745F"/>
    <w:rsid w:val="00F30F36"/>
    <w:rsid w:val="00F31342"/>
    <w:rsid w:val="00F41AA7"/>
    <w:rsid w:val="00F43600"/>
    <w:rsid w:val="00F516FF"/>
    <w:rsid w:val="00F51DE8"/>
    <w:rsid w:val="00F61AB5"/>
    <w:rsid w:val="00F62133"/>
    <w:rsid w:val="00F64A46"/>
    <w:rsid w:val="00F71119"/>
    <w:rsid w:val="00F71D6F"/>
    <w:rsid w:val="00F72A00"/>
    <w:rsid w:val="00F7310A"/>
    <w:rsid w:val="00F83F80"/>
    <w:rsid w:val="00F92A5D"/>
    <w:rsid w:val="00F93060"/>
    <w:rsid w:val="00F93EC7"/>
    <w:rsid w:val="00F9462C"/>
    <w:rsid w:val="00FA12B3"/>
    <w:rsid w:val="00FA24D7"/>
    <w:rsid w:val="00FB195C"/>
    <w:rsid w:val="00FB2873"/>
    <w:rsid w:val="00FB3A42"/>
    <w:rsid w:val="00FC02EE"/>
    <w:rsid w:val="00FC67AD"/>
    <w:rsid w:val="00FD0C24"/>
    <w:rsid w:val="00FD283A"/>
    <w:rsid w:val="00FE0786"/>
    <w:rsid w:val="00FF1372"/>
    <w:rsid w:val="00FF2918"/>
    <w:rsid w:val="00FF662D"/>
    <w:rsid w:val="00FF7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FB"/>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link w:val="Heading1Char"/>
    <w:uiPriority w:val="9"/>
    <w:qFormat/>
    <w:rsid w:val="003E0AFB"/>
    <w:pPr>
      <w:spacing w:before="100" w:beforeAutospacing="1" w:after="100" w:afterAutospacing="1"/>
      <w:outlineLvl w:val="0"/>
    </w:pPr>
    <w:rPr>
      <w:rFonts w:ascii="Cambria" w:hAnsi="Cambria"/>
      <w:b/>
      <w:bCs/>
      <w:kern w:val="32"/>
      <w:sz w:val="32"/>
      <w:szCs w:val="32"/>
    </w:rPr>
  </w:style>
  <w:style w:type="paragraph" w:styleId="Heading2">
    <w:name w:val="heading 2"/>
    <w:basedOn w:val="Normal"/>
    <w:link w:val="Heading2Char"/>
    <w:qFormat/>
    <w:rsid w:val="003E0AFB"/>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uiPriority w:val="9"/>
    <w:qFormat/>
    <w:rsid w:val="003E0AFB"/>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
    <w:qFormat/>
    <w:rsid w:val="003E0AFB"/>
    <w:pPr>
      <w:keepNext/>
      <w:outlineLvl w:val="3"/>
    </w:pPr>
    <w:rPr>
      <w:color w:val="000000"/>
      <w:sz w:val="24"/>
      <w:lang w:eastAsia="en-US"/>
    </w:rPr>
  </w:style>
  <w:style w:type="paragraph" w:styleId="Heading5">
    <w:name w:val="heading 5"/>
    <w:basedOn w:val="Normal"/>
    <w:next w:val="Normal"/>
    <w:link w:val="Heading5Char"/>
    <w:qFormat/>
    <w:rsid w:val="003E0AFB"/>
    <w:pPr>
      <w:keepNext/>
      <w:pBdr>
        <w:bottom w:val="single" w:sz="12" w:space="1" w:color="auto"/>
      </w:pBdr>
      <w:jc w:val="both"/>
      <w:outlineLvl w:val="4"/>
    </w:pPr>
    <w:rPr>
      <w:sz w:val="24"/>
      <w:lang w:eastAsia="en-US"/>
    </w:rPr>
  </w:style>
  <w:style w:type="paragraph" w:styleId="Heading6">
    <w:name w:val="heading 6"/>
    <w:basedOn w:val="Normal"/>
    <w:next w:val="Normal"/>
    <w:link w:val="Heading6Char"/>
    <w:uiPriority w:val="99"/>
    <w:qFormat/>
    <w:rsid w:val="003E0AFB"/>
    <w:pPr>
      <w:spacing w:before="240" w:after="60"/>
      <w:outlineLvl w:val="5"/>
    </w:pPr>
    <w:rPr>
      <w:b/>
      <w:bCs/>
      <w:sz w:val="22"/>
      <w:szCs w:val="22"/>
      <w:lang w:val="ru-RU"/>
    </w:rPr>
  </w:style>
  <w:style w:type="paragraph" w:styleId="Heading7">
    <w:name w:val="heading 7"/>
    <w:basedOn w:val="Normal"/>
    <w:next w:val="Normal"/>
    <w:link w:val="Heading7Char"/>
    <w:uiPriority w:val="99"/>
    <w:qFormat/>
    <w:rsid w:val="003E0AFB"/>
    <w:pPr>
      <w:keepNext/>
      <w:outlineLvl w:val="6"/>
    </w:pPr>
    <w:rPr>
      <w:rFonts w:ascii="Arial" w:hAnsi="Arial"/>
      <w:b/>
      <w:snapToGrid w:val="0"/>
      <w:color w:val="000000"/>
      <w:lang w:val="ru-RU"/>
    </w:rPr>
  </w:style>
  <w:style w:type="paragraph" w:styleId="Heading8">
    <w:name w:val="heading 8"/>
    <w:basedOn w:val="Normal"/>
    <w:next w:val="Normal"/>
    <w:link w:val="Heading8Char"/>
    <w:uiPriority w:val="99"/>
    <w:qFormat/>
    <w:rsid w:val="003E0AFB"/>
    <w:pPr>
      <w:keepNext/>
      <w:ind w:left="405"/>
      <w:jc w:val="both"/>
      <w:outlineLvl w:val="7"/>
    </w:pPr>
    <w:rPr>
      <w:sz w:val="24"/>
      <w:lang w:eastAsia="en-US"/>
    </w:rPr>
  </w:style>
  <w:style w:type="paragraph" w:styleId="Heading9">
    <w:name w:val="heading 9"/>
    <w:basedOn w:val="Normal"/>
    <w:next w:val="Normal"/>
    <w:link w:val="Heading9Char"/>
    <w:uiPriority w:val="99"/>
    <w:qFormat/>
    <w:rsid w:val="003E0AFB"/>
    <w:pPr>
      <w:keepNext/>
      <w:outlineLvl w:val="8"/>
    </w:pPr>
    <w:rPr>
      <w:b/>
      <w:snapToGrid w:val="0"/>
      <w:color w:val="000000"/>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F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E0AF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E0AF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E0AFB"/>
    <w:rPr>
      <w:rFonts w:ascii="Times New Roman" w:eastAsia="Times New Roman" w:hAnsi="Times New Roman" w:cs="Times New Roman"/>
      <w:color w:val="000000"/>
      <w:sz w:val="24"/>
      <w:szCs w:val="20"/>
      <w:lang w:val="ro-RO"/>
    </w:rPr>
  </w:style>
  <w:style w:type="character" w:customStyle="1" w:styleId="Heading5Char">
    <w:name w:val="Heading 5 Char"/>
    <w:basedOn w:val="DefaultParagraphFont"/>
    <w:link w:val="Heading5"/>
    <w:rsid w:val="003E0AFB"/>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9"/>
    <w:rsid w:val="003E0AFB"/>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9"/>
    <w:rsid w:val="003E0AFB"/>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9"/>
    <w:rsid w:val="003E0AFB"/>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9"/>
    <w:rsid w:val="003E0AFB"/>
    <w:rPr>
      <w:rFonts w:ascii="Times New Roman" w:eastAsia="Times New Roman" w:hAnsi="Times New Roman" w:cs="Times New Roman"/>
      <w:b/>
      <w:snapToGrid w:val="0"/>
      <w:color w:val="000000"/>
      <w:sz w:val="24"/>
      <w:szCs w:val="20"/>
      <w:lang w:eastAsia="ru-RU"/>
    </w:rPr>
  </w:style>
  <w:style w:type="character" w:styleId="Hyperlink">
    <w:name w:val="Hyperlink"/>
    <w:uiPriority w:val="99"/>
    <w:rsid w:val="003E0AFB"/>
    <w:rPr>
      <w:color w:val="0000FF"/>
      <w:u w:val="single"/>
    </w:rPr>
  </w:style>
  <w:style w:type="paragraph" w:customStyle="1" w:styleId="sp">
    <w:name w:val="sp"/>
    <w:basedOn w:val="Normal"/>
    <w:uiPriority w:val="99"/>
    <w:rsid w:val="003E0AFB"/>
    <w:pPr>
      <w:spacing w:before="100" w:beforeAutospacing="1" w:after="100" w:afterAutospacing="1"/>
    </w:pPr>
    <w:rPr>
      <w:sz w:val="24"/>
      <w:szCs w:val="24"/>
      <w:lang w:val="ru-RU"/>
    </w:rPr>
  </w:style>
  <w:style w:type="character" w:styleId="FollowedHyperlink">
    <w:name w:val="FollowedHyperlink"/>
    <w:uiPriority w:val="99"/>
    <w:rsid w:val="003E0AFB"/>
    <w:rPr>
      <w:color w:val="0000FF"/>
      <w:u w:val="single"/>
    </w:rPr>
  </w:style>
  <w:style w:type="paragraph" w:styleId="NormalWeb">
    <w:name w:val="Normal (Web)"/>
    <w:basedOn w:val="Normal"/>
    <w:uiPriority w:val="99"/>
    <w:rsid w:val="003E0AFB"/>
    <w:pPr>
      <w:spacing w:before="100" w:beforeAutospacing="1" w:after="100" w:afterAutospacing="1"/>
    </w:pPr>
    <w:rPr>
      <w:sz w:val="24"/>
      <w:szCs w:val="24"/>
      <w:lang w:val="ru-RU"/>
    </w:rPr>
  </w:style>
  <w:style w:type="character" w:customStyle="1" w:styleId="tocnumber">
    <w:name w:val="tocnumber"/>
    <w:basedOn w:val="DefaultParagraphFont"/>
    <w:uiPriority w:val="99"/>
    <w:rsid w:val="003E0AFB"/>
  </w:style>
  <w:style w:type="character" w:customStyle="1" w:styleId="toctext">
    <w:name w:val="toctext"/>
    <w:basedOn w:val="DefaultParagraphFont"/>
    <w:uiPriority w:val="99"/>
    <w:rsid w:val="003E0AFB"/>
  </w:style>
  <w:style w:type="character" w:customStyle="1" w:styleId="mw-headline">
    <w:name w:val="mw-headline"/>
    <w:basedOn w:val="DefaultParagraphFont"/>
    <w:uiPriority w:val="99"/>
    <w:rsid w:val="003E0AFB"/>
  </w:style>
  <w:style w:type="character" w:customStyle="1" w:styleId="citation">
    <w:name w:val="citation"/>
    <w:basedOn w:val="DefaultParagraphFont"/>
    <w:uiPriority w:val="99"/>
    <w:rsid w:val="003E0AFB"/>
  </w:style>
  <w:style w:type="paragraph" w:customStyle="1" w:styleId="collapse-refs-p">
    <w:name w:val="collapse-refs-p"/>
    <w:basedOn w:val="Normal"/>
    <w:uiPriority w:val="99"/>
    <w:rsid w:val="003E0AFB"/>
    <w:pPr>
      <w:spacing w:before="100" w:beforeAutospacing="1" w:after="100" w:afterAutospacing="1"/>
    </w:pPr>
    <w:rPr>
      <w:sz w:val="24"/>
      <w:szCs w:val="24"/>
      <w:lang w:val="ru-RU"/>
    </w:rPr>
  </w:style>
  <w:style w:type="character" w:customStyle="1" w:styleId="reference-text">
    <w:name w:val="reference-text"/>
    <w:basedOn w:val="DefaultParagraphFont"/>
    <w:uiPriority w:val="99"/>
    <w:rsid w:val="003E0AFB"/>
  </w:style>
  <w:style w:type="character" w:customStyle="1" w:styleId="mw-cite-backlink">
    <w:name w:val="mw-cite-backlink"/>
    <w:basedOn w:val="DefaultParagraphFont"/>
    <w:uiPriority w:val="99"/>
    <w:rsid w:val="003E0AFB"/>
  </w:style>
  <w:style w:type="character" w:customStyle="1" w:styleId="ref-info">
    <w:name w:val="ref-info"/>
    <w:basedOn w:val="DefaultParagraphFont"/>
    <w:uiPriority w:val="99"/>
    <w:rsid w:val="003E0AFB"/>
  </w:style>
  <w:style w:type="character" w:customStyle="1" w:styleId="wikicommons-ref">
    <w:name w:val="wikicommons-ref"/>
    <w:basedOn w:val="DefaultParagraphFont"/>
    <w:uiPriority w:val="99"/>
    <w:rsid w:val="003E0AFB"/>
  </w:style>
  <w:style w:type="character" w:customStyle="1" w:styleId="wikiquote-ref">
    <w:name w:val="wikiquote-ref"/>
    <w:basedOn w:val="DefaultParagraphFont"/>
    <w:uiPriority w:val="99"/>
    <w:rsid w:val="003E0AFB"/>
  </w:style>
  <w:style w:type="table" w:styleId="TableGrid">
    <w:name w:val="Table Grid"/>
    <w:basedOn w:val="TableNormal"/>
    <w:uiPriority w:val="59"/>
    <w:rsid w:val="003E0A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E0AFB"/>
    <w:pPr>
      <w:spacing w:after="200" w:line="276" w:lineRule="auto"/>
      <w:ind w:left="720"/>
    </w:pPr>
    <w:rPr>
      <w:rFonts w:ascii="Calibri" w:hAnsi="Calibri" w:cs="Calibri"/>
      <w:sz w:val="22"/>
      <w:szCs w:val="22"/>
      <w:lang w:eastAsia="en-US"/>
    </w:rPr>
  </w:style>
  <w:style w:type="paragraph" w:customStyle="1" w:styleId="a">
    <w:name w:val="Стиль"/>
    <w:rsid w:val="003E0AFB"/>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3E0AFB"/>
    <w:pPr>
      <w:ind w:left="720"/>
    </w:pPr>
  </w:style>
  <w:style w:type="paragraph" w:styleId="Footer">
    <w:name w:val="footer"/>
    <w:basedOn w:val="Normal"/>
    <w:link w:val="FooterChar"/>
    <w:uiPriority w:val="99"/>
    <w:rsid w:val="003E0AFB"/>
    <w:pPr>
      <w:tabs>
        <w:tab w:val="center" w:pos="4677"/>
        <w:tab w:val="right" w:pos="9355"/>
      </w:tabs>
    </w:pPr>
  </w:style>
  <w:style w:type="character" w:customStyle="1" w:styleId="FooterChar">
    <w:name w:val="Footer Char"/>
    <w:basedOn w:val="DefaultParagraphFont"/>
    <w:link w:val="Footer"/>
    <w:uiPriority w:val="99"/>
    <w:rsid w:val="003E0AFB"/>
    <w:rPr>
      <w:rFonts w:ascii="Times New Roman" w:eastAsia="Times New Roman" w:hAnsi="Times New Roman" w:cs="Times New Roman"/>
      <w:sz w:val="20"/>
      <w:szCs w:val="20"/>
      <w:lang w:val="ro-RO"/>
    </w:rPr>
  </w:style>
  <w:style w:type="character" w:styleId="PageNumber">
    <w:name w:val="page number"/>
    <w:basedOn w:val="DefaultParagraphFont"/>
    <w:uiPriority w:val="99"/>
    <w:rsid w:val="003E0AFB"/>
  </w:style>
  <w:style w:type="paragraph" w:customStyle="1" w:styleId="xl67">
    <w:name w:val="xl67"/>
    <w:basedOn w:val="Normal"/>
    <w:rsid w:val="003E0AFB"/>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6">
    <w:name w:val="xl66"/>
    <w:basedOn w:val="Normal"/>
    <w:rsid w:val="003E0AFB"/>
    <w:pPr>
      <w:spacing w:before="100" w:beforeAutospacing="1" w:after="100" w:afterAutospacing="1"/>
      <w:jc w:val="center"/>
    </w:pPr>
    <w:rPr>
      <w:b/>
      <w:bCs/>
      <w:sz w:val="28"/>
      <w:szCs w:val="28"/>
      <w:lang w:val="ru-RU"/>
    </w:rPr>
  </w:style>
  <w:style w:type="paragraph" w:styleId="BodyTextIndent">
    <w:name w:val="Body Text Indent"/>
    <w:basedOn w:val="Normal"/>
    <w:link w:val="BodyTextIndentChar"/>
    <w:rsid w:val="003E0AFB"/>
    <w:pPr>
      <w:ind w:firstLine="720"/>
      <w:jc w:val="both"/>
    </w:pPr>
    <w:rPr>
      <w:sz w:val="24"/>
      <w:szCs w:val="24"/>
    </w:rPr>
  </w:style>
  <w:style w:type="character" w:customStyle="1" w:styleId="BodyTextIndentChar">
    <w:name w:val="Body Text Indent Char"/>
    <w:basedOn w:val="DefaultParagraphFont"/>
    <w:link w:val="BodyTextIndent"/>
    <w:rsid w:val="003E0AFB"/>
    <w:rPr>
      <w:rFonts w:ascii="Times New Roman" w:eastAsia="Times New Roman" w:hAnsi="Times New Roman" w:cs="Times New Roman"/>
      <w:sz w:val="24"/>
      <w:szCs w:val="24"/>
      <w:lang w:val="ro-RO"/>
    </w:rPr>
  </w:style>
  <w:style w:type="paragraph" w:customStyle="1" w:styleId="xl65">
    <w:name w:val="xl65"/>
    <w:basedOn w:val="Normal"/>
    <w:rsid w:val="003E0AFB"/>
    <w:pPr>
      <w:spacing w:before="100" w:beforeAutospacing="1" w:after="100" w:afterAutospacing="1"/>
    </w:pPr>
    <w:rPr>
      <w:rFonts w:ascii="Arial" w:hAnsi="Arial" w:cs="Arial"/>
      <w:sz w:val="16"/>
      <w:szCs w:val="16"/>
      <w:lang w:val="ru-RU"/>
    </w:rPr>
  </w:style>
  <w:style w:type="paragraph" w:customStyle="1" w:styleId="xl68">
    <w:name w:val="xl68"/>
    <w:basedOn w:val="Normal"/>
    <w:rsid w:val="003E0AFB"/>
    <w:pPr>
      <w:spacing w:before="100" w:beforeAutospacing="1" w:after="100" w:afterAutospacing="1"/>
    </w:pPr>
    <w:rPr>
      <w:rFonts w:ascii="Arial" w:hAnsi="Arial" w:cs="Arial"/>
      <w:b/>
      <w:bCs/>
      <w:sz w:val="24"/>
      <w:szCs w:val="24"/>
      <w:lang w:val="ru-RU"/>
    </w:rPr>
  </w:style>
  <w:style w:type="paragraph" w:customStyle="1" w:styleId="xl69">
    <w:name w:val="xl6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0">
    <w:name w:val="xl7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1">
    <w:name w:val="xl71"/>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72">
    <w:name w:val="xl72"/>
    <w:basedOn w:val="Normal"/>
    <w:rsid w:val="003E0AFB"/>
    <w:pPr>
      <w:spacing w:before="100" w:beforeAutospacing="1" w:after="100" w:afterAutospacing="1"/>
      <w:jc w:val="center"/>
      <w:textAlignment w:val="center"/>
    </w:pPr>
    <w:rPr>
      <w:rFonts w:ascii="Arial" w:hAnsi="Arial" w:cs="Arial"/>
      <w:b/>
      <w:bCs/>
      <w:sz w:val="32"/>
      <w:szCs w:val="32"/>
      <w:lang w:val="ru-RU"/>
    </w:rPr>
  </w:style>
  <w:style w:type="paragraph" w:customStyle="1" w:styleId="xl73">
    <w:name w:val="xl73"/>
    <w:basedOn w:val="Normal"/>
    <w:rsid w:val="003E0AFB"/>
    <w:pPr>
      <w:spacing w:before="100" w:beforeAutospacing="1" w:after="100" w:afterAutospacing="1"/>
      <w:textAlignment w:val="center"/>
    </w:pPr>
    <w:rPr>
      <w:rFonts w:ascii="Arial" w:hAnsi="Arial" w:cs="Arial"/>
      <w:b/>
      <w:bCs/>
      <w:sz w:val="24"/>
      <w:szCs w:val="24"/>
      <w:lang w:val="ru-RU"/>
    </w:rPr>
  </w:style>
  <w:style w:type="paragraph" w:customStyle="1" w:styleId="xl74">
    <w:name w:val="xl74"/>
    <w:basedOn w:val="Normal"/>
    <w:rsid w:val="003E0AFB"/>
    <w:pPr>
      <w:spacing w:before="100" w:beforeAutospacing="1" w:after="100" w:afterAutospacing="1"/>
    </w:pPr>
    <w:rPr>
      <w:rFonts w:ascii="Arial" w:hAnsi="Arial" w:cs="Arial"/>
      <w:sz w:val="24"/>
      <w:szCs w:val="24"/>
      <w:lang w:val="ru-RU"/>
    </w:rPr>
  </w:style>
  <w:style w:type="paragraph" w:customStyle="1" w:styleId="xl75">
    <w:name w:val="xl75"/>
    <w:basedOn w:val="Normal"/>
    <w:rsid w:val="003E0AFB"/>
    <w:pPr>
      <w:spacing w:before="100" w:beforeAutospacing="1" w:after="100" w:afterAutospacing="1"/>
      <w:jc w:val="right"/>
    </w:pPr>
    <w:rPr>
      <w:rFonts w:ascii="Arial" w:hAnsi="Arial" w:cs="Arial"/>
      <w:sz w:val="24"/>
      <w:szCs w:val="24"/>
      <w:lang w:val="ru-RU"/>
    </w:rPr>
  </w:style>
  <w:style w:type="paragraph" w:customStyle="1" w:styleId="xl76">
    <w:name w:val="xl7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77">
    <w:name w:val="xl77"/>
    <w:basedOn w:val="Normal"/>
    <w:rsid w:val="003E0AFB"/>
    <w:pPr>
      <w:spacing w:before="100" w:beforeAutospacing="1" w:after="100" w:afterAutospacing="1"/>
      <w:textAlignment w:val="center"/>
    </w:pPr>
    <w:rPr>
      <w:rFonts w:ascii="Arial" w:hAnsi="Arial" w:cs="Arial"/>
      <w:sz w:val="24"/>
      <w:szCs w:val="24"/>
      <w:lang w:val="ru-RU"/>
    </w:rPr>
  </w:style>
  <w:style w:type="paragraph" w:customStyle="1" w:styleId="xl78">
    <w:name w:val="xl78"/>
    <w:basedOn w:val="Normal"/>
    <w:rsid w:val="003E0AFB"/>
    <w:pPr>
      <w:spacing w:before="100" w:beforeAutospacing="1" w:after="100" w:afterAutospacing="1"/>
    </w:pPr>
    <w:rPr>
      <w:rFonts w:ascii="Arial" w:hAnsi="Arial" w:cs="Arial"/>
      <w:sz w:val="24"/>
      <w:szCs w:val="24"/>
      <w:lang w:val="ru-RU"/>
    </w:rPr>
  </w:style>
  <w:style w:type="paragraph" w:customStyle="1" w:styleId="xl79">
    <w:name w:val="xl79"/>
    <w:basedOn w:val="Normal"/>
    <w:rsid w:val="003E0AFB"/>
    <w:pPr>
      <w:spacing w:before="100" w:beforeAutospacing="1" w:after="100" w:afterAutospacing="1"/>
    </w:pPr>
    <w:rPr>
      <w:rFonts w:ascii="Arial" w:hAnsi="Arial" w:cs="Arial"/>
      <w:sz w:val="24"/>
      <w:szCs w:val="24"/>
      <w:lang w:val="ru-RU"/>
    </w:rPr>
  </w:style>
  <w:style w:type="paragraph" w:customStyle="1" w:styleId="xl80">
    <w:name w:val="xl8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1">
    <w:name w:val="xl81"/>
    <w:basedOn w:val="Normal"/>
    <w:rsid w:val="003E0AFB"/>
    <w:pPr>
      <w:spacing w:before="100" w:beforeAutospacing="1" w:after="100" w:afterAutospacing="1"/>
    </w:pPr>
    <w:rPr>
      <w:rFonts w:ascii="Arial" w:hAnsi="Arial" w:cs="Arial"/>
      <w:b/>
      <w:bCs/>
      <w:sz w:val="24"/>
      <w:szCs w:val="24"/>
      <w:lang w:val="ru-RU"/>
    </w:rPr>
  </w:style>
  <w:style w:type="paragraph" w:customStyle="1" w:styleId="xl82">
    <w:name w:val="xl82"/>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3">
    <w:name w:val="xl8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4">
    <w:name w:val="xl8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85">
    <w:name w:val="xl8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6">
    <w:name w:val="xl8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val="ru-RU"/>
    </w:rPr>
  </w:style>
  <w:style w:type="paragraph" w:customStyle="1" w:styleId="xl87">
    <w:name w:val="xl8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88">
    <w:name w:val="xl8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89">
    <w:name w:val="xl89"/>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sz w:val="24"/>
      <w:szCs w:val="24"/>
      <w:lang w:val="ru-RU"/>
    </w:rPr>
  </w:style>
  <w:style w:type="paragraph" w:customStyle="1" w:styleId="xl90">
    <w:name w:val="xl9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1">
    <w:name w:val="xl9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2">
    <w:name w:val="xl92"/>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3">
    <w:name w:val="xl93"/>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4">
    <w:name w:val="xl9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95">
    <w:name w:val="xl95"/>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96">
    <w:name w:val="xl96"/>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97">
    <w:name w:val="xl9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8">
    <w:name w:val="xl98"/>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9">
    <w:name w:val="xl99"/>
    <w:basedOn w:val="Normal"/>
    <w:rsid w:val="003E0AFB"/>
    <w:pPr>
      <w:shd w:val="clear" w:color="000000" w:fill="FFFFFF"/>
      <w:spacing w:before="100" w:beforeAutospacing="1" w:after="100" w:afterAutospacing="1"/>
      <w:jc w:val="right"/>
      <w:textAlignment w:val="center"/>
    </w:pPr>
    <w:rPr>
      <w:rFonts w:ascii="Arial" w:hAnsi="Arial" w:cs="Arial"/>
      <w:sz w:val="24"/>
      <w:szCs w:val="24"/>
      <w:lang w:val="ru-RU"/>
    </w:rPr>
  </w:style>
  <w:style w:type="paragraph" w:customStyle="1" w:styleId="xl100">
    <w:name w:val="xl100"/>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1">
    <w:name w:val="xl101"/>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2">
    <w:name w:val="xl102"/>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3">
    <w:name w:val="xl103"/>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104">
    <w:name w:val="xl104"/>
    <w:basedOn w:val="Normal"/>
    <w:rsid w:val="003E0AFB"/>
    <w:pPr>
      <w:spacing w:before="100" w:beforeAutospacing="1" w:after="100" w:afterAutospacing="1"/>
    </w:pPr>
    <w:rPr>
      <w:rFonts w:ascii="Arial" w:hAnsi="Arial" w:cs="Arial"/>
      <w:sz w:val="24"/>
      <w:szCs w:val="24"/>
      <w:lang w:val="ru-RU"/>
    </w:rPr>
  </w:style>
  <w:style w:type="paragraph" w:customStyle="1" w:styleId="xl105">
    <w:name w:val="xl10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106">
    <w:name w:val="xl10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07">
    <w:name w:val="xl10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8">
    <w:name w:val="xl108"/>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9">
    <w:name w:val="xl109"/>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0">
    <w:name w:val="xl110"/>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1">
    <w:name w:val="xl11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2">
    <w:name w:val="xl11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113">
    <w:name w:val="xl113"/>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4">
    <w:name w:val="xl114"/>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5">
    <w:name w:val="xl11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6">
    <w:name w:val="xl11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7">
    <w:name w:val="xl117"/>
    <w:basedOn w:val="Normal"/>
    <w:rsid w:val="003E0AFB"/>
    <w:pPr>
      <w:shd w:val="clear" w:color="000000" w:fill="FFFFFF"/>
      <w:spacing w:before="100" w:beforeAutospacing="1" w:after="100" w:afterAutospacing="1"/>
    </w:pPr>
    <w:rPr>
      <w:rFonts w:ascii="Arial" w:hAnsi="Arial" w:cs="Arial"/>
      <w:sz w:val="24"/>
      <w:szCs w:val="24"/>
      <w:lang w:val="ru-RU"/>
    </w:rPr>
  </w:style>
  <w:style w:type="paragraph" w:customStyle="1" w:styleId="xl118">
    <w:name w:val="xl118"/>
    <w:basedOn w:val="Normal"/>
    <w:rsid w:val="003E0AFB"/>
    <w:pPr>
      <w:spacing w:before="100" w:beforeAutospacing="1" w:after="100" w:afterAutospacing="1"/>
      <w:textAlignment w:val="center"/>
    </w:pPr>
    <w:rPr>
      <w:rFonts w:ascii="Arial Narrow" w:hAnsi="Arial Narrow" w:cs="Arial Narrow"/>
      <w:color w:val="000000"/>
      <w:sz w:val="24"/>
      <w:szCs w:val="24"/>
      <w:lang w:val="ru-RU"/>
    </w:rPr>
  </w:style>
  <w:style w:type="paragraph" w:customStyle="1" w:styleId="xl119">
    <w:name w:val="xl11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0">
    <w:name w:val="xl12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1">
    <w:name w:val="xl121"/>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2">
    <w:name w:val="xl12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3">
    <w:name w:val="xl12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4">
    <w:name w:val="xl12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5">
    <w:name w:val="xl125"/>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6">
    <w:name w:val="xl126"/>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7">
    <w:name w:val="xl12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8">
    <w:name w:val="xl12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9">
    <w:name w:val="xl12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0">
    <w:name w:val="xl130"/>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sz w:val="24"/>
      <w:szCs w:val="24"/>
      <w:lang w:val="ru-RU"/>
    </w:rPr>
  </w:style>
  <w:style w:type="paragraph" w:customStyle="1" w:styleId="xl131">
    <w:name w:val="xl131"/>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2">
    <w:name w:val="xl132"/>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3">
    <w:name w:val="xl133"/>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4">
    <w:name w:val="xl134"/>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5">
    <w:name w:val="xl13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6">
    <w:name w:val="xl136"/>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7">
    <w:name w:val="xl137"/>
    <w:basedOn w:val="Normal"/>
    <w:uiPriority w:val="99"/>
    <w:rsid w:val="003E0AFB"/>
    <w:pP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8">
    <w:name w:val="xl138"/>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color w:val="FF0000"/>
      <w:sz w:val="24"/>
      <w:szCs w:val="24"/>
      <w:lang w:val="ru-RU"/>
    </w:rPr>
  </w:style>
  <w:style w:type="paragraph" w:customStyle="1" w:styleId="xl139">
    <w:name w:val="xl139"/>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0">
    <w:name w:val="xl140"/>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1">
    <w:name w:val="xl141"/>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2">
    <w:name w:val="xl142"/>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3">
    <w:name w:val="xl14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4">
    <w:name w:val="xl144"/>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5">
    <w:name w:val="xl145"/>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6">
    <w:name w:val="xl146"/>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7">
    <w:name w:val="xl147"/>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8">
    <w:name w:val="xl148"/>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9">
    <w:name w:val="xl149"/>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0">
    <w:name w:val="xl150"/>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1">
    <w:name w:val="xl151"/>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2">
    <w:name w:val="xl152"/>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3">
    <w:name w:val="xl15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4">
    <w:name w:val="xl154"/>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5">
    <w:name w:val="xl155"/>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styleId="DocumentMap">
    <w:name w:val="Document Map"/>
    <w:basedOn w:val="Normal"/>
    <w:link w:val="DocumentMapChar"/>
    <w:uiPriority w:val="99"/>
    <w:rsid w:val="003E0AFB"/>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E0AFB"/>
    <w:rPr>
      <w:rFonts w:ascii="Tahoma" w:eastAsia="Times New Roman" w:hAnsi="Tahoma" w:cs="Tahoma"/>
      <w:sz w:val="20"/>
      <w:szCs w:val="20"/>
      <w:shd w:val="clear" w:color="auto" w:fill="000080"/>
      <w:lang w:val="ro-RO" w:eastAsia="ru-RU"/>
    </w:rPr>
  </w:style>
  <w:style w:type="paragraph" w:customStyle="1" w:styleId="Default">
    <w:name w:val="Default"/>
    <w:uiPriority w:val="99"/>
    <w:rsid w:val="003E0AF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Strong">
    <w:name w:val="Strong"/>
    <w:uiPriority w:val="22"/>
    <w:qFormat/>
    <w:rsid w:val="003E0AFB"/>
    <w:rPr>
      <w:b/>
      <w:bCs/>
    </w:rPr>
  </w:style>
  <w:style w:type="character" w:customStyle="1" w:styleId="specspagesheadertxt">
    <w:name w:val="specspages_header_txt"/>
    <w:basedOn w:val="DefaultParagraphFont"/>
    <w:uiPriority w:val="99"/>
    <w:rsid w:val="003E0AFB"/>
  </w:style>
  <w:style w:type="paragraph" w:customStyle="1" w:styleId="Normal1">
    <w:name w:val="Normal1"/>
    <w:rsid w:val="003E0AFB"/>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3E0AFB"/>
    <w:rPr>
      <w:rFonts w:cs="Times New Roman"/>
    </w:rPr>
  </w:style>
  <w:style w:type="paragraph" w:customStyle="1" w:styleId="2">
    <w:name w:val="Абзац списка2"/>
    <w:basedOn w:val="Normal"/>
    <w:uiPriority w:val="99"/>
    <w:qFormat/>
    <w:rsid w:val="003E0AFB"/>
    <w:pPr>
      <w:ind w:left="720"/>
      <w:contextualSpacing/>
    </w:pPr>
  </w:style>
  <w:style w:type="paragraph" w:customStyle="1" w:styleId="10">
    <w:name w:val="Без интервала1"/>
    <w:uiPriority w:val="99"/>
    <w:qFormat/>
    <w:rsid w:val="003E0AFB"/>
    <w:pPr>
      <w:spacing w:after="0" w:line="240" w:lineRule="auto"/>
    </w:pPr>
    <w:rPr>
      <w:rFonts w:ascii="Calibri" w:eastAsia="Calibri" w:hAnsi="Calibri" w:cs="Times New Roman"/>
      <w:lang w:val="ro-MO"/>
    </w:rPr>
  </w:style>
  <w:style w:type="paragraph" w:styleId="Header">
    <w:name w:val="header"/>
    <w:basedOn w:val="Normal"/>
    <w:link w:val="HeaderChar"/>
    <w:uiPriority w:val="99"/>
    <w:rsid w:val="003E0AFB"/>
    <w:pPr>
      <w:tabs>
        <w:tab w:val="center" w:pos="4677"/>
        <w:tab w:val="right" w:pos="9355"/>
      </w:tabs>
    </w:pPr>
  </w:style>
  <w:style w:type="character" w:customStyle="1" w:styleId="HeaderChar">
    <w:name w:val="Header Char"/>
    <w:basedOn w:val="DefaultParagraphFont"/>
    <w:link w:val="Header"/>
    <w:uiPriority w:val="99"/>
    <w:rsid w:val="003E0AFB"/>
    <w:rPr>
      <w:rFonts w:ascii="Times New Roman" w:eastAsia="Times New Roman" w:hAnsi="Times New Roman" w:cs="Times New Roman"/>
      <w:sz w:val="20"/>
      <w:szCs w:val="20"/>
      <w:lang w:val="ro-RO" w:eastAsia="ru-RU"/>
    </w:rPr>
  </w:style>
  <w:style w:type="paragraph" w:customStyle="1" w:styleId="ListParagraph3">
    <w:name w:val="List Paragraph3"/>
    <w:basedOn w:val="Normal"/>
    <w:uiPriority w:val="99"/>
    <w:qFormat/>
    <w:rsid w:val="003E0AFB"/>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3E0AFB"/>
    <w:rPr>
      <w:rFonts w:cs="Times New Roman"/>
      <w:lang w:val="ro-RO" w:eastAsia="ru-RU"/>
    </w:rPr>
  </w:style>
  <w:style w:type="character" w:customStyle="1" w:styleId="FooterChar1">
    <w:name w:val="Footer Char1"/>
    <w:uiPriority w:val="99"/>
    <w:locked/>
    <w:rsid w:val="003E0AFB"/>
    <w:rPr>
      <w:rFonts w:cs="Times New Roman"/>
      <w:lang w:val="ro-RO" w:eastAsia="ru-RU"/>
    </w:rPr>
  </w:style>
  <w:style w:type="paragraph" w:styleId="BalloonText">
    <w:name w:val="Balloon Text"/>
    <w:basedOn w:val="Normal"/>
    <w:link w:val="BalloonTextChar"/>
    <w:uiPriority w:val="99"/>
    <w:rsid w:val="003E0AFB"/>
    <w:rPr>
      <w:rFonts w:ascii="Tahoma" w:hAnsi="Tahoma"/>
      <w:sz w:val="16"/>
      <w:szCs w:val="16"/>
      <w:lang w:val="ru-RU"/>
    </w:rPr>
  </w:style>
  <w:style w:type="character" w:customStyle="1" w:styleId="BalloonTextChar">
    <w:name w:val="Balloon Text Char"/>
    <w:basedOn w:val="DefaultParagraphFont"/>
    <w:link w:val="BalloonText"/>
    <w:uiPriority w:val="99"/>
    <w:rsid w:val="003E0AFB"/>
    <w:rPr>
      <w:rFonts w:ascii="Tahoma" w:eastAsia="Times New Roman" w:hAnsi="Tahoma" w:cs="Times New Roman"/>
      <w:sz w:val="16"/>
      <w:szCs w:val="16"/>
      <w:lang w:eastAsia="ru-RU"/>
    </w:rPr>
  </w:style>
  <w:style w:type="character" w:customStyle="1" w:styleId="linklinkblacklinkdotted">
    <w:name w:val="link link_black link_dotted"/>
    <w:basedOn w:val="DefaultParagraphFont"/>
    <w:uiPriority w:val="99"/>
    <w:rsid w:val="003E0AFB"/>
  </w:style>
  <w:style w:type="character" w:styleId="Emphasis">
    <w:name w:val="Emphasis"/>
    <w:uiPriority w:val="99"/>
    <w:qFormat/>
    <w:rsid w:val="003E0AFB"/>
    <w:rPr>
      <w:i/>
      <w:iCs/>
    </w:rPr>
  </w:style>
  <w:style w:type="character" w:customStyle="1" w:styleId="apple-converted-space">
    <w:name w:val="apple-converted-space"/>
    <w:basedOn w:val="DefaultParagraphFont"/>
    <w:rsid w:val="003E0AFB"/>
  </w:style>
  <w:style w:type="character" w:customStyle="1" w:styleId="toctoggle">
    <w:name w:val="toctoggle"/>
    <w:basedOn w:val="DefaultParagraphFont"/>
    <w:uiPriority w:val="99"/>
    <w:rsid w:val="003E0AFB"/>
  </w:style>
  <w:style w:type="character" w:customStyle="1" w:styleId="mw-editsectionmw-editsection-expanded">
    <w:name w:val="mw-editsection mw-editsection-expanded"/>
    <w:basedOn w:val="DefaultParagraphFont"/>
    <w:uiPriority w:val="99"/>
    <w:rsid w:val="003E0AFB"/>
  </w:style>
  <w:style w:type="character" w:customStyle="1" w:styleId="mw-editsection-bracket">
    <w:name w:val="mw-editsection-bracket"/>
    <w:basedOn w:val="DefaultParagraphFont"/>
    <w:uiPriority w:val="99"/>
    <w:rsid w:val="003E0AFB"/>
  </w:style>
  <w:style w:type="character" w:customStyle="1" w:styleId="mw-editsection-divider">
    <w:name w:val="mw-editsection-divider"/>
    <w:basedOn w:val="DefaultParagraphFont"/>
    <w:uiPriority w:val="99"/>
    <w:rsid w:val="003E0AFB"/>
  </w:style>
  <w:style w:type="character" w:customStyle="1" w:styleId="CharChar5">
    <w:name w:val="Char Char5"/>
    <w:uiPriority w:val="99"/>
    <w:locked/>
    <w:rsid w:val="003E0AFB"/>
    <w:rPr>
      <w:rFonts w:cs="Times New Roman"/>
      <w:b/>
      <w:bCs/>
      <w:kern w:val="36"/>
      <w:sz w:val="48"/>
      <w:szCs w:val="48"/>
      <w:lang w:val="ru-RU" w:eastAsia="ru-RU"/>
    </w:rPr>
  </w:style>
  <w:style w:type="paragraph" w:customStyle="1" w:styleId="NoSpacing2">
    <w:name w:val="No Spacing2"/>
    <w:uiPriority w:val="99"/>
    <w:qFormat/>
    <w:rsid w:val="003E0AFB"/>
    <w:pPr>
      <w:spacing w:after="0" w:line="240" w:lineRule="auto"/>
    </w:pPr>
    <w:rPr>
      <w:rFonts w:ascii="Calibri" w:eastAsia="Times New Roman" w:hAnsi="Calibri" w:cs="Calibri"/>
      <w:lang w:val="ro-MO"/>
    </w:rPr>
  </w:style>
  <w:style w:type="paragraph" w:styleId="Subtitle">
    <w:name w:val="Subtitle"/>
    <w:basedOn w:val="Normal"/>
    <w:next w:val="Normal"/>
    <w:link w:val="SubtitleChar"/>
    <w:uiPriority w:val="99"/>
    <w:qFormat/>
    <w:rsid w:val="003E0AFB"/>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3E0AFB"/>
    <w:rPr>
      <w:rFonts w:ascii="Cambria" w:eastAsia="Times New Roman" w:hAnsi="Cambria" w:cs="Times New Roman"/>
      <w:sz w:val="24"/>
      <w:szCs w:val="24"/>
      <w:lang w:val="ro-RO"/>
    </w:rPr>
  </w:style>
  <w:style w:type="paragraph" w:customStyle="1" w:styleId="ListParagraph2">
    <w:name w:val="List Paragraph2"/>
    <w:basedOn w:val="Normal"/>
    <w:uiPriority w:val="99"/>
    <w:qFormat/>
    <w:rsid w:val="003E0AFB"/>
    <w:pPr>
      <w:spacing w:after="200" w:line="276" w:lineRule="auto"/>
      <w:ind w:left="720"/>
      <w:contextualSpacing/>
    </w:pPr>
    <w:rPr>
      <w:rFonts w:ascii="Calibri" w:hAnsi="Calibri"/>
      <w:sz w:val="22"/>
      <w:szCs w:val="22"/>
      <w:lang w:val="ru-RU"/>
    </w:rPr>
  </w:style>
  <w:style w:type="paragraph" w:customStyle="1" w:styleId="NoSpacing1">
    <w:name w:val="No Spacing1"/>
    <w:uiPriority w:val="99"/>
    <w:qFormat/>
    <w:rsid w:val="003E0AFB"/>
    <w:pPr>
      <w:spacing w:after="0" w:line="240" w:lineRule="auto"/>
    </w:pPr>
    <w:rPr>
      <w:rFonts w:ascii="Calibri" w:eastAsia="Times New Roman" w:hAnsi="Calibri" w:cs="Calibri"/>
      <w:lang w:val="ro-MO"/>
    </w:rPr>
  </w:style>
  <w:style w:type="paragraph" w:styleId="ListParagraph">
    <w:name w:val="List Paragraph"/>
    <w:basedOn w:val="Normal"/>
    <w:uiPriority w:val="34"/>
    <w:qFormat/>
    <w:rsid w:val="003E0AFB"/>
    <w:pPr>
      <w:ind w:left="720"/>
    </w:pPr>
  </w:style>
  <w:style w:type="paragraph" w:styleId="BodyText">
    <w:name w:val="Body Text"/>
    <w:basedOn w:val="Normal"/>
    <w:link w:val="BodyTextChar1"/>
    <w:uiPriority w:val="99"/>
    <w:rsid w:val="003E0AFB"/>
    <w:pPr>
      <w:jc w:val="both"/>
    </w:pPr>
    <w:rPr>
      <w:sz w:val="24"/>
      <w:lang w:val="en-US" w:eastAsia="en-US"/>
    </w:rPr>
  </w:style>
  <w:style w:type="character" w:customStyle="1" w:styleId="BodyTextChar1">
    <w:name w:val="Body Text Char1"/>
    <w:basedOn w:val="DefaultParagraphFont"/>
    <w:link w:val="BodyText"/>
    <w:uiPriority w:val="99"/>
    <w:rsid w:val="003E0AFB"/>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E0AFB"/>
    <w:pPr>
      <w:jc w:val="center"/>
    </w:pPr>
    <w:rPr>
      <w:b/>
      <w:sz w:val="96"/>
      <w:lang w:val="en-US" w:eastAsia="en-US"/>
    </w:rPr>
  </w:style>
  <w:style w:type="character" w:customStyle="1" w:styleId="BodyText2Char">
    <w:name w:val="Body Text 2 Char"/>
    <w:basedOn w:val="DefaultParagraphFont"/>
    <w:link w:val="BodyText2"/>
    <w:uiPriority w:val="99"/>
    <w:rsid w:val="003E0AFB"/>
    <w:rPr>
      <w:rFonts w:ascii="Times New Roman" w:eastAsia="Times New Roman" w:hAnsi="Times New Roman" w:cs="Times New Roman"/>
      <w:b/>
      <w:sz w:val="96"/>
      <w:szCs w:val="20"/>
      <w:lang w:val="en-US"/>
    </w:rPr>
  </w:style>
  <w:style w:type="paragraph" w:styleId="Title">
    <w:name w:val="Title"/>
    <w:basedOn w:val="Normal"/>
    <w:link w:val="TitleChar"/>
    <w:uiPriority w:val="99"/>
    <w:qFormat/>
    <w:rsid w:val="003E0AFB"/>
    <w:pPr>
      <w:jc w:val="center"/>
    </w:pPr>
    <w:rPr>
      <w:b/>
      <w:sz w:val="28"/>
    </w:rPr>
  </w:style>
  <w:style w:type="character" w:customStyle="1" w:styleId="TitleChar">
    <w:name w:val="Title Char"/>
    <w:basedOn w:val="DefaultParagraphFont"/>
    <w:link w:val="Title"/>
    <w:uiPriority w:val="99"/>
    <w:rsid w:val="003E0AFB"/>
    <w:rPr>
      <w:rFonts w:ascii="Times New Roman" w:eastAsia="Times New Roman" w:hAnsi="Times New Roman" w:cs="Times New Roman"/>
      <w:b/>
      <w:sz w:val="28"/>
      <w:szCs w:val="20"/>
      <w:lang w:val="ro-RO" w:eastAsia="ru-RU"/>
    </w:rPr>
  </w:style>
  <w:style w:type="paragraph" w:customStyle="1" w:styleId="Listparagraf1">
    <w:name w:val="Listă paragraf1"/>
    <w:basedOn w:val="Normal"/>
    <w:uiPriority w:val="99"/>
    <w:qFormat/>
    <w:rsid w:val="003E0AFB"/>
    <w:pPr>
      <w:spacing w:after="200" w:line="276" w:lineRule="auto"/>
      <w:ind w:left="720"/>
      <w:contextualSpacing/>
    </w:pPr>
    <w:rPr>
      <w:rFonts w:ascii="Calibri" w:eastAsia="Calibri" w:hAnsi="Calibri"/>
      <w:sz w:val="22"/>
      <w:szCs w:val="22"/>
      <w:lang w:val="en-US" w:eastAsia="en-US"/>
    </w:rPr>
  </w:style>
  <w:style w:type="paragraph" w:styleId="TOC1">
    <w:name w:val="toc 1"/>
    <w:basedOn w:val="Normal"/>
    <w:next w:val="Normal"/>
    <w:autoRedefine/>
    <w:uiPriority w:val="99"/>
    <w:rsid w:val="003E0AFB"/>
    <w:pPr>
      <w:tabs>
        <w:tab w:val="right" w:leader="underscore" w:pos="10196"/>
      </w:tabs>
      <w:ind w:right="-124"/>
      <w:jc w:val="both"/>
    </w:pPr>
    <w:rPr>
      <w:bCs/>
      <w:sz w:val="22"/>
      <w:szCs w:val="22"/>
    </w:rPr>
  </w:style>
  <w:style w:type="character" w:customStyle="1" w:styleId="longtext">
    <w:name w:val="long_text"/>
    <w:basedOn w:val="DefaultParagraphFont"/>
    <w:uiPriority w:val="99"/>
    <w:rsid w:val="003E0AFB"/>
  </w:style>
  <w:style w:type="paragraph" w:customStyle="1" w:styleId="StyleHeading2LatinTimes-New-Roman08ptBlack">
    <w:name w:val="Style Heading 2 + (Latin) Times-New-Roman+0 8 pt Black"/>
    <w:basedOn w:val="Heading2"/>
    <w:uiPriority w:val="99"/>
    <w:rsid w:val="003E0AFB"/>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3E0AFB"/>
    <w:pPr>
      <w:ind w:left="360"/>
      <w:jc w:val="both"/>
    </w:pPr>
    <w:rPr>
      <w:sz w:val="24"/>
      <w:lang w:val="en-US" w:eastAsia="en-US"/>
    </w:rPr>
  </w:style>
  <w:style w:type="character" w:customStyle="1" w:styleId="BodyTextIndent2Char">
    <w:name w:val="Body Text Indent 2 Char"/>
    <w:basedOn w:val="DefaultParagraphFont"/>
    <w:link w:val="BodyTextIndent2"/>
    <w:uiPriority w:val="99"/>
    <w:rsid w:val="003E0AFB"/>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E0AFB"/>
    <w:pPr>
      <w:spacing w:after="120"/>
    </w:pPr>
    <w:rPr>
      <w:sz w:val="16"/>
      <w:szCs w:val="16"/>
      <w:lang w:val="ru-RU"/>
    </w:rPr>
  </w:style>
  <w:style w:type="character" w:customStyle="1" w:styleId="BodyText3Char">
    <w:name w:val="Body Text 3 Char"/>
    <w:basedOn w:val="DefaultParagraphFont"/>
    <w:link w:val="BodyText3"/>
    <w:uiPriority w:val="99"/>
    <w:rsid w:val="003E0AFB"/>
    <w:rPr>
      <w:rFonts w:ascii="Times New Roman" w:eastAsia="Times New Roman" w:hAnsi="Times New Roman" w:cs="Times New Roman"/>
      <w:sz w:val="16"/>
      <w:szCs w:val="16"/>
      <w:lang w:eastAsia="ru-RU"/>
    </w:rPr>
  </w:style>
  <w:style w:type="character" w:customStyle="1" w:styleId="BodyTextChar">
    <w:name w:val="Body Text Char"/>
    <w:uiPriority w:val="99"/>
    <w:rsid w:val="003E0AFB"/>
    <w:rPr>
      <w:noProof w:val="0"/>
      <w:sz w:val="24"/>
      <w:lang w:val="en-US" w:eastAsia="en-US" w:bidi="ar-SA"/>
    </w:rPr>
  </w:style>
  <w:style w:type="paragraph" w:customStyle="1" w:styleId="Style">
    <w:name w:val="Style"/>
    <w:uiPriority w:val="99"/>
    <w:rsid w:val="003E0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3E0AFB"/>
  </w:style>
  <w:style w:type="paragraph" w:customStyle="1" w:styleId="Listparagraf12">
    <w:name w:val="Listă paragraf12"/>
    <w:basedOn w:val="Normal"/>
    <w:uiPriority w:val="99"/>
    <w:qFormat/>
    <w:rsid w:val="003E0AFB"/>
    <w:pPr>
      <w:ind w:left="708"/>
    </w:pPr>
    <w:rPr>
      <w:sz w:val="24"/>
      <w:szCs w:val="24"/>
      <w:lang w:val="sl-SI" w:eastAsia="sl-SI"/>
    </w:rPr>
  </w:style>
  <w:style w:type="character" w:customStyle="1" w:styleId="hps">
    <w:name w:val="hps"/>
    <w:basedOn w:val="DefaultParagraphFont"/>
    <w:uiPriority w:val="99"/>
    <w:rsid w:val="003E0AFB"/>
  </w:style>
  <w:style w:type="character" w:customStyle="1" w:styleId="shorttext">
    <w:name w:val="short_text"/>
    <w:basedOn w:val="DefaultParagraphFont"/>
    <w:uiPriority w:val="99"/>
    <w:rsid w:val="003E0AFB"/>
  </w:style>
  <w:style w:type="character" w:customStyle="1" w:styleId="atn">
    <w:name w:val="atn"/>
    <w:basedOn w:val="DefaultParagraphFont"/>
    <w:uiPriority w:val="99"/>
    <w:rsid w:val="003E0AFB"/>
  </w:style>
  <w:style w:type="character" w:customStyle="1" w:styleId="hpsatn">
    <w:name w:val="hps atn"/>
    <w:basedOn w:val="DefaultParagraphFont"/>
    <w:uiPriority w:val="99"/>
    <w:rsid w:val="003E0AFB"/>
  </w:style>
  <w:style w:type="character" w:customStyle="1" w:styleId="apple-tab-span">
    <w:name w:val="apple-tab-span"/>
    <w:basedOn w:val="DefaultParagraphFont"/>
    <w:uiPriority w:val="99"/>
    <w:rsid w:val="003E0AFB"/>
  </w:style>
  <w:style w:type="character" w:customStyle="1" w:styleId="a-list-item">
    <w:name w:val="a-list-item"/>
    <w:uiPriority w:val="99"/>
    <w:rsid w:val="003E0AFB"/>
  </w:style>
  <w:style w:type="character" w:customStyle="1" w:styleId="brand">
    <w:name w:val="brand"/>
    <w:basedOn w:val="DefaultParagraphFont"/>
    <w:uiPriority w:val="99"/>
    <w:rsid w:val="003E0AFB"/>
  </w:style>
  <w:style w:type="paragraph" w:styleId="NoSpacing">
    <w:name w:val="No Spacing"/>
    <w:uiPriority w:val="99"/>
    <w:qFormat/>
    <w:rsid w:val="003E0AFB"/>
    <w:pPr>
      <w:spacing w:after="0" w:line="240" w:lineRule="auto"/>
    </w:pPr>
    <w:rPr>
      <w:rFonts w:ascii="Calibri" w:eastAsia="Calibri" w:hAnsi="Calibri" w:cs="Times New Roman"/>
      <w:lang w:val="ro-MO"/>
    </w:rPr>
  </w:style>
  <w:style w:type="character" w:customStyle="1" w:styleId="a0">
    <w:name w:val="Основной текст_"/>
    <w:link w:val="11"/>
    <w:rsid w:val="00FA24D7"/>
    <w:rPr>
      <w:rFonts w:ascii="Arial" w:eastAsia="Arial" w:hAnsi="Arial" w:cs="Arial"/>
      <w:sz w:val="18"/>
      <w:szCs w:val="18"/>
      <w:shd w:val="clear" w:color="auto" w:fill="FFFFFF"/>
    </w:rPr>
  </w:style>
  <w:style w:type="character" w:customStyle="1" w:styleId="3">
    <w:name w:val="Основной текст (3)_"/>
    <w:link w:val="30"/>
    <w:rsid w:val="00FA24D7"/>
    <w:rPr>
      <w:rFonts w:ascii="Arial" w:eastAsia="Arial" w:hAnsi="Arial" w:cs="Arial"/>
      <w:sz w:val="16"/>
      <w:szCs w:val="16"/>
      <w:shd w:val="clear" w:color="auto" w:fill="FFFFFF"/>
    </w:rPr>
  </w:style>
  <w:style w:type="character" w:customStyle="1" w:styleId="37pt">
    <w:name w:val="Основной текст (3) + 7 pt"/>
    <w:rsid w:val="00FA24D7"/>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11">
    <w:name w:val="Основной текст1"/>
    <w:basedOn w:val="Normal"/>
    <w:link w:val="a0"/>
    <w:rsid w:val="00FA24D7"/>
    <w:pPr>
      <w:widowControl w:val="0"/>
      <w:shd w:val="clear" w:color="auto" w:fill="FFFFFF"/>
      <w:spacing w:line="379" w:lineRule="exact"/>
    </w:pPr>
    <w:rPr>
      <w:rFonts w:ascii="Arial" w:eastAsia="Arial" w:hAnsi="Arial" w:cs="Arial"/>
      <w:sz w:val="18"/>
      <w:szCs w:val="18"/>
      <w:lang w:val="ru-RU" w:eastAsia="en-US"/>
    </w:rPr>
  </w:style>
  <w:style w:type="paragraph" w:customStyle="1" w:styleId="30">
    <w:name w:val="Основной текст (3)"/>
    <w:basedOn w:val="Normal"/>
    <w:link w:val="3"/>
    <w:rsid w:val="00FA24D7"/>
    <w:pPr>
      <w:widowControl w:val="0"/>
      <w:shd w:val="clear" w:color="auto" w:fill="FFFFFF"/>
      <w:spacing w:before="540" w:line="0" w:lineRule="atLeast"/>
    </w:pPr>
    <w:rPr>
      <w:rFonts w:ascii="Arial" w:eastAsia="Arial" w:hAnsi="Arial" w:cs="Arial"/>
      <w:sz w:val="16"/>
      <w:szCs w:val="16"/>
      <w:lang w:val="ru-RU" w:eastAsia="en-US"/>
    </w:rPr>
  </w:style>
  <w:style w:type="table" w:styleId="LightShading-Accent2">
    <w:name w:val="Light Shading Accent 2"/>
    <w:basedOn w:val="TableNormal"/>
    <w:uiPriority w:val="99"/>
    <w:rsid w:val="004B73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4B73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4B73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1">
    <w:name w:val="Heading 5 Char1"/>
    <w:uiPriority w:val="99"/>
    <w:locked/>
    <w:rsid w:val="0049783E"/>
    <w:rPr>
      <w:rFonts w:ascii="Calibri" w:eastAsia="Calibri" w:hAnsi="Calibri"/>
      <w:b/>
      <w:i/>
      <w:sz w:val="26"/>
      <w:lang w:val="ru-RU" w:eastAsia="ru-RU"/>
    </w:rPr>
  </w:style>
  <w:style w:type="paragraph" w:customStyle="1" w:styleId="31">
    <w:name w:val="Абзац списка3"/>
    <w:basedOn w:val="Normal"/>
    <w:uiPriority w:val="99"/>
    <w:qFormat/>
    <w:rsid w:val="0049783E"/>
    <w:pPr>
      <w:spacing w:after="200" w:line="276" w:lineRule="auto"/>
      <w:ind w:left="720"/>
    </w:pPr>
    <w:rPr>
      <w:rFonts w:ascii="Calibri" w:hAnsi="Calibri" w:cs="Calibri"/>
      <w:sz w:val="22"/>
      <w:szCs w:val="22"/>
      <w:lang w:eastAsia="en-US"/>
    </w:rPr>
  </w:style>
  <w:style w:type="paragraph" w:customStyle="1" w:styleId="21">
    <w:name w:val="Цитата 21"/>
    <w:basedOn w:val="Normal"/>
    <w:next w:val="Normal"/>
    <w:link w:val="20"/>
    <w:uiPriority w:val="29"/>
    <w:qFormat/>
    <w:rsid w:val="0049783E"/>
    <w:rPr>
      <w:i/>
      <w:iCs/>
      <w:color w:val="000000"/>
      <w:lang w:eastAsia="en-US"/>
    </w:rPr>
  </w:style>
  <w:style w:type="character" w:customStyle="1" w:styleId="20">
    <w:name w:val="Цитата 2 Знак"/>
    <w:link w:val="21"/>
    <w:uiPriority w:val="29"/>
    <w:rsid w:val="0049783E"/>
    <w:rPr>
      <w:rFonts w:ascii="Times New Roman" w:eastAsia="Times New Roman" w:hAnsi="Times New Roman" w:cs="Times New Roman"/>
      <w:i/>
      <w:iCs/>
      <w:color w:val="000000"/>
      <w:sz w:val="20"/>
      <w:szCs w:val="20"/>
    </w:rPr>
  </w:style>
  <w:style w:type="paragraph" w:customStyle="1" w:styleId="22">
    <w:name w:val="Без интервала2"/>
    <w:uiPriority w:val="99"/>
    <w:qFormat/>
    <w:rsid w:val="0049783E"/>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49783E"/>
    <w:pPr>
      <w:tabs>
        <w:tab w:val="num" w:pos="720"/>
      </w:tabs>
      <w:ind w:left="720" w:hanging="360"/>
    </w:pPr>
    <w:rPr>
      <w:rFonts w:eastAsia="Calibri"/>
      <w:sz w:val="24"/>
      <w:szCs w:val="24"/>
      <w:lang w:val="ru-RU"/>
    </w:rPr>
  </w:style>
  <w:style w:type="paragraph" w:customStyle="1" w:styleId="Pa6">
    <w:name w:val="Pa6"/>
    <w:basedOn w:val="Normal"/>
    <w:next w:val="Normal"/>
    <w:uiPriority w:val="99"/>
    <w:rsid w:val="0049783E"/>
    <w:pPr>
      <w:tabs>
        <w:tab w:val="num" w:pos="795"/>
      </w:tabs>
      <w:autoSpaceDE w:val="0"/>
      <w:autoSpaceDN w:val="0"/>
      <w:adjustRightInd w:val="0"/>
      <w:spacing w:line="241" w:lineRule="atLeast"/>
      <w:ind w:left="360" w:hanging="360"/>
    </w:pPr>
    <w:rPr>
      <w:rFonts w:ascii="Neo Sans Intel Light" w:hAnsi="Neo Sans Intel Light" w:cs="Neo Sans Intel Light"/>
      <w:sz w:val="24"/>
      <w:szCs w:val="24"/>
      <w:lang w:val="ru-RU"/>
    </w:rPr>
  </w:style>
  <w:style w:type="character" w:customStyle="1" w:styleId="BodyTextChar2">
    <w:name w:val="Body Text Char2"/>
    <w:uiPriority w:val="99"/>
    <w:rsid w:val="0049783E"/>
    <w:rPr>
      <w:rFonts w:ascii="Tahoma" w:hAnsi="Tahoma" w:cs="Tahoma"/>
      <w:sz w:val="28"/>
      <w:szCs w:val="28"/>
      <w:lang w:eastAsia="en-US"/>
    </w:rPr>
  </w:style>
  <w:style w:type="paragraph" w:customStyle="1" w:styleId="Listparagraf">
    <w:name w:val="Listă paragraf"/>
    <w:basedOn w:val="Normal"/>
    <w:uiPriority w:val="99"/>
    <w:qFormat/>
    <w:rsid w:val="0049783E"/>
    <w:pPr>
      <w:ind w:left="708"/>
    </w:pPr>
    <w:rPr>
      <w:sz w:val="24"/>
      <w:szCs w:val="24"/>
      <w:lang w:val="sl-SI" w:eastAsia="sl-SI"/>
    </w:rPr>
  </w:style>
  <w:style w:type="paragraph" w:customStyle="1" w:styleId="ListParagraph4">
    <w:name w:val="List Paragraph4"/>
    <w:basedOn w:val="Normal"/>
    <w:uiPriority w:val="99"/>
    <w:rsid w:val="0049783E"/>
    <w:pPr>
      <w:spacing w:after="200" w:line="276" w:lineRule="auto"/>
      <w:ind w:left="720"/>
      <w:contextualSpacing/>
    </w:pPr>
    <w:rPr>
      <w:rFonts w:ascii="Calibri" w:eastAsia="Calibri" w:hAnsi="Calibri"/>
      <w:sz w:val="22"/>
      <w:szCs w:val="22"/>
      <w:lang w:val="en-US" w:eastAsia="en-US"/>
    </w:rPr>
  </w:style>
  <w:style w:type="paragraph" w:customStyle="1" w:styleId="ListParagraph5">
    <w:name w:val="List Paragraph5"/>
    <w:basedOn w:val="Normal"/>
    <w:qFormat/>
    <w:rsid w:val="0049783E"/>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uiPriority w:val="99"/>
    <w:unhideWhenUsed/>
    <w:rsid w:val="00A33CA6"/>
  </w:style>
  <w:style w:type="character" w:customStyle="1" w:styleId="CommentTextChar">
    <w:name w:val="Comment Text Char"/>
    <w:basedOn w:val="DefaultParagraphFont"/>
    <w:link w:val="CommentText"/>
    <w:uiPriority w:val="99"/>
    <w:rsid w:val="00A33CA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A33CA6"/>
    <w:rPr>
      <w:b/>
      <w:bCs/>
    </w:rPr>
  </w:style>
  <w:style w:type="character" w:customStyle="1" w:styleId="CommentSubjectChar">
    <w:name w:val="Comment Subject Char"/>
    <w:basedOn w:val="CommentTextChar"/>
    <w:link w:val="CommentSubject"/>
    <w:uiPriority w:val="99"/>
    <w:rsid w:val="00A33CA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A33CA6"/>
  </w:style>
  <w:style w:type="paragraph" w:customStyle="1" w:styleId="Listparagraf11">
    <w:name w:val="Listă paragraf11"/>
    <w:basedOn w:val="Normal"/>
    <w:uiPriority w:val="99"/>
    <w:rsid w:val="00A33CA6"/>
    <w:pPr>
      <w:ind w:left="708"/>
    </w:pPr>
    <w:rPr>
      <w:sz w:val="24"/>
      <w:szCs w:val="24"/>
      <w:lang w:val="sl-SI" w:eastAsia="sl-SI"/>
    </w:rPr>
  </w:style>
  <w:style w:type="table" w:customStyle="1" w:styleId="TableGrid0">
    <w:name w:val="TableGrid"/>
    <w:rsid w:val="00C0595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yiv8102170800msonormal">
    <w:name w:val="yiv8102170800msonormal"/>
    <w:basedOn w:val="Normal"/>
    <w:rsid w:val="00C05951"/>
    <w:pPr>
      <w:spacing w:before="100" w:beforeAutospacing="1" w:after="100" w:afterAutospacing="1"/>
    </w:pPr>
    <w:rPr>
      <w:sz w:val="24"/>
      <w:szCs w:val="24"/>
      <w:lang w:val="ru-RU"/>
    </w:rPr>
  </w:style>
  <w:style w:type="character" w:customStyle="1" w:styleId="addconvtitle">
    <w:name w:val="addconvtitle"/>
    <w:basedOn w:val="DefaultParagraphFont"/>
    <w:rsid w:val="00C05951"/>
  </w:style>
  <w:style w:type="character" w:customStyle="1" w:styleId="card-actions-menu">
    <w:name w:val="card-actions-menu"/>
    <w:basedOn w:val="DefaultParagraphFont"/>
    <w:rsid w:val="00C05951"/>
  </w:style>
  <w:style w:type="character" w:customStyle="1" w:styleId="5yl5">
    <w:name w:val="_5yl5"/>
    <w:basedOn w:val="DefaultParagraphFont"/>
    <w:rsid w:val="00C05951"/>
  </w:style>
  <w:style w:type="character" w:customStyle="1" w:styleId="a-size-large">
    <w:name w:val="a-size-large"/>
    <w:basedOn w:val="DefaultParagraphFont"/>
    <w:rsid w:val="00C05951"/>
  </w:style>
  <w:style w:type="numbering" w:customStyle="1" w:styleId="NoList1">
    <w:name w:val="No List1"/>
    <w:next w:val="NoList"/>
    <w:uiPriority w:val="99"/>
    <w:semiHidden/>
    <w:unhideWhenUsed/>
    <w:rsid w:val="00A34FB3"/>
  </w:style>
  <w:style w:type="paragraph" w:customStyle="1" w:styleId="font5">
    <w:name w:val="font5"/>
    <w:basedOn w:val="Normal"/>
    <w:rsid w:val="00A34FB3"/>
    <w:pPr>
      <w:spacing w:before="100" w:beforeAutospacing="1" w:after="100" w:afterAutospacing="1"/>
    </w:pPr>
    <w:rPr>
      <w:rFonts w:ascii="Arial" w:hAnsi="Arial" w:cs="Arial"/>
      <w:sz w:val="22"/>
      <w:szCs w:val="22"/>
      <w:lang w:val="en-US" w:eastAsia="en-US"/>
    </w:rPr>
  </w:style>
  <w:style w:type="paragraph" w:customStyle="1" w:styleId="xl63">
    <w:name w:val="xl63"/>
    <w:basedOn w:val="Normal"/>
    <w:rsid w:val="00A34FB3"/>
    <w:pPr>
      <w:spacing w:before="100" w:beforeAutospacing="1" w:after="100" w:afterAutospacing="1"/>
      <w:jc w:val="center"/>
    </w:pPr>
    <w:rPr>
      <w:rFonts w:ascii="Arial" w:hAnsi="Arial" w:cs="Arial"/>
      <w:b/>
      <w:bCs/>
      <w:sz w:val="22"/>
      <w:szCs w:val="22"/>
      <w:lang w:val="en-US" w:eastAsia="en-US"/>
    </w:rPr>
  </w:style>
  <w:style w:type="paragraph" w:customStyle="1" w:styleId="xl64">
    <w:name w:val="xl64"/>
    <w:basedOn w:val="Normal"/>
    <w:rsid w:val="00A34FB3"/>
    <w:pPr>
      <w:spacing w:before="100" w:beforeAutospacing="1" w:after="100" w:afterAutospacing="1"/>
    </w:pPr>
    <w:rPr>
      <w:rFonts w:ascii="Arial CYR" w:hAnsi="Arial CYR" w:cs="Arial CYR"/>
      <w:b/>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FB"/>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link w:val="Heading1Char"/>
    <w:uiPriority w:val="9"/>
    <w:qFormat/>
    <w:rsid w:val="003E0AFB"/>
    <w:pPr>
      <w:spacing w:before="100" w:beforeAutospacing="1" w:after="100" w:afterAutospacing="1"/>
      <w:outlineLvl w:val="0"/>
    </w:pPr>
    <w:rPr>
      <w:rFonts w:ascii="Cambria" w:hAnsi="Cambria"/>
      <w:b/>
      <w:bCs/>
      <w:kern w:val="32"/>
      <w:sz w:val="32"/>
      <w:szCs w:val="32"/>
    </w:rPr>
  </w:style>
  <w:style w:type="paragraph" w:styleId="Heading2">
    <w:name w:val="heading 2"/>
    <w:basedOn w:val="Normal"/>
    <w:link w:val="Heading2Char"/>
    <w:qFormat/>
    <w:rsid w:val="003E0AFB"/>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uiPriority w:val="9"/>
    <w:qFormat/>
    <w:rsid w:val="003E0AFB"/>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
    <w:qFormat/>
    <w:rsid w:val="003E0AFB"/>
    <w:pPr>
      <w:keepNext/>
      <w:outlineLvl w:val="3"/>
    </w:pPr>
    <w:rPr>
      <w:color w:val="000000"/>
      <w:sz w:val="24"/>
      <w:lang w:eastAsia="en-US"/>
    </w:rPr>
  </w:style>
  <w:style w:type="paragraph" w:styleId="Heading5">
    <w:name w:val="heading 5"/>
    <w:basedOn w:val="Normal"/>
    <w:next w:val="Normal"/>
    <w:link w:val="Heading5Char"/>
    <w:qFormat/>
    <w:rsid w:val="003E0AFB"/>
    <w:pPr>
      <w:keepNext/>
      <w:pBdr>
        <w:bottom w:val="single" w:sz="12" w:space="1" w:color="auto"/>
      </w:pBdr>
      <w:jc w:val="both"/>
      <w:outlineLvl w:val="4"/>
    </w:pPr>
    <w:rPr>
      <w:sz w:val="24"/>
      <w:lang w:eastAsia="en-US"/>
    </w:rPr>
  </w:style>
  <w:style w:type="paragraph" w:styleId="Heading6">
    <w:name w:val="heading 6"/>
    <w:basedOn w:val="Normal"/>
    <w:next w:val="Normal"/>
    <w:link w:val="Heading6Char"/>
    <w:uiPriority w:val="99"/>
    <w:qFormat/>
    <w:rsid w:val="003E0AFB"/>
    <w:pPr>
      <w:spacing w:before="240" w:after="60"/>
      <w:outlineLvl w:val="5"/>
    </w:pPr>
    <w:rPr>
      <w:b/>
      <w:bCs/>
      <w:sz w:val="22"/>
      <w:szCs w:val="22"/>
      <w:lang w:val="ru-RU"/>
    </w:rPr>
  </w:style>
  <w:style w:type="paragraph" w:styleId="Heading7">
    <w:name w:val="heading 7"/>
    <w:basedOn w:val="Normal"/>
    <w:next w:val="Normal"/>
    <w:link w:val="Heading7Char"/>
    <w:uiPriority w:val="99"/>
    <w:qFormat/>
    <w:rsid w:val="003E0AFB"/>
    <w:pPr>
      <w:keepNext/>
      <w:outlineLvl w:val="6"/>
    </w:pPr>
    <w:rPr>
      <w:rFonts w:ascii="Arial" w:hAnsi="Arial"/>
      <w:b/>
      <w:snapToGrid w:val="0"/>
      <w:color w:val="000000"/>
      <w:lang w:val="ru-RU"/>
    </w:rPr>
  </w:style>
  <w:style w:type="paragraph" w:styleId="Heading8">
    <w:name w:val="heading 8"/>
    <w:basedOn w:val="Normal"/>
    <w:next w:val="Normal"/>
    <w:link w:val="Heading8Char"/>
    <w:uiPriority w:val="99"/>
    <w:qFormat/>
    <w:rsid w:val="003E0AFB"/>
    <w:pPr>
      <w:keepNext/>
      <w:ind w:left="405"/>
      <w:jc w:val="both"/>
      <w:outlineLvl w:val="7"/>
    </w:pPr>
    <w:rPr>
      <w:sz w:val="24"/>
      <w:lang w:eastAsia="en-US"/>
    </w:rPr>
  </w:style>
  <w:style w:type="paragraph" w:styleId="Heading9">
    <w:name w:val="heading 9"/>
    <w:basedOn w:val="Normal"/>
    <w:next w:val="Normal"/>
    <w:link w:val="Heading9Char"/>
    <w:uiPriority w:val="99"/>
    <w:qFormat/>
    <w:rsid w:val="003E0AFB"/>
    <w:pPr>
      <w:keepNext/>
      <w:outlineLvl w:val="8"/>
    </w:pPr>
    <w:rPr>
      <w:b/>
      <w:snapToGrid w:val="0"/>
      <w:color w:val="000000"/>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F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E0AF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E0AF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E0AFB"/>
    <w:rPr>
      <w:rFonts w:ascii="Times New Roman" w:eastAsia="Times New Roman" w:hAnsi="Times New Roman" w:cs="Times New Roman"/>
      <w:color w:val="000000"/>
      <w:sz w:val="24"/>
      <w:szCs w:val="20"/>
      <w:lang w:val="ro-RO"/>
    </w:rPr>
  </w:style>
  <w:style w:type="character" w:customStyle="1" w:styleId="Heading5Char">
    <w:name w:val="Heading 5 Char"/>
    <w:basedOn w:val="DefaultParagraphFont"/>
    <w:link w:val="Heading5"/>
    <w:rsid w:val="003E0AFB"/>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9"/>
    <w:rsid w:val="003E0AFB"/>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9"/>
    <w:rsid w:val="003E0AFB"/>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9"/>
    <w:rsid w:val="003E0AFB"/>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9"/>
    <w:rsid w:val="003E0AFB"/>
    <w:rPr>
      <w:rFonts w:ascii="Times New Roman" w:eastAsia="Times New Roman" w:hAnsi="Times New Roman" w:cs="Times New Roman"/>
      <w:b/>
      <w:snapToGrid w:val="0"/>
      <w:color w:val="000000"/>
      <w:sz w:val="24"/>
      <w:szCs w:val="20"/>
      <w:lang w:eastAsia="ru-RU"/>
    </w:rPr>
  </w:style>
  <w:style w:type="character" w:styleId="Hyperlink">
    <w:name w:val="Hyperlink"/>
    <w:uiPriority w:val="99"/>
    <w:rsid w:val="003E0AFB"/>
    <w:rPr>
      <w:color w:val="0000FF"/>
      <w:u w:val="single"/>
    </w:rPr>
  </w:style>
  <w:style w:type="paragraph" w:customStyle="1" w:styleId="sp">
    <w:name w:val="sp"/>
    <w:basedOn w:val="Normal"/>
    <w:uiPriority w:val="99"/>
    <w:rsid w:val="003E0AFB"/>
    <w:pPr>
      <w:spacing w:before="100" w:beforeAutospacing="1" w:after="100" w:afterAutospacing="1"/>
    </w:pPr>
    <w:rPr>
      <w:sz w:val="24"/>
      <w:szCs w:val="24"/>
      <w:lang w:val="ru-RU"/>
    </w:rPr>
  </w:style>
  <w:style w:type="character" w:styleId="FollowedHyperlink">
    <w:name w:val="FollowedHyperlink"/>
    <w:uiPriority w:val="99"/>
    <w:rsid w:val="003E0AFB"/>
    <w:rPr>
      <w:color w:val="0000FF"/>
      <w:u w:val="single"/>
    </w:rPr>
  </w:style>
  <w:style w:type="paragraph" w:styleId="NormalWeb">
    <w:name w:val="Normal (Web)"/>
    <w:basedOn w:val="Normal"/>
    <w:uiPriority w:val="99"/>
    <w:rsid w:val="003E0AFB"/>
    <w:pPr>
      <w:spacing w:before="100" w:beforeAutospacing="1" w:after="100" w:afterAutospacing="1"/>
    </w:pPr>
    <w:rPr>
      <w:sz w:val="24"/>
      <w:szCs w:val="24"/>
      <w:lang w:val="ru-RU"/>
    </w:rPr>
  </w:style>
  <w:style w:type="character" w:customStyle="1" w:styleId="tocnumber">
    <w:name w:val="tocnumber"/>
    <w:basedOn w:val="DefaultParagraphFont"/>
    <w:uiPriority w:val="99"/>
    <w:rsid w:val="003E0AFB"/>
  </w:style>
  <w:style w:type="character" w:customStyle="1" w:styleId="toctext">
    <w:name w:val="toctext"/>
    <w:basedOn w:val="DefaultParagraphFont"/>
    <w:uiPriority w:val="99"/>
    <w:rsid w:val="003E0AFB"/>
  </w:style>
  <w:style w:type="character" w:customStyle="1" w:styleId="mw-headline">
    <w:name w:val="mw-headline"/>
    <w:basedOn w:val="DefaultParagraphFont"/>
    <w:uiPriority w:val="99"/>
    <w:rsid w:val="003E0AFB"/>
  </w:style>
  <w:style w:type="character" w:customStyle="1" w:styleId="citation">
    <w:name w:val="citation"/>
    <w:basedOn w:val="DefaultParagraphFont"/>
    <w:uiPriority w:val="99"/>
    <w:rsid w:val="003E0AFB"/>
  </w:style>
  <w:style w:type="paragraph" w:customStyle="1" w:styleId="collapse-refs-p">
    <w:name w:val="collapse-refs-p"/>
    <w:basedOn w:val="Normal"/>
    <w:uiPriority w:val="99"/>
    <w:rsid w:val="003E0AFB"/>
    <w:pPr>
      <w:spacing w:before="100" w:beforeAutospacing="1" w:after="100" w:afterAutospacing="1"/>
    </w:pPr>
    <w:rPr>
      <w:sz w:val="24"/>
      <w:szCs w:val="24"/>
      <w:lang w:val="ru-RU"/>
    </w:rPr>
  </w:style>
  <w:style w:type="character" w:customStyle="1" w:styleId="reference-text">
    <w:name w:val="reference-text"/>
    <w:basedOn w:val="DefaultParagraphFont"/>
    <w:uiPriority w:val="99"/>
    <w:rsid w:val="003E0AFB"/>
  </w:style>
  <w:style w:type="character" w:customStyle="1" w:styleId="mw-cite-backlink">
    <w:name w:val="mw-cite-backlink"/>
    <w:basedOn w:val="DefaultParagraphFont"/>
    <w:uiPriority w:val="99"/>
    <w:rsid w:val="003E0AFB"/>
  </w:style>
  <w:style w:type="character" w:customStyle="1" w:styleId="ref-info">
    <w:name w:val="ref-info"/>
    <w:basedOn w:val="DefaultParagraphFont"/>
    <w:uiPriority w:val="99"/>
    <w:rsid w:val="003E0AFB"/>
  </w:style>
  <w:style w:type="character" w:customStyle="1" w:styleId="wikicommons-ref">
    <w:name w:val="wikicommons-ref"/>
    <w:basedOn w:val="DefaultParagraphFont"/>
    <w:uiPriority w:val="99"/>
    <w:rsid w:val="003E0AFB"/>
  </w:style>
  <w:style w:type="character" w:customStyle="1" w:styleId="wikiquote-ref">
    <w:name w:val="wikiquote-ref"/>
    <w:basedOn w:val="DefaultParagraphFont"/>
    <w:uiPriority w:val="99"/>
    <w:rsid w:val="003E0AFB"/>
  </w:style>
  <w:style w:type="table" w:styleId="TableGrid">
    <w:name w:val="Table Grid"/>
    <w:basedOn w:val="TableNormal"/>
    <w:uiPriority w:val="59"/>
    <w:rsid w:val="003E0A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E0AFB"/>
    <w:pPr>
      <w:spacing w:after="200" w:line="276" w:lineRule="auto"/>
      <w:ind w:left="720"/>
    </w:pPr>
    <w:rPr>
      <w:rFonts w:ascii="Calibri" w:hAnsi="Calibri" w:cs="Calibri"/>
      <w:sz w:val="22"/>
      <w:szCs w:val="22"/>
      <w:lang w:eastAsia="en-US"/>
    </w:rPr>
  </w:style>
  <w:style w:type="paragraph" w:customStyle="1" w:styleId="a">
    <w:name w:val="Стиль"/>
    <w:rsid w:val="003E0AFB"/>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3E0AFB"/>
    <w:pPr>
      <w:ind w:left="720"/>
    </w:pPr>
  </w:style>
  <w:style w:type="paragraph" w:styleId="Footer">
    <w:name w:val="footer"/>
    <w:basedOn w:val="Normal"/>
    <w:link w:val="FooterChar"/>
    <w:uiPriority w:val="99"/>
    <w:rsid w:val="003E0AFB"/>
    <w:pPr>
      <w:tabs>
        <w:tab w:val="center" w:pos="4677"/>
        <w:tab w:val="right" w:pos="9355"/>
      </w:tabs>
    </w:pPr>
  </w:style>
  <w:style w:type="character" w:customStyle="1" w:styleId="FooterChar">
    <w:name w:val="Footer Char"/>
    <w:basedOn w:val="DefaultParagraphFont"/>
    <w:link w:val="Footer"/>
    <w:uiPriority w:val="99"/>
    <w:rsid w:val="003E0AFB"/>
    <w:rPr>
      <w:rFonts w:ascii="Times New Roman" w:eastAsia="Times New Roman" w:hAnsi="Times New Roman" w:cs="Times New Roman"/>
      <w:sz w:val="20"/>
      <w:szCs w:val="20"/>
      <w:lang w:val="ro-RO"/>
    </w:rPr>
  </w:style>
  <w:style w:type="character" w:styleId="PageNumber">
    <w:name w:val="page number"/>
    <w:basedOn w:val="DefaultParagraphFont"/>
    <w:uiPriority w:val="99"/>
    <w:rsid w:val="003E0AFB"/>
  </w:style>
  <w:style w:type="paragraph" w:customStyle="1" w:styleId="xl67">
    <w:name w:val="xl67"/>
    <w:basedOn w:val="Normal"/>
    <w:rsid w:val="003E0AFB"/>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6">
    <w:name w:val="xl66"/>
    <w:basedOn w:val="Normal"/>
    <w:rsid w:val="003E0AFB"/>
    <w:pPr>
      <w:spacing w:before="100" w:beforeAutospacing="1" w:after="100" w:afterAutospacing="1"/>
      <w:jc w:val="center"/>
    </w:pPr>
    <w:rPr>
      <w:b/>
      <w:bCs/>
      <w:sz w:val="28"/>
      <w:szCs w:val="28"/>
      <w:lang w:val="ru-RU"/>
    </w:rPr>
  </w:style>
  <w:style w:type="paragraph" w:styleId="BodyTextIndent">
    <w:name w:val="Body Text Indent"/>
    <w:basedOn w:val="Normal"/>
    <w:link w:val="BodyTextIndentChar"/>
    <w:rsid w:val="003E0AFB"/>
    <w:pPr>
      <w:ind w:firstLine="720"/>
      <w:jc w:val="both"/>
    </w:pPr>
    <w:rPr>
      <w:sz w:val="24"/>
      <w:szCs w:val="24"/>
    </w:rPr>
  </w:style>
  <w:style w:type="character" w:customStyle="1" w:styleId="BodyTextIndentChar">
    <w:name w:val="Body Text Indent Char"/>
    <w:basedOn w:val="DefaultParagraphFont"/>
    <w:link w:val="BodyTextIndent"/>
    <w:rsid w:val="003E0AFB"/>
    <w:rPr>
      <w:rFonts w:ascii="Times New Roman" w:eastAsia="Times New Roman" w:hAnsi="Times New Roman" w:cs="Times New Roman"/>
      <w:sz w:val="24"/>
      <w:szCs w:val="24"/>
      <w:lang w:val="ro-RO"/>
    </w:rPr>
  </w:style>
  <w:style w:type="paragraph" w:customStyle="1" w:styleId="xl65">
    <w:name w:val="xl65"/>
    <w:basedOn w:val="Normal"/>
    <w:rsid w:val="003E0AFB"/>
    <w:pPr>
      <w:spacing w:before="100" w:beforeAutospacing="1" w:after="100" w:afterAutospacing="1"/>
    </w:pPr>
    <w:rPr>
      <w:rFonts w:ascii="Arial" w:hAnsi="Arial" w:cs="Arial"/>
      <w:sz w:val="16"/>
      <w:szCs w:val="16"/>
      <w:lang w:val="ru-RU"/>
    </w:rPr>
  </w:style>
  <w:style w:type="paragraph" w:customStyle="1" w:styleId="xl68">
    <w:name w:val="xl68"/>
    <w:basedOn w:val="Normal"/>
    <w:rsid w:val="003E0AFB"/>
    <w:pPr>
      <w:spacing w:before="100" w:beforeAutospacing="1" w:after="100" w:afterAutospacing="1"/>
    </w:pPr>
    <w:rPr>
      <w:rFonts w:ascii="Arial" w:hAnsi="Arial" w:cs="Arial"/>
      <w:b/>
      <w:bCs/>
      <w:sz w:val="24"/>
      <w:szCs w:val="24"/>
      <w:lang w:val="ru-RU"/>
    </w:rPr>
  </w:style>
  <w:style w:type="paragraph" w:customStyle="1" w:styleId="xl69">
    <w:name w:val="xl6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0">
    <w:name w:val="xl7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1">
    <w:name w:val="xl71"/>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72">
    <w:name w:val="xl72"/>
    <w:basedOn w:val="Normal"/>
    <w:rsid w:val="003E0AFB"/>
    <w:pPr>
      <w:spacing w:before="100" w:beforeAutospacing="1" w:after="100" w:afterAutospacing="1"/>
      <w:jc w:val="center"/>
      <w:textAlignment w:val="center"/>
    </w:pPr>
    <w:rPr>
      <w:rFonts w:ascii="Arial" w:hAnsi="Arial" w:cs="Arial"/>
      <w:b/>
      <w:bCs/>
      <w:sz w:val="32"/>
      <w:szCs w:val="32"/>
      <w:lang w:val="ru-RU"/>
    </w:rPr>
  </w:style>
  <w:style w:type="paragraph" w:customStyle="1" w:styleId="xl73">
    <w:name w:val="xl73"/>
    <w:basedOn w:val="Normal"/>
    <w:rsid w:val="003E0AFB"/>
    <w:pPr>
      <w:spacing w:before="100" w:beforeAutospacing="1" w:after="100" w:afterAutospacing="1"/>
      <w:textAlignment w:val="center"/>
    </w:pPr>
    <w:rPr>
      <w:rFonts w:ascii="Arial" w:hAnsi="Arial" w:cs="Arial"/>
      <w:b/>
      <w:bCs/>
      <w:sz w:val="24"/>
      <w:szCs w:val="24"/>
      <w:lang w:val="ru-RU"/>
    </w:rPr>
  </w:style>
  <w:style w:type="paragraph" w:customStyle="1" w:styleId="xl74">
    <w:name w:val="xl74"/>
    <w:basedOn w:val="Normal"/>
    <w:rsid w:val="003E0AFB"/>
    <w:pPr>
      <w:spacing w:before="100" w:beforeAutospacing="1" w:after="100" w:afterAutospacing="1"/>
    </w:pPr>
    <w:rPr>
      <w:rFonts w:ascii="Arial" w:hAnsi="Arial" w:cs="Arial"/>
      <w:sz w:val="24"/>
      <w:szCs w:val="24"/>
      <w:lang w:val="ru-RU"/>
    </w:rPr>
  </w:style>
  <w:style w:type="paragraph" w:customStyle="1" w:styleId="xl75">
    <w:name w:val="xl75"/>
    <w:basedOn w:val="Normal"/>
    <w:rsid w:val="003E0AFB"/>
    <w:pPr>
      <w:spacing w:before="100" w:beforeAutospacing="1" w:after="100" w:afterAutospacing="1"/>
      <w:jc w:val="right"/>
    </w:pPr>
    <w:rPr>
      <w:rFonts w:ascii="Arial" w:hAnsi="Arial" w:cs="Arial"/>
      <w:sz w:val="24"/>
      <w:szCs w:val="24"/>
      <w:lang w:val="ru-RU"/>
    </w:rPr>
  </w:style>
  <w:style w:type="paragraph" w:customStyle="1" w:styleId="xl76">
    <w:name w:val="xl7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77">
    <w:name w:val="xl77"/>
    <w:basedOn w:val="Normal"/>
    <w:rsid w:val="003E0AFB"/>
    <w:pPr>
      <w:spacing w:before="100" w:beforeAutospacing="1" w:after="100" w:afterAutospacing="1"/>
      <w:textAlignment w:val="center"/>
    </w:pPr>
    <w:rPr>
      <w:rFonts w:ascii="Arial" w:hAnsi="Arial" w:cs="Arial"/>
      <w:sz w:val="24"/>
      <w:szCs w:val="24"/>
      <w:lang w:val="ru-RU"/>
    </w:rPr>
  </w:style>
  <w:style w:type="paragraph" w:customStyle="1" w:styleId="xl78">
    <w:name w:val="xl78"/>
    <w:basedOn w:val="Normal"/>
    <w:rsid w:val="003E0AFB"/>
    <w:pPr>
      <w:spacing w:before="100" w:beforeAutospacing="1" w:after="100" w:afterAutospacing="1"/>
    </w:pPr>
    <w:rPr>
      <w:rFonts w:ascii="Arial" w:hAnsi="Arial" w:cs="Arial"/>
      <w:sz w:val="24"/>
      <w:szCs w:val="24"/>
      <w:lang w:val="ru-RU"/>
    </w:rPr>
  </w:style>
  <w:style w:type="paragraph" w:customStyle="1" w:styleId="xl79">
    <w:name w:val="xl79"/>
    <w:basedOn w:val="Normal"/>
    <w:rsid w:val="003E0AFB"/>
    <w:pPr>
      <w:spacing w:before="100" w:beforeAutospacing="1" w:after="100" w:afterAutospacing="1"/>
    </w:pPr>
    <w:rPr>
      <w:rFonts w:ascii="Arial" w:hAnsi="Arial" w:cs="Arial"/>
      <w:sz w:val="24"/>
      <w:szCs w:val="24"/>
      <w:lang w:val="ru-RU"/>
    </w:rPr>
  </w:style>
  <w:style w:type="paragraph" w:customStyle="1" w:styleId="xl80">
    <w:name w:val="xl8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1">
    <w:name w:val="xl81"/>
    <w:basedOn w:val="Normal"/>
    <w:rsid w:val="003E0AFB"/>
    <w:pPr>
      <w:spacing w:before="100" w:beforeAutospacing="1" w:after="100" w:afterAutospacing="1"/>
    </w:pPr>
    <w:rPr>
      <w:rFonts w:ascii="Arial" w:hAnsi="Arial" w:cs="Arial"/>
      <w:b/>
      <w:bCs/>
      <w:sz w:val="24"/>
      <w:szCs w:val="24"/>
      <w:lang w:val="ru-RU"/>
    </w:rPr>
  </w:style>
  <w:style w:type="paragraph" w:customStyle="1" w:styleId="xl82">
    <w:name w:val="xl82"/>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3">
    <w:name w:val="xl8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4">
    <w:name w:val="xl8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85">
    <w:name w:val="xl8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6">
    <w:name w:val="xl8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val="ru-RU"/>
    </w:rPr>
  </w:style>
  <w:style w:type="paragraph" w:customStyle="1" w:styleId="xl87">
    <w:name w:val="xl8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88">
    <w:name w:val="xl8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89">
    <w:name w:val="xl89"/>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sz w:val="24"/>
      <w:szCs w:val="24"/>
      <w:lang w:val="ru-RU"/>
    </w:rPr>
  </w:style>
  <w:style w:type="paragraph" w:customStyle="1" w:styleId="xl90">
    <w:name w:val="xl9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1">
    <w:name w:val="xl9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2">
    <w:name w:val="xl92"/>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3">
    <w:name w:val="xl93"/>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4">
    <w:name w:val="xl9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95">
    <w:name w:val="xl95"/>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96">
    <w:name w:val="xl96"/>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97">
    <w:name w:val="xl9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8">
    <w:name w:val="xl98"/>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9">
    <w:name w:val="xl99"/>
    <w:basedOn w:val="Normal"/>
    <w:rsid w:val="003E0AFB"/>
    <w:pPr>
      <w:shd w:val="clear" w:color="000000" w:fill="FFFFFF"/>
      <w:spacing w:before="100" w:beforeAutospacing="1" w:after="100" w:afterAutospacing="1"/>
      <w:jc w:val="right"/>
      <w:textAlignment w:val="center"/>
    </w:pPr>
    <w:rPr>
      <w:rFonts w:ascii="Arial" w:hAnsi="Arial" w:cs="Arial"/>
      <w:sz w:val="24"/>
      <w:szCs w:val="24"/>
      <w:lang w:val="ru-RU"/>
    </w:rPr>
  </w:style>
  <w:style w:type="paragraph" w:customStyle="1" w:styleId="xl100">
    <w:name w:val="xl100"/>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1">
    <w:name w:val="xl101"/>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2">
    <w:name w:val="xl102"/>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3">
    <w:name w:val="xl103"/>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104">
    <w:name w:val="xl104"/>
    <w:basedOn w:val="Normal"/>
    <w:rsid w:val="003E0AFB"/>
    <w:pPr>
      <w:spacing w:before="100" w:beforeAutospacing="1" w:after="100" w:afterAutospacing="1"/>
    </w:pPr>
    <w:rPr>
      <w:rFonts w:ascii="Arial" w:hAnsi="Arial" w:cs="Arial"/>
      <w:sz w:val="24"/>
      <w:szCs w:val="24"/>
      <w:lang w:val="ru-RU"/>
    </w:rPr>
  </w:style>
  <w:style w:type="paragraph" w:customStyle="1" w:styleId="xl105">
    <w:name w:val="xl10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106">
    <w:name w:val="xl10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07">
    <w:name w:val="xl10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8">
    <w:name w:val="xl108"/>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9">
    <w:name w:val="xl109"/>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0">
    <w:name w:val="xl110"/>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1">
    <w:name w:val="xl11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2">
    <w:name w:val="xl11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113">
    <w:name w:val="xl113"/>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4">
    <w:name w:val="xl114"/>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5">
    <w:name w:val="xl11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6">
    <w:name w:val="xl11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7">
    <w:name w:val="xl117"/>
    <w:basedOn w:val="Normal"/>
    <w:rsid w:val="003E0AFB"/>
    <w:pPr>
      <w:shd w:val="clear" w:color="000000" w:fill="FFFFFF"/>
      <w:spacing w:before="100" w:beforeAutospacing="1" w:after="100" w:afterAutospacing="1"/>
    </w:pPr>
    <w:rPr>
      <w:rFonts w:ascii="Arial" w:hAnsi="Arial" w:cs="Arial"/>
      <w:sz w:val="24"/>
      <w:szCs w:val="24"/>
      <w:lang w:val="ru-RU"/>
    </w:rPr>
  </w:style>
  <w:style w:type="paragraph" w:customStyle="1" w:styleId="xl118">
    <w:name w:val="xl118"/>
    <w:basedOn w:val="Normal"/>
    <w:rsid w:val="003E0AFB"/>
    <w:pPr>
      <w:spacing w:before="100" w:beforeAutospacing="1" w:after="100" w:afterAutospacing="1"/>
      <w:textAlignment w:val="center"/>
    </w:pPr>
    <w:rPr>
      <w:rFonts w:ascii="Arial Narrow" w:hAnsi="Arial Narrow" w:cs="Arial Narrow"/>
      <w:color w:val="000000"/>
      <w:sz w:val="24"/>
      <w:szCs w:val="24"/>
      <w:lang w:val="ru-RU"/>
    </w:rPr>
  </w:style>
  <w:style w:type="paragraph" w:customStyle="1" w:styleId="xl119">
    <w:name w:val="xl11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0">
    <w:name w:val="xl12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1">
    <w:name w:val="xl121"/>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2">
    <w:name w:val="xl12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3">
    <w:name w:val="xl12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4">
    <w:name w:val="xl12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5">
    <w:name w:val="xl125"/>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6">
    <w:name w:val="xl126"/>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7">
    <w:name w:val="xl12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8">
    <w:name w:val="xl12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9">
    <w:name w:val="xl12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0">
    <w:name w:val="xl130"/>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sz w:val="24"/>
      <w:szCs w:val="24"/>
      <w:lang w:val="ru-RU"/>
    </w:rPr>
  </w:style>
  <w:style w:type="paragraph" w:customStyle="1" w:styleId="xl131">
    <w:name w:val="xl131"/>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2">
    <w:name w:val="xl132"/>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3">
    <w:name w:val="xl133"/>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4">
    <w:name w:val="xl134"/>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5">
    <w:name w:val="xl13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6">
    <w:name w:val="xl136"/>
    <w:basedOn w:val="Normal"/>
    <w:uiPriority w:val="99"/>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7">
    <w:name w:val="xl137"/>
    <w:basedOn w:val="Normal"/>
    <w:uiPriority w:val="99"/>
    <w:rsid w:val="003E0AFB"/>
    <w:pP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8">
    <w:name w:val="xl138"/>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color w:val="FF0000"/>
      <w:sz w:val="24"/>
      <w:szCs w:val="24"/>
      <w:lang w:val="ru-RU"/>
    </w:rPr>
  </w:style>
  <w:style w:type="paragraph" w:customStyle="1" w:styleId="xl139">
    <w:name w:val="xl139"/>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0">
    <w:name w:val="xl140"/>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1">
    <w:name w:val="xl141"/>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2">
    <w:name w:val="xl142"/>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3">
    <w:name w:val="xl14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4">
    <w:name w:val="xl144"/>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5">
    <w:name w:val="xl145"/>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6">
    <w:name w:val="xl146"/>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7">
    <w:name w:val="xl147"/>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8">
    <w:name w:val="xl148"/>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9">
    <w:name w:val="xl149"/>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0">
    <w:name w:val="xl150"/>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1">
    <w:name w:val="xl151"/>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2">
    <w:name w:val="xl152"/>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3">
    <w:name w:val="xl15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4">
    <w:name w:val="xl154"/>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5">
    <w:name w:val="xl155"/>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styleId="DocumentMap">
    <w:name w:val="Document Map"/>
    <w:basedOn w:val="Normal"/>
    <w:link w:val="DocumentMapChar"/>
    <w:uiPriority w:val="99"/>
    <w:rsid w:val="003E0AFB"/>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E0AFB"/>
    <w:rPr>
      <w:rFonts w:ascii="Tahoma" w:eastAsia="Times New Roman" w:hAnsi="Tahoma" w:cs="Tahoma"/>
      <w:sz w:val="20"/>
      <w:szCs w:val="20"/>
      <w:shd w:val="clear" w:color="auto" w:fill="000080"/>
      <w:lang w:val="ro-RO" w:eastAsia="ru-RU"/>
    </w:rPr>
  </w:style>
  <w:style w:type="paragraph" w:customStyle="1" w:styleId="Default">
    <w:name w:val="Default"/>
    <w:uiPriority w:val="99"/>
    <w:rsid w:val="003E0AF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Strong">
    <w:name w:val="Strong"/>
    <w:uiPriority w:val="22"/>
    <w:qFormat/>
    <w:rsid w:val="003E0AFB"/>
    <w:rPr>
      <w:b/>
      <w:bCs/>
    </w:rPr>
  </w:style>
  <w:style w:type="character" w:customStyle="1" w:styleId="specspagesheadertxt">
    <w:name w:val="specspages_header_txt"/>
    <w:basedOn w:val="DefaultParagraphFont"/>
    <w:uiPriority w:val="99"/>
    <w:rsid w:val="003E0AFB"/>
  </w:style>
  <w:style w:type="paragraph" w:customStyle="1" w:styleId="Normal1">
    <w:name w:val="Normal1"/>
    <w:rsid w:val="003E0AFB"/>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3E0AFB"/>
    <w:rPr>
      <w:rFonts w:cs="Times New Roman"/>
    </w:rPr>
  </w:style>
  <w:style w:type="paragraph" w:customStyle="1" w:styleId="2">
    <w:name w:val="Абзац списка2"/>
    <w:basedOn w:val="Normal"/>
    <w:uiPriority w:val="99"/>
    <w:qFormat/>
    <w:rsid w:val="003E0AFB"/>
    <w:pPr>
      <w:ind w:left="720"/>
      <w:contextualSpacing/>
    </w:pPr>
  </w:style>
  <w:style w:type="paragraph" w:customStyle="1" w:styleId="10">
    <w:name w:val="Без интервала1"/>
    <w:uiPriority w:val="99"/>
    <w:qFormat/>
    <w:rsid w:val="003E0AFB"/>
    <w:pPr>
      <w:spacing w:after="0" w:line="240" w:lineRule="auto"/>
    </w:pPr>
    <w:rPr>
      <w:rFonts w:ascii="Calibri" w:eastAsia="Calibri" w:hAnsi="Calibri" w:cs="Times New Roman"/>
      <w:lang w:val="ro-MO"/>
    </w:rPr>
  </w:style>
  <w:style w:type="paragraph" w:styleId="Header">
    <w:name w:val="header"/>
    <w:basedOn w:val="Normal"/>
    <w:link w:val="HeaderChar"/>
    <w:uiPriority w:val="99"/>
    <w:rsid w:val="003E0AFB"/>
    <w:pPr>
      <w:tabs>
        <w:tab w:val="center" w:pos="4677"/>
        <w:tab w:val="right" w:pos="9355"/>
      </w:tabs>
    </w:pPr>
  </w:style>
  <w:style w:type="character" w:customStyle="1" w:styleId="HeaderChar">
    <w:name w:val="Header Char"/>
    <w:basedOn w:val="DefaultParagraphFont"/>
    <w:link w:val="Header"/>
    <w:uiPriority w:val="99"/>
    <w:rsid w:val="003E0AFB"/>
    <w:rPr>
      <w:rFonts w:ascii="Times New Roman" w:eastAsia="Times New Roman" w:hAnsi="Times New Roman" w:cs="Times New Roman"/>
      <w:sz w:val="20"/>
      <w:szCs w:val="20"/>
      <w:lang w:val="ro-RO" w:eastAsia="ru-RU"/>
    </w:rPr>
  </w:style>
  <w:style w:type="paragraph" w:customStyle="1" w:styleId="ListParagraph3">
    <w:name w:val="List Paragraph3"/>
    <w:basedOn w:val="Normal"/>
    <w:uiPriority w:val="99"/>
    <w:qFormat/>
    <w:rsid w:val="003E0AFB"/>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3E0AFB"/>
    <w:rPr>
      <w:rFonts w:cs="Times New Roman"/>
      <w:lang w:val="ro-RO" w:eastAsia="ru-RU"/>
    </w:rPr>
  </w:style>
  <w:style w:type="character" w:customStyle="1" w:styleId="FooterChar1">
    <w:name w:val="Footer Char1"/>
    <w:uiPriority w:val="99"/>
    <w:locked/>
    <w:rsid w:val="003E0AFB"/>
    <w:rPr>
      <w:rFonts w:cs="Times New Roman"/>
      <w:lang w:val="ro-RO" w:eastAsia="ru-RU"/>
    </w:rPr>
  </w:style>
  <w:style w:type="paragraph" w:styleId="BalloonText">
    <w:name w:val="Balloon Text"/>
    <w:basedOn w:val="Normal"/>
    <w:link w:val="BalloonTextChar"/>
    <w:uiPriority w:val="99"/>
    <w:rsid w:val="003E0AFB"/>
    <w:rPr>
      <w:rFonts w:ascii="Tahoma" w:hAnsi="Tahoma"/>
      <w:sz w:val="16"/>
      <w:szCs w:val="16"/>
      <w:lang w:val="ru-RU"/>
    </w:rPr>
  </w:style>
  <w:style w:type="character" w:customStyle="1" w:styleId="BalloonTextChar">
    <w:name w:val="Balloon Text Char"/>
    <w:basedOn w:val="DefaultParagraphFont"/>
    <w:link w:val="BalloonText"/>
    <w:uiPriority w:val="99"/>
    <w:rsid w:val="003E0AFB"/>
    <w:rPr>
      <w:rFonts w:ascii="Tahoma" w:eastAsia="Times New Roman" w:hAnsi="Tahoma" w:cs="Times New Roman"/>
      <w:sz w:val="16"/>
      <w:szCs w:val="16"/>
      <w:lang w:eastAsia="ru-RU"/>
    </w:rPr>
  </w:style>
  <w:style w:type="character" w:customStyle="1" w:styleId="linklinkblacklinkdotted">
    <w:name w:val="link link_black link_dotted"/>
    <w:basedOn w:val="DefaultParagraphFont"/>
    <w:uiPriority w:val="99"/>
    <w:rsid w:val="003E0AFB"/>
  </w:style>
  <w:style w:type="character" w:styleId="Emphasis">
    <w:name w:val="Emphasis"/>
    <w:uiPriority w:val="99"/>
    <w:qFormat/>
    <w:rsid w:val="003E0AFB"/>
    <w:rPr>
      <w:i/>
      <w:iCs/>
    </w:rPr>
  </w:style>
  <w:style w:type="character" w:customStyle="1" w:styleId="apple-converted-space">
    <w:name w:val="apple-converted-space"/>
    <w:basedOn w:val="DefaultParagraphFont"/>
    <w:rsid w:val="003E0AFB"/>
  </w:style>
  <w:style w:type="character" w:customStyle="1" w:styleId="toctoggle">
    <w:name w:val="toctoggle"/>
    <w:basedOn w:val="DefaultParagraphFont"/>
    <w:uiPriority w:val="99"/>
    <w:rsid w:val="003E0AFB"/>
  </w:style>
  <w:style w:type="character" w:customStyle="1" w:styleId="mw-editsectionmw-editsection-expanded">
    <w:name w:val="mw-editsection mw-editsection-expanded"/>
    <w:basedOn w:val="DefaultParagraphFont"/>
    <w:uiPriority w:val="99"/>
    <w:rsid w:val="003E0AFB"/>
  </w:style>
  <w:style w:type="character" w:customStyle="1" w:styleId="mw-editsection-bracket">
    <w:name w:val="mw-editsection-bracket"/>
    <w:basedOn w:val="DefaultParagraphFont"/>
    <w:uiPriority w:val="99"/>
    <w:rsid w:val="003E0AFB"/>
  </w:style>
  <w:style w:type="character" w:customStyle="1" w:styleId="mw-editsection-divider">
    <w:name w:val="mw-editsection-divider"/>
    <w:basedOn w:val="DefaultParagraphFont"/>
    <w:uiPriority w:val="99"/>
    <w:rsid w:val="003E0AFB"/>
  </w:style>
  <w:style w:type="character" w:customStyle="1" w:styleId="CharChar5">
    <w:name w:val="Char Char5"/>
    <w:uiPriority w:val="99"/>
    <w:locked/>
    <w:rsid w:val="003E0AFB"/>
    <w:rPr>
      <w:rFonts w:cs="Times New Roman"/>
      <w:b/>
      <w:bCs/>
      <w:kern w:val="36"/>
      <w:sz w:val="48"/>
      <w:szCs w:val="48"/>
      <w:lang w:val="ru-RU" w:eastAsia="ru-RU"/>
    </w:rPr>
  </w:style>
  <w:style w:type="paragraph" w:customStyle="1" w:styleId="NoSpacing2">
    <w:name w:val="No Spacing2"/>
    <w:uiPriority w:val="99"/>
    <w:qFormat/>
    <w:rsid w:val="003E0AFB"/>
    <w:pPr>
      <w:spacing w:after="0" w:line="240" w:lineRule="auto"/>
    </w:pPr>
    <w:rPr>
      <w:rFonts w:ascii="Calibri" w:eastAsia="Times New Roman" w:hAnsi="Calibri" w:cs="Calibri"/>
      <w:lang w:val="ro-MO"/>
    </w:rPr>
  </w:style>
  <w:style w:type="paragraph" w:styleId="Subtitle">
    <w:name w:val="Subtitle"/>
    <w:basedOn w:val="Normal"/>
    <w:next w:val="Normal"/>
    <w:link w:val="SubtitleChar"/>
    <w:uiPriority w:val="99"/>
    <w:qFormat/>
    <w:rsid w:val="003E0AFB"/>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rsid w:val="003E0AFB"/>
    <w:rPr>
      <w:rFonts w:ascii="Cambria" w:eastAsia="Times New Roman" w:hAnsi="Cambria" w:cs="Times New Roman"/>
      <w:sz w:val="24"/>
      <w:szCs w:val="24"/>
      <w:lang w:val="ro-RO"/>
    </w:rPr>
  </w:style>
  <w:style w:type="paragraph" w:customStyle="1" w:styleId="ListParagraph2">
    <w:name w:val="List Paragraph2"/>
    <w:basedOn w:val="Normal"/>
    <w:uiPriority w:val="99"/>
    <w:qFormat/>
    <w:rsid w:val="003E0AFB"/>
    <w:pPr>
      <w:spacing w:after="200" w:line="276" w:lineRule="auto"/>
      <w:ind w:left="720"/>
      <w:contextualSpacing/>
    </w:pPr>
    <w:rPr>
      <w:rFonts w:ascii="Calibri" w:hAnsi="Calibri"/>
      <w:sz w:val="22"/>
      <w:szCs w:val="22"/>
      <w:lang w:val="ru-RU"/>
    </w:rPr>
  </w:style>
  <w:style w:type="paragraph" w:customStyle="1" w:styleId="NoSpacing1">
    <w:name w:val="No Spacing1"/>
    <w:uiPriority w:val="99"/>
    <w:qFormat/>
    <w:rsid w:val="003E0AFB"/>
    <w:pPr>
      <w:spacing w:after="0" w:line="240" w:lineRule="auto"/>
    </w:pPr>
    <w:rPr>
      <w:rFonts w:ascii="Calibri" w:eastAsia="Times New Roman" w:hAnsi="Calibri" w:cs="Calibri"/>
      <w:lang w:val="ro-MO"/>
    </w:rPr>
  </w:style>
  <w:style w:type="paragraph" w:styleId="ListParagraph">
    <w:name w:val="List Paragraph"/>
    <w:basedOn w:val="Normal"/>
    <w:uiPriority w:val="34"/>
    <w:qFormat/>
    <w:rsid w:val="003E0AFB"/>
    <w:pPr>
      <w:ind w:left="720"/>
    </w:pPr>
  </w:style>
  <w:style w:type="paragraph" w:styleId="BodyText">
    <w:name w:val="Body Text"/>
    <w:basedOn w:val="Normal"/>
    <w:link w:val="BodyTextChar1"/>
    <w:uiPriority w:val="99"/>
    <w:rsid w:val="003E0AFB"/>
    <w:pPr>
      <w:jc w:val="both"/>
    </w:pPr>
    <w:rPr>
      <w:sz w:val="24"/>
      <w:lang w:val="en-US" w:eastAsia="en-US"/>
    </w:rPr>
  </w:style>
  <w:style w:type="character" w:customStyle="1" w:styleId="BodyTextChar1">
    <w:name w:val="Body Text Char1"/>
    <w:basedOn w:val="DefaultParagraphFont"/>
    <w:link w:val="BodyText"/>
    <w:uiPriority w:val="99"/>
    <w:rsid w:val="003E0AFB"/>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E0AFB"/>
    <w:pPr>
      <w:jc w:val="center"/>
    </w:pPr>
    <w:rPr>
      <w:b/>
      <w:sz w:val="96"/>
      <w:lang w:val="en-US" w:eastAsia="en-US"/>
    </w:rPr>
  </w:style>
  <w:style w:type="character" w:customStyle="1" w:styleId="BodyText2Char">
    <w:name w:val="Body Text 2 Char"/>
    <w:basedOn w:val="DefaultParagraphFont"/>
    <w:link w:val="BodyText2"/>
    <w:uiPriority w:val="99"/>
    <w:rsid w:val="003E0AFB"/>
    <w:rPr>
      <w:rFonts w:ascii="Times New Roman" w:eastAsia="Times New Roman" w:hAnsi="Times New Roman" w:cs="Times New Roman"/>
      <w:b/>
      <w:sz w:val="96"/>
      <w:szCs w:val="20"/>
      <w:lang w:val="en-US"/>
    </w:rPr>
  </w:style>
  <w:style w:type="paragraph" w:styleId="Title">
    <w:name w:val="Title"/>
    <w:basedOn w:val="Normal"/>
    <w:link w:val="TitleChar"/>
    <w:uiPriority w:val="99"/>
    <w:qFormat/>
    <w:rsid w:val="003E0AFB"/>
    <w:pPr>
      <w:jc w:val="center"/>
    </w:pPr>
    <w:rPr>
      <w:b/>
      <w:sz w:val="28"/>
    </w:rPr>
  </w:style>
  <w:style w:type="character" w:customStyle="1" w:styleId="TitleChar">
    <w:name w:val="Title Char"/>
    <w:basedOn w:val="DefaultParagraphFont"/>
    <w:link w:val="Title"/>
    <w:uiPriority w:val="99"/>
    <w:rsid w:val="003E0AFB"/>
    <w:rPr>
      <w:rFonts w:ascii="Times New Roman" w:eastAsia="Times New Roman" w:hAnsi="Times New Roman" w:cs="Times New Roman"/>
      <w:b/>
      <w:sz w:val="28"/>
      <w:szCs w:val="20"/>
      <w:lang w:val="ro-RO" w:eastAsia="ru-RU"/>
    </w:rPr>
  </w:style>
  <w:style w:type="paragraph" w:customStyle="1" w:styleId="Listparagraf1">
    <w:name w:val="Listă paragraf1"/>
    <w:basedOn w:val="Normal"/>
    <w:uiPriority w:val="99"/>
    <w:qFormat/>
    <w:rsid w:val="003E0AFB"/>
    <w:pPr>
      <w:spacing w:after="200" w:line="276" w:lineRule="auto"/>
      <w:ind w:left="720"/>
      <w:contextualSpacing/>
    </w:pPr>
    <w:rPr>
      <w:rFonts w:ascii="Calibri" w:eastAsia="Calibri" w:hAnsi="Calibri"/>
      <w:sz w:val="22"/>
      <w:szCs w:val="22"/>
      <w:lang w:val="en-US" w:eastAsia="en-US"/>
    </w:rPr>
  </w:style>
  <w:style w:type="paragraph" w:styleId="TOC1">
    <w:name w:val="toc 1"/>
    <w:basedOn w:val="Normal"/>
    <w:next w:val="Normal"/>
    <w:autoRedefine/>
    <w:uiPriority w:val="99"/>
    <w:rsid w:val="003E0AFB"/>
    <w:pPr>
      <w:tabs>
        <w:tab w:val="right" w:leader="underscore" w:pos="10196"/>
      </w:tabs>
      <w:ind w:right="-124"/>
      <w:jc w:val="both"/>
    </w:pPr>
    <w:rPr>
      <w:bCs/>
      <w:sz w:val="22"/>
      <w:szCs w:val="22"/>
    </w:rPr>
  </w:style>
  <w:style w:type="character" w:customStyle="1" w:styleId="longtext">
    <w:name w:val="long_text"/>
    <w:basedOn w:val="DefaultParagraphFont"/>
    <w:uiPriority w:val="99"/>
    <w:rsid w:val="003E0AFB"/>
  </w:style>
  <w:style w:type="paragraph" w:customStyle="1" w:styleId="StyleHeading2LatinTimes-New-Roman08ptBlack">
    <w:name w:val="Style Heading 2 + (Latin) Times-New-Roman+0 8 pt Black"/>
    <w:basedOn w:val="Heading2"/>
    <w:uiPriority w:val="99"/>
    <w:rsid w:val="003E0AFB"/>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3E0AFB"/>
    <w:pPr>
      <w:ind w:left="360"/>
      <w:jc w:val="both"/>
    </w:pPr>
    <w:rPr>
      <w:sz w:val="24"/>
      <w:lang w:val="en-US" w:eastAsia="en-US"/>
    </w:rPr>
  </w:style>
  <w:style w:type="character" w:customStyle="1" w:styleId="BodyTextIndent2Char">
    <w:name w:val="Body Text Indent 2 Char"/>
    <w:basedOn w:val="DefaultParagraphFont"/>
    <w:link w:val="BodyTextIndent2"/>
    <w:uiPriority w:val="99"/>
    <w:rsid w:val="003E0AFB"/>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E0AFB"/>
    <w:pPr>
      <w:spacing w:after="120"/>
    </w:pPr>
    <w:rPr>
      <w:sz w:val="16"/>
      <w:szCs w:val="16"/>
      <w:lang w:val="ru-RU"/>
    </w:rPr>
  </w:style>
  <w:style w:type="character" w:customStyle="1" w:styleId="BodyText3Char">
    <w:name w:val="Body Text 3 Char"/>
    <w:basedOn w:val="DefaultParagraphFont"/>
    <w:link w:val="BodyText3"/>
    <w:uiPriority w:val="99"/>
    <w:rsid w:val="003E0AFB"/>
    <w:rPr>
      <w:rFonts w:ascii="Times New Roman" w:eastAsia="Times New Roman" w:hAnsi="Times New Roman" w:cs="Times New Roman"/>
      <w:sz w:val="16"/>
      <w:szCs w:val="16"/>
      <w:lang w:eastAsia="ru-RU"/>
    </w:rPr>
  </w:style>
  <w:style w:type="character" w:customStyle="1" w:styleId="BodyTextChar">
    <w:name w:val="Body Text Char"/>
    <w:uiPriority w:val="99"/>
    <w:rsid w:val="003E0AFB"/>
    <w:rPr>
      <w:noProof w:val="0"/>
      <w:sz w:val="24"/>
      <w:lang w:val="en-US" w:eastAsia="en-US" w:bidi="ar-SA"/>
    </w:rPr>
  </w:style>
  <w:style w:type="paragraph" w:customStyle="1" w:styleId="Style">
    <w:name w:val="Style"/>
    <w:uiPriority w:val="99"/>
    <w:rsid w:val="003E0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3E0AFB"/>
  </w:style>
  <w:style w:type="paragraph" w:customStyle="1" w:styleId="Listparagraf12">
    <w:name w:val="Listă paragraf12"/>
    <w:basedOn w:val="Normal"/>
    <w:uiPriority w:val="99"/>
    <w:qFormat/>
    <w:rsid w:val="003E0AFB"/>
    <w:pPr>
      <w:ind w:left="708"/>
    </w:pPr>
    <w:rPr>
      <w:sz w:val="24"/>
      <w:szCs w:val="24"/>
      <w:lang w:val="sl-SI" w:eastAsia="sl-SI"/>
    </w:rPr>
  </w:style>
  <w:style w:type="character" w:customStyle="1" w:styleId="hps">
    <w:name w:val="hps"/>
    <w:basedOn w:val="DefaultParagraphFont"/>
    <w:uiPriority w:val="99"/>
    <w:rsid w:val="003E0AFB"/>
  </w:style>
  <w:style w:type="character" w:customStyle="1" w:styleId="shorttext">
    <w:name w:val="short_text"/>
    <w:basedOn w:val="DefaultParagraphFont"/>
    <w:uiPriority w:val="99"/>
    <w:rsid w:val="003E0AFB"/>
  </w:style>
  <w:style w:type="character" w:customStyle="1" w:styleId="atn">
    <w:name w:val="atn"/>
    <w:basedOn w:val="DefaultParagraphFont"/>
    <w:uiPriority w:val="99"/>
    <w:rsid w:val="003E0AFB"/>
  </w:style>
  <w:style w:type="character" w:customStyle="1" w:styleId="hpsatn">
    <w:name w:val="hps atn"/>
    <w:basedOn w:val="DefaultParagraphFont"/>
    <w:uiPriority w:val="99"/>
    <w:rsid w:val="003E0AFB"/>
  </w:style>
  <w:style w:type="character" w:customStyle="1" w:styleId="apple-tab-span">
    <w:name w:val="apple-tab-span"/>
    <w:basedOn w:val="DefaultParagraphFont"/>
    <w:uiPriority w:val="99"/>
    <w:rsid w:val="003E0AFB"/>
  </w:style>
  <w:style w:type="character" w:customStyle="1" w:styleId="a-list-item">
    <w:name w:val="a-list-item"/>
    <w:uiPriority w:val="99"/>
    <w:rsid w:val="003E0AFB"/>
  </w:style>
  <w:style w:type="character" w:customStyle="1" w:styleId="brand">
    <w:name w:val="brand"/>
    <w:basedOn w:val="DefaultParagraphFont"/>
    <w:uiPriority w:val="99"/>
    <w:rsid w:val="003E0AFB"/>
  </w:style>
  <w:style w:type="paragraph" w:styleId="NoSpacing">
    <w:name w:val="No Spacing"/>
    <w:uiPriority w:val="99"/>
    <w:qFormat/>
    <w:rsid w:val="003E0AFB"/>
    <w:pPr>
      <w:spacing w:after="0" w:line="240" w:lineRule="auto"/>
    </w:pPr>
    <w:rPr>
      <w:rFonts w:ascii="Calibri" w:eastAsia="Calibri" w:hAnsi="Calibri" w:cs="Times New Roman"/>
      <w:lang w:val="ro-MO"/>
    </w:rPr>
  </w:style>
  <w:style w:type="character" w:customStyle="1" w:styleId="a0">
    <w:name w:val="Основной текст_"/>
    <w:link w:val="11"/>
    <w:rsid w:val="00FA24D7"/>
    <w:rPr>
      <w:rFonts w:ascii="Arial" w:eastAsia="Arial" w:hAnsi="Arial" w:cs="Arial"/>
      <w:sz w:val="18"/>
      <w:szCs w:val="18"/>
      <w:shd w:val="clear" w:color="auto" w:fill="FFFFFF"/>
    </w:rPr>
  </w:style>
  <w:style w:type="character" w:customStyle="1" w:styleId="3">
    <w:name w:val="Основной текст (3)_"/>
    <w:link w:val="30"/>
    <w:rsid w:val="00FA24D7"/>
    <w:rPr>
      <w:rFonts w:ascii="Arial" w:eastAsia="Arial" w:hAnsi="Arial" w:cs="Arial"/>
      <w:sz w:val="16"/>
      <w:szCs w:val="16"/>
      <w:shd w:val="clear" w:color="auto" w:fill="FFFFFF"/>
    </w:rPr>
  </w:style>
  <w:style w:type="character" w:customStyle="1" w:styleId="37pt">
    <w:name w:val="Основной текст (3) + 7 pt"/>
    <w:rsid w:val="00FA24D7"/>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11">
    <w:name w:val="Основной текст1"/>
    <w:basedOn w:val="Normal"/>
    <w:link w:val="a0"/>
    <w:rsid w:val="00FA24D7"/>
    <w:pPr>
      <w:widowControl w:val="0"/>
      <w:shd w:val="clear" w:color="auto" w:fill="FFFFFF"/>
      <w:spacing w:line="379" w:lineRule="exact"/>
    </w:pPr>
    <w:rPr>
      <w:rFonts w:ascii="Arial" w:eastAsia="Arial" w:hAnsi="Arial" w:cs="Arial"/>
      <w:sz w:val="18"/>
      <w:szCs w:val="18"/>
      <w:lang w:val="ru-RU" w:eastAsia="en-US"/>
    </w:rPr>
  </w:style>
  <w:style w:type="paragraph" w:customStyle="1" w:styleId="30">
    <w:name w:val="Основной текст (3)"/>
    <w:basedOn w:val="Normal"/>
    <w:link w:val="3"/>
    <w:rsid w:val="00FA24D7"/>
    <w:pPr>
      <w:widowControl w:val="0"/>
      <w:shd w:val="clear" w:color="auto" w:fill="FFFFFF"/>
      <w:spacing w:before="540" w:line="0" w:lineRule="atLeast"/>
    </w:pPr>
    <w:rPr>
      <w:rFonts w:ascii="Arial" w:eastAsia="Arial" w:hAnsi="Arial" w:cs="Arial"/>
      <w:sz w:val="16"/>
      <w:szCs w:val="16"/>
      <w:lang w:val="ru-RU" w:eastAsia="en-US"/>
    </w:rPr>
  </w:style>
  <w:style w:type="table" w:styleId="LightShading-Accent2">
    <w:name w:val="Light Shading Accent 2"/>
    <w:basedOn w:val="TableNormal"/>
    <w:uiPriority w:val="99"/>
    <w:rsid w:val="004B73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4B73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4B73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1">
    <w:name w:val="Heading 5 Char1"/>
    <w:uiPriority w:val="99"/>
    <w:locked/>
    <w:rsid w:val="0049783E"/>
    <w:rPr>
      <w:rFonts w:ascii="Calibri" w:eastAsia="Calibri" w:hAnsi="Calibri"/>
      <w:b/>
      <w:i/>
      <w:sz w:val="26"/>
      <w:lang w:val="ru-RU" w:eastAsia="ru-RU"/>
    </w:rPr>
  </w:style>
  <w:style w:type="paragraph" w:customStyle="1" w:styleId="31">
    <w:name w:val="Абзац списка3"/>
    <w:basedOn w:val="Normal"/>
    <w:uiPriority w:val="99"/>
    <w:qFormat/>
    <w:rsid w:val="0049783E"/>
    <w:pPr>
      <w:spacing w:after="200" w:line="276" w:lineRule="auto"/>
      <w:ind w:left="720"/>
    </w:pPr>
    <w:rPr>
      <w:rFonts w:ascii="Calibri" w:hAnsi="Calibri" w:cs="Calibri"/>
      <w:sz w:val="22"/>
      <w:szCs w:val="22"/>
      <w:lang w:eastAsia="en-US"/>
    </w:rPr>
  </w:style>
  <w:style w:type="paragraph" w:customStyle="1" w:styleId="21">
    <w:name w:val="Цитата 21"/>
    <w:basedOn w:val="Normal"/>
    <w:next w:val="Normal"/>
    <w:link w:val="20"/>
    <w:uiPriority w:val="29"/>
    <w:qFormat/>
    <w:rsid w:val="0049783E"/>
    <w:rPr>
      <w:i/>
      <w:iCs/>
      <w:color w:val="000000"/>
      <w:lang w:eastAsia="en-US"/>
    </w:rPr>
  </w:style>
  <w:style w:type="character" w:customStyle="1" w:styleId="20">
    <w:name w:val="Цитата 2 Знак"/>
    <w:link w:val="21"/>
    <w:uiPriority w:val="29"/>
    <w:rsid w:val="0049783E"/>
    <w:rPr>
      <w:rFonts w:ascii="Times New Roman" w:eastAsia="Times New Roman" w:hAnsi="Times New Roman" w:cs="Times New Roman"/>
      <w:i/>
      <w:iCs/>
      <w:color w:val="000000"/>
      <w:sz w:val="20"/>
      <w:szCs w:val="20"/>
    </w:rPr>
  </w:style>
  <w:style w:type="paragraph" w:customStyle="1" w:styleId="22">
    <w:name w:val="Без интервала2"/>
    <w:uiPriority w:val="99"/>
    <w:qFormat/>
    <w:rsid w:val="0049783E"/>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49783E"/>
    <w:pPr>
      <w:tabs>
        <w:tab w:val="num" w:pos="720"/>
      </w:tabs>
      <w:ind w:left="720" w:hanging="360"/>
    </w:pPr>
    <w:rPr>
      <w:rFonts w:eastAsia="Calibri"/>
      <w:sz w:val="24"/>
      <w:szCs w:val="24"/>
      <w:lang w:val="ru-RU"/>
    </w:rPr>
  </w:style>
  <w:style w:type="paragraph" w:customStyle="1" w:styleId="Pa6">
    <w:name w:val="Pa6"/>
    <w:basedOn w:val="Normal"/>
    <w:next w:val="Normal"/>
    <w:uiPriority w:val="99"/>
    <w:rsid w:val="0049783E"/>
    <w:pPr>
      <w:tabs>
        <w:tab w:val="num" w:pos="795"/>
      </w:tabs>
      <w:autoSpaceDE w:val="0"/>
      <w:autoSpaceDN w:val="0"/>
      <w:adjustRightInd w:val="0"/>
      <w:spacing w:line="241" w:lineRule="atLeast"/>
      <w:ind w:left="360" w:hanging="360"/>
    </w:pPr>
    <w:rPr>
      <w:rFonts w:ascii="Neo Sans Intel Light" w:hAnsi="Neo Sans Intel Light" w:cs="Neo Sans Intel Light"/>
      <w:sz w:val="24"/>
      <w:szCs w:val="24"/>
      <w:lang w:val="ru-RU"/>
    </w:rPr>
  </w:style>
  <w:style w:type="character" w:customStyle="1" w:styleId="BodyTextChar2">
    <w:name w:val="Body Text Char2"/>
    <w:uiPriority w:val="99"/>
    <w:rsid w:val="0049783E"/>
    <w:rPr>
      <w:rFonts w:ascii="Tahoma" w:hAnsi="Tahoma" w:cs="Tahoma"/>
      <w:sz w:val="28"/>
      <w:szCs w:val="28"/>
      <w:lang w:eastAsia="en-US"/>
    </w:rPr>
  </w:style>
  <w:style w:type="paragraph" w:customStyle="1" w:styleId="Listparagraf">
    <w:name w:val="Listă paragraf"/>
    <w:basedOn w:val="Normal"/>
    <w:uiPriority w:val="99"/>
    <w:qFormat/>
    <w:rsid w:val="0049783E"/>
    <w:pPr>
      <w:ind w:left="708"/>
    </w:pPr>
    <w:rPr>
      <w:sz w:val="24"/>
      <w:szCs w:val="24"/>
      <w:lang w:val="sl-SI" w:eastAsia="sl-SI"/>
    </w:rPr>
  </w:style>
  <w:style w:type="paragraph" w:customStyle="1" w:styleId="ListParagraph4">
    <w:name w:val="List Paragraph4"/>
    <w:basedOn w:val="Normal"/>
    <w:uiPriority w:val="99"/>
    <w:rsid w:val="0049783E"/>
    <w:pPr>
      <w:spacing w:after="200" w:line="276" w:lineRule="auto"/>
      <w:ind w:left="720"/>
      <w:contextualSpacing/>
    </w:pPr>
    <w:rPr>
      <w:rFonts w:ascii="Calibri" w:eastAsia="Calibri" w:hAnsi="Calibri"/>
      <w:sz w:val="22"/>
      <w:szCs w:val="22"/>
      <w:lang w:val="en-US" w:eastAsia="en-US"/>
    </w:rPr>
  </w:style>
  <w:style w:type="paragraph" w:customStyle="1" w:styleId="ListParagraph5">
    <w:name w:val="List Paragraph5"/>
    <w:basedOn w:val="Normal"/>
    <w:qFormat/>
    <w:rsid w:val="0049783E"/>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uiPriority w:val="99"/>
    <w:unhideWhenUsed/>
    <w:rsid w:val="00A33CA6"/>
  </w:style>
  <w:style w:type="character" w:customStyle="1" w:styleId="CommentTextChar">
    <w:name w:val="Comment Text Char"/>
    <w:basedOn w:val="DefaultParagraphFont"/>
    <w:link w:val="CommentText"/>
    <w:uiPriority w:val="99"/>
    <w:rsid w:val="00A33CA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A33CA6"/>
    <w:rPr>
      <w:b/>
      <w:bCs/>
    </w:rPr>
  </w:style>
  <w:style w:type="character" w:customStyle="1" w:styleId="CommentSubjectChar">
    <w:name w:val="Comment Subject Char"/>
    <w:basedOn w:val="CommentTextChar"/>
    <w:link w:val="CommentSubject"/>
    <w:uiPriority w:val="99"/>
    <w:rsid w:val="00A33CA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A33CA6"/>
  </w:style>
  <w:style w:type="paragraph" w:customStyle="1" w:styleId="Listparagraf11">
    <w:name w:val="Listă paragraf11"/>
    <w:basedOn w:val="Normal"/>
    <w:uiPriority w:val="99"/>
    <w:rsid w:val="00A33CA6"/>
    <w:pPr>
      <w:ind w:left="708"/>
    </w:pPr>
    <w:rPr>
      <w:sz w:val="24"/>
      <w:szCs w:val="24"/>
      <w:lang w:val="sl-SI" w:eastAsia="sl-SI"/>
    </w:rPr>
  </w:style>
  <w:style w:type="table" w:customStyle="1" w:styleId="TableGrid0">
    <w:name w:val="TableGrid"/>
    <w:rsid w:val="00C0595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yiv8102170800msonormal">
    <w:name w:val="yiv8102170800msonormal"/>
    <w:basedOn w:val="Normal"/>
    <w:rsid w:val="00C05951"/>
    <w:pPr>
      <w:spacing w:before="100" w:beforeAutospacing="1" w:after="100" w:afterAutospacing="1"/>
    </w:pPr>
    <w:rPr>
      <w:sz w:val="24"/>
      <w:szCs w:val="24"/>
      <w:lang w:val="ru-RU"/>
    </w:rPr>
  </w:style>
  <w:style w:type="character" w:customStyle="1" w:styleId="addconvtitle">
    <w:name w:val="addconvtitle"/>
    <w:basedOn w:val="DefaultParagraphFont"/>
    <w:rsid w:val="00C05951"/>
  </w:style>
  <w:style w:type="character" w:customStyle="1" w:styleId="card-actions-menu">
    <w:name w:val="card-actions-menu"/>
    <w:basedOn w:val="DefaultParagraphFont"/>
    <w:rsid w:val="00C05951"/>
  </w:style>
  <w:style w:type="character" w:customStyle="1" w:styleId="5yl5">
    <w:name w:val="_5yl5"/>
    <w:basedOn w:val="DefaultParagraphFont"/>
    <w:rsid w:val="00C05951"/>
  </w:style>
  <w:style w:type="character" w:customStyle="1" w:styleId="a-size-large">
    <w:name w:val="a-size-large"/>
    <w:basedOn w:val="DefaultParagraphFont"/>
    <w:rsid w:val="00C05951"/>
  </w:style>
  <w:style w:type="numbering" w:customStyle="1" w:styleId="NoList1">
    <w:name w:val="No List1"/>
    <w:next w:val="NoList"/>
    <w:uiPriority w:val="99"/>
    <w:semiHidden/>
    <w:unhideWhenUsed/>
    <w:rsid w:val="00A34FB3"/>
  </w:style>
  <w:style w:type="paragraph" w:customStyle="1" w:styleId="font5">
    <w:name w:val="font5"/>
    <w:basedOn w:val="Normal"/>
    <w:rsid w:val="00A34FB3"/>
    <w:pPr>
      <w:spacing w:before="100" w:beforeAutospacing="1" w:after="100" w:afterAutospacing="1"/>
    </w:pPr>
    <w:rPr>
      <w:rFonts w:ascii="Arial" w:hAnsi="Arial" w:cs="Arial"/>
      <w:sz w:val="22"/>
      <w:szCs w:val="22"/>
      <w:lang w:val="en-US" w:eastAsia="en-US"/>
    </w:rPr>
  </w:style>
  <w:style w:type="paragraph" w:customStyle="1" w:styleId="xl63">
    <w:name w:val="xl63"/>
    <w:basedOn w:val="Normal"/>
    <w:rsid w:val="00A34FB3"/>
    <w:pPr>
      <w:spacing w:before="100" w:beforeAutospacing="1" w:after="100" w:afterAutospacing="1"/>
      <w:jc w:val="center"/>
    </w:pPr>
    <w:rPr>
      <w:rFonts w:ascii="Arial" w:hAnsi="Arial" w:cs="Arial"/>
      <w:b/>
      <w:bCs/>
      <w:sz w:val="22"/>
      <w:szCs w:val="22"/>
      <w:lang w:val="en-US" w:eastAsia="en-US"/>
    </w:rPr>
  </w:style>
  <w:style w:type="paragraph" w:customStyle="1" w:styleId="xl64">
    <w:name w:val="xl64"/>
    <w:basedOn w:val="Normal"/>
    <w:rsid w:val="00A34FB3"/>
    <w:pPr>
      <w:spacing w:before="100" w:beforeAutospacing="1" w:after="100" w:afterAutospacing="1"/>
    </w:pPr>
    <w:rPr>
      <w:rFonts w:ascii="Arial CYR" w:hAnsi="Arial CYR" w:cs="Arial CY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96">
      <w:bodyDiv w:val="1"/>
      <w:marLeft w:val="0"/>
      <w:marRight w:val="0"/>
      <w:marTop w:val="0"/>
      <w:marBottom w:val="0"/>
      <w:divBdr>
        <w:top w:val="none" w:sz="0" w:space="0" w:color="auto"/>
        <w:left w:val="none" w:sz="0" w:space="0" w:color="auto"/>
        <w:bottom w:val="none" w:sz="0" w:space="0" w:color="auto"/>
        <w:right w:val="none" w:sz="0" w:space="0" w:color="auto"/>
      </w:divBdr>
    </w:div>
    <w:div w:id="3241206">
      <w:bodyDiv w:val="1"/>
      <w:marLeft w:val="0"/>
      <w:marRight w:val="0"/>
      <w:marTop w:val="0"/>
      <w:marBottom w:val="0"/>
      <w:divBdr>
        <w:top w:val="none" w:sz="0" w:space="0" w:color="auto"/>
        <w:left w:val="none" w:sz="0" w:space="0" w:color="auto"/>
        <w:bottom w:val="none" w:sz="0" w:space="0" w:color="auto"/>
        <w:right w:val="none" w:sz="0" w:space="0" w:color="auto"/>
      </w:divBdr>
    </w:div>
    <w:div w:id="599336724">
      <w:bodyDiv w:val="1"/>
      <w:marLeft w:val="0"/>
      <w:marRight w:val="0"/>
      <w:marTop w:val="0"/>
      <w:marBottom w:val="0"/>
      <w:divBdr>
        <w:top w:val="none" w:sz="0" w:space="0" w:color="auto"/>
        <w:left w:val="none" w:sz="0" w:space="0" w:color="auto"/>
        <w:bottom w:val="none" w:sz="0" w:space="0" w:color="auto"/>
        <w:right w:val="none" w:sz="0" w:space="0" w:color="auto"/>
      </w:divBdr>
    </w:div>
    <w:div w:id="787747062">
      <w:bodyDiv w:val="1"/>
      <w:marLeft w:val="0"/>
      <w:marRight w:val="0"/>
      <w:marTop w:val="0"/>
      <w:marBottom w:val="0"/>
      <w:divBdr>
        <w:top w:val="none" w:sz="0" w:space="0" w:color="auto"/>
        <w:left w:val="none" w:sz="0" w:space="0" w:color="auto"/>
        <w:bottom w:val="none" w:sz="0" w:space="0" w:color="auto"/>
        <w:right w:val="none" w:sz="0" w:space="0" w:color="auto"/>
      </w:divBdr>
    </w:div>
    <w:div w:id="819420743">
      <w:bodyDiv w:val="1"/>
      <w:marLeft w:val="0"/>
      <w:marRight w:val="0"/>
      <w:marTop w:val="0"/>
      <w:marBottom w:val="0"/>
      <w:divBdr>
        <w:top w:val="none" w:sz="0" w:space="0" w:color="auto"/>
        <w:left w:val="none" w:sz="0" w:space="0" w:color="auto"/>
        <w:bottom w:val="none" w:sz="0" w:space="0" w:color="auto"/>
        <w:right w:val="none" w:sz="0" w:space="0" w:color="auto"/>
      </w:divBdr>
    </w:div>
    <w:div w:id="915937410">
      <w:bodyDiv w:val="1"/>
      <w:marLeft w:val="0"/>
      <w:marRight w:val="0"/>
      <w:marTop w:val="0"/>
      <w:marBottom w:val="0"/>
      <w:divBdr>
        <w:top w:val="none" w:sz="0" w:space="0" w:color="auto"/>
        <w:left w:val="none" w:sz="0" w:space="0" w:color="auto"/>
        <w:bottom w:val="none" w:sz="0" w:space="0" w:color="auto"/>
        <w:right w:val="none" w:sz="0" w:space="0" w:color="auto"/>
      </w:divBdr>
    </w:div>
    <w:div w:id="941373136">
      <w:bodyDiv w:val="1"/>
      <w:marLeft w:val="0"/>
      <w:marRight w:val="0"/>
      <w:marTop w:val="0"/>
      <w:marBottom w:val="0"/>
      <w:divBdr>
        <w:top w:val="none" w:sz="0" w:space="0" w:color="auto"/>
        <w:left w:val="none" w:sz="0" w:space="0" w:color="auto"/>
        <w:bottom w:val="none" w:sz="0" w:space="0" w:color="auto"/>
        <w:right w:val="none" w:sz="0" w:space="0" w:color="auto"/>
      </w:divBdr>
    </w:div>
    <w:div w:id="1224364233">
      <w:bodyDiv w:val="1"/>
      <w:marLeft w:val="0"/>
      <w:marRight w:val="0"/>
      <w:marTop w:val="0"/>
      <w:marBottom w:val="0"/>
      <w:divBdr>
        <w:top w:val="none" w:sz="0" w:space="0" w:color="auto"/>
        <w:left w:val="none" w:sz="0" w:space="0" w:color="auto"/>
        <w:bottom w:val="none" w:sz="0" w:space="0" w:color="auto"/>
        <w:right w:val="none" w:sz="0" w:space="0" w:color="auto"/>
      </w:divBdr>
    </w:div>
    <w:div w:id="1417896205">
      <w:bodyDiv w:val="1"/>
      <w:marLeft w:val="0"/>
      <w:marRight w:val="0"/>
      <w:marTop w:val="0"/>
      <w:marBottom w:val="0"/>
      <w:divBdr>
        <w:top w:val="none" w:sz="0" w:space="0" w:color="auto"/>
        <w:left w:val="none" w:sz="0" w:space="0" w:color="auto"/>
        <w:bottom w:val="none" w:sz="0" w:space="0" w:color="auto"/>
        <w:right w:val="none" w:sz="0" w:space="0" w:color="auto"/>
      </w:divBdr>
    </w:div>
    <w:div w:id="1583374455">
      <w:bodyDiv w:val="1"/>
      <w:marLeft w:val="0"/>
      <w:marRight w:val="0"/>
      <w:marTop w:val="0"/>
      <w:marBottom w:val="0"/>
      <w:divBdr>
        <w:top w:val="none" w:sz="0" w:space="0" w:color="auto"/>
        <w:left w:val="none" w:sz="0" w:space="0" w:color="auto"/>
        <w:bottom w:val="none" w:sz="0" w:space="0" w:color="auto"/>
        <w:right w:val="none" w:sz="0" w:space="0" w:color="auto"/>
      </w:divBdr>
    </w:div>
    <w:div w:id="1684237362">
      <w:bodyDiv w:val="1"/>
      <w:marLeft w:val="0"/>
      <w:marRight w:val="0"/>
      <w:marTop w:val="0"/>
      <w:marBottom w:val="0"/>
      <w:divBdr>
        <w:top w:val="none" w:sz="0" w:space="0" w:color="auto"/>
        <w:left w:val="none" w:sz="0" w:space="0" w:color="auto"/>
        <w:bottom w:val="none" w:sz="0" w:space="0" w:color="auto"/>
        <w:right w:val="none" w:sz="0" w:space="0" w:color="auto"/>
      </w:divBdr>
    </w:div>
    <w:div w:id="1776828920">
      <w:bodyDiv w:val="1"/>
      <w:marLeft w:val="0"/>
      <w:marRight w:val="0"/>
      <w:marTop w:val="0"/>
      <w:marBottom w:val="0"/>
      <w:divBdr>
        <w:top w:val="none" w:sz="0" w:space="0" w:color="auto"/>
        <w:left w:val="none" w:sz="0" w:space="0" w:color="auto"/>
        <w:bottom w:val="none" w:sz="0" w:space="0" w:color="auto"/>
        <w:right w:val="none" w:sz="0" w:space="0" w:color="auto"/>
      </w:divBdr>
    </w:div>
    <w:div w:id="2023162649">
      <w:bodyDiv w:val="1"/>
      <w:marLeft w:val="0"/>
      <w:marRight w:val="0"/>
      <w:marTop w:val="0"/>
      <w:marBottom w:val="0"/>
      <w:divBdr>
        <w:top w:val="none" w:sz="0" w:space="0" w:color="auto"/>
        <w:left w:val="none" w:sz="0" w:space="0" w:color="auto"/>
        <w:bottom w:val="none" w:sz="0" w:space="0" w:color="auto"/>
        <w:right w:val="none" w:sz="0" w:space="0" w:color="auto"/>
      </w:divBdr>
    </w:div>
    <w:div w:id="21190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53997-0A9C-4420-8800-81D55AAC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18396</Words>
  <Characters>104859</Characters>
  <Application>Microsoft Office Word</Application>
  <DocSecurity>0</DocSecurity>
  <Lines>873</Lines>
  <Paragraphs>246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123009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RePack by Diakov</cp:lastModifiedBy>
  <cp:revision>2</cp:revision>
  <cp:lastPrinted>2019-12-27T12:49:00Z</cp:lastPrinted>
  <dcterms:created xsi:type="dcterms:W3CDTF">2019-12-30T08:18:00Z</dcterms:created>
  <dcterms:modified xsi:type="dcterms:W3CDTF">2019-12-30T08:18:00Z</dcterms:modified>
</cp:coreProperties>
</file>